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50A1F134"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w:t>
      </w:r>
      <w:r w:rsidR="00130C27">
        <w:rPr>
          <w:rFonts w:ascii="Times New Roman" w:eastAsia="Times New Roman" w:hAnsi="Times New Roman" w:cs="Times New Roman"/>
          <w:color w:val="000000"/>
          <w:sz w:val="32"/>
          <w:szCs w:val="32"/>
          <w:lang w:val="en-US"/>
        </w:rPr>
        <w:t>U</w:t>
      </w:r>
      <w:r w:rsidR="000308FD">
        <w:rPr>
          <w:rFonts w:ascii="Times New Roman" w:eastAsia="Times New Roman" w:hAnsi="Times New Roman" w:cs="Times New Roman"/>
          <w:color w:val="000000"/>
          <w:sz w:val="32"/>
          <w:szCs w:val="32"/>
          <w:lang w:val="en-US"/>
        </w:rPr>
        <w:t>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6721ABE2" w:rsidR="00527DEA" w:rsidRPr="00FE0B8B" w:rsidRDefault="00527DEA" w:rsidP="00FE0B8B">
      <w:pPr>
        <w:spacing w:line="480" w:lineRule="auto"/>
        <w:ind w:firstLine="720"/>
        <w:jc w:val="both"/>
        <w:rPr>
          <w:rFonts w:ascii="Times New Roman" w:eastAsia="Times New Roman" w:hAnsi="Times New Roman" w:cs="Times New Roman"/>
          <w:color w:val="000000"/>
          <w:sz w:val="24"/>
          <w:szCs w:val="24"/>
          <w:shd w:val="clear" w:color="auto" w:fill="FFFFFF"/>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(VtC-XES). </w:t>
      </w:r>
      <w:r w:rsidR="00FE0B8B">
        <w:rPr>
          <w:rFonts w:ascii="Times New Roman" w:eastAsia="Times New Roman" w:hAnsi="Times New Roman" w:cs="Times New Roman"/>
          <w:color w:val="000000"/>
          <w:sz w:val="24"/>
          <w:szCs w:val="24"/>
          <w:shd w:val="clear" w:color="auto" w:fill="FFFFFF"/>
          <w:lang w:val="en-US"/>
        </w:rPr>
        <w:t xml:space="preserve">First,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utiliz</w:t>
      </w:r>
      <w:r w:rsidR="00FE0B8B">
        <w:rPr>
          <w:rFonts w:ascii="Times New Roman" w:eastAsia="Times New Roman" w:hAnsi="Times New Roman" w:cs="Times New Roman"/>
          <w:color w:val="000000"/>
          <w:sz w:val="24"/>
          <w:szCs w:val="24"/>
          <w:shd w:val="clear" w:color="auto" w:fill="FFFFFF"/>
          <w:lang w:val="en-US"/>
        </w:rPr>
        <w:t>ed</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r w:rsidRPr="00527DEA">
        <w:rPr>
          <w:rFonts w:ascii="Times New Roman" w:eastAsia="Times New Roman" w:hAnsi="Times New Roman" w:cs="Times New Roman"/>
          <w:color w:val="000000"/>
          <w:sz w:val="24"/>
          <w:szCs w:val="24"/>
          <w:shd w:val="clear" w:color="auto" w:fill="FFFFFF"/>
          <w:lang w:val="en-US"/>
        </w:rPr>
        <w:t xml:space="preserve">sulforganics and phosphorganics. </w:t>
      </w:r>
      <w:r w:rsidR="00FE0B8B">
        <w:rPr>
          <w:rFonts w:ascii="Times New Roman" w:eastAsia="Times New Roman" w:hAnsi="Times New Roman" w:cs="Times New Roman"/>
          <w:color w:val="000000"/>
          <w:sz w:val="24"/>
          <w:szCs w:val="24"/>
          <w:shd w:val="clear" w:color="auto" w:fill="FFFFFF"/>
          <w:lang w:val="en-US"/>
        </w:rPr>
        <w:t>We compared different unsupervised ML techniques</w:t>
      </w:r>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namely principal component analysis (PCA),</w:t>
      </w:r>
      <w:r w:rsidRPr="00527DEA">
        <w:rPr>
          <w:rFonts w:ascii="Times New Roman" w:eastAsia="Times New Roman" w:hAnsi="Times New Roman" w:cs="Times New Roman"/>
          <w:color w:val="000000"/>
          <w:sz w:val="24"/>
          <w:szCs w:val="24"/>
          <w:shd w:val="clear" w:color="auto" w:fill="FFFFFF"/>
          <w:lang w:val="en-US"/>
        </w:rPr>
        <w:t xml:space="preserve">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 Additionally</w:t>
      </w:r>
      <w:r w:rsidR="00631F9B" w:rsidRPr="00527DEA">
        <w:rPr>
          <w:rFonts w:ascii="Times New Roman" w:eastAsia="Times New Roman" w:hAnsi="Times New Roman" w:cs="Times New Roman"/>
          <w:color w:val="000000"/>
          <w:sz w:val="24"/>
          <w:szCs w:val="24"/>
          <w:shd w:val="clear" w:color="auto" w:fill="FFFFFF"/>
          <w:lang w:val="en-US"/>
        </w:rPr>
        <w:t xml:space="preserve">, we developed open-source tools for future researchers to utilize, </w:t>
      </w:r>
      <w:r w:rsidR="00631F9B" w:rsidRPr="00527DEA">
        <w:rPr>
          <w:rFonts w:ascii="Times New Roman" w:eastAsia="Times New Roman" w:hAnsi="Times New Roman" w:cs="Times New Roman"/>
          <w:color w:val="000000"/>
          <w:sz w:val="24"/>
          <w:szCs w:val="24"/>
          <w:shd w:val="clear" w:color="auto" w:fill="FFFFFF"/>
          <w:lang w:val="en-US"/>
        </w:rPr>
        <w:lastRenderedPageBreak/>
        <w:t xml:space="preserve">including an API that interacts with PubChem to efficiently download and store metadata. </w:t>
      </w:r>
      <w:r w:rsidR="00FE0B8B">
        <w:rPr>
          <w:rFonts w:ascii="Times New Roman" w:eastAsia="Times New Roman" w:hAnsi="Times New Roman" w:cs="Times New Roman"/>
          <w:color w:val="000000"/>
          <w:sz w:val="24"/>
          <w:szCs w:val="24"/>
          <w:shd w:val="clear" w:color="auto" w:fill="FFFFFF"/>
          <w:lang w:val="en-US"/>
        </w:rPr>
        <w:t xml:space="preserve">Next, I used ML to improve the reliability of data analysis and decrease computational time in the context of imaging XANES experiments. To do so, we </w:t>
      </w:r>
      <w:r w:rsidR="00631F9B">
        <w:rPr>
          <w:rFonts w:ascii="Times New Roman" w:eastAsia="Times New Roman" w:hAnsi="Times New Roman" w:cs="Times New Roman"/>
          <w:color w:val="000000"/>
          <w:sz w:val="24"/>
          <w:szCs w:val="24"/>
          <w:shd w:val="clear" w:color="auto" w:fill="FFFFFF"/>
          <w:lang w:val="en-US"/>
        </w:rPr>
        <w:t>utilize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dimensionality reduction and clustering to perform image segmentation </w:t>
      </w:r>
      <w:r w:rsidR="00FE0B8B">
        <w:rPr>
          <w:rFonts w:ascii="Times New Roman" w:eastAsia="Times New Roman" w:hAnsi="Times New Roman" w:cs="Times New Roman"/>
          <w:color w:val="000000"/>
          <w:sz w:val="24"/>
          <w:szCs w:val="24"/>
          <w:shd w:val="clear" w:color="auto" w:fill="FFFFFF"/>
          <w:lang w:val="en-US"/>
        </w:rPr>
        <w:t xml:space="preserve">and then identified phase composition using linear combination fitting. By </w:t>
      </w:r>
      <w:r w:rsidR="00631F9B">
        <w:rPr>
          <w:rFonts w:ascii="Times New Roman" w:eastAsia="Times New Roman" w:hAnsi="Times New Roman" w:cs="Times New Roman"/>
          <w:color w:val="000000"/>
          <w:sz w:val="24"/>
          <w:szCs w:val="24"/>
          <w:shd w:val="clear" w:color="auto" w:fill="FFFFFF"/>
          <w:lang w:val="en-US"/>
        </w:rPr>
        <w:t xml:space="preserve">decoupling </w:t>
      </w:r>
      <w:r w:rsidR="00FE0B8B">
        <w:rPr>
          <w:rFonts w:ascii="Times New Roman" w:eastAsia="Times New Roman" w:hAnsi="Times New Roman" w:cs="Times New Roman"/>
          <w:color w:val="000000"/>
          <w:sz w:val="24"/>
          <w:szCs w:val="24"/>
          <w:shd w:val="clear" w:color="auto" w:fill="FFFFFF"/>
          <w:lang w:val="en-US"/>
        </w:rPr>
        <w:t xml:space="preserve">the domain identification from the phase identification, we </w:t>
      </w:r>
      <w:r w:rsidR="00631F9B">
        <w:rPr>
          <w:rFonts w:ascii="Times New Roman" w:eastAsia="Times New Roman" w:hAnsi="Times New Roman" w:cs="Times New Roman"/>
          <w:color w:val="000000"/>
          <w:sz w:val="24"/>
          <w:szCs w:val="24"/>
          <w:shd w:val="clear" w:color="auto" w:fill="FFFFFF"/>
          <w:lang w:val="en-US"/>
        </w:rPr>
        <w:t>provid</w:t>
      </w:r>
      <w:r w:rsidR="00FE0B8B">
        <w:rPr>
          <w:rFonts w:ascii="Times New Roman" w:eastAsia="Times New Roman" w:hAnsi="Times New Roman" w:cs="Times New Roman"/>
          <w:color w:val="000000"/>
          <w:sz w:val="24"/>
          <w:szCs w:val="24"/>
          <w:shd w:val="clear" w:color="auto" w:fill="FFFFFF"/>
          <w:lang w:val="en-US"/>
        </w:rPr>
        <w:t>ed</w:t>
      </w:r>
      <w:r w:rsidR="00631F9B">
        <w:rPr>
          <w:rFonts w:ascii="Times New Roman" w:eastAsia="Times New Roman" w:hAnsi="Times New Roman" w:cs="Times New Roman"/>
          <w:color w:val="000000"/>
          <w:sz w:val="24"/>
          <w:szCs w:val="24"/>
          <w:shd w:val="clear" w:color="auto" w:fill="FFFFFF"/>
          <w:lang w:val="en-US"/>
        </w:rPr>
        <w:t xml:space="preserve"> a more robust way to handle noise</w:t>
      </w:r>
      <w:r w:rsidR="00FE0B8B">
        <w:rPr>
          <w:rFonts w:ascii="Times New Roman" w:eastAsia="Times New Roman" w:hAnsi="Times New Roman" w:cs="Times New Roman"/>
          <w:color w:val="000000"/>
          <w:sz w:val="24"/>
          <w:szCs w:val="24"/>
          <w:shd w:val="clear" w:color="auto" w:fill="FFFFFF"/>
          <w:lang w:val="en-US"/>
        </w:rPr>
        <w:t xml:space="preserve"> that was not reliant on obtaining appropriate linear combination fitting results</w:t>
      </w:r>
      <w:r w:rsidR="00631F9B">
        <w:rPr>
          <w:rFonts w:ascii="Times New Roman" w:eastAsia="Times New Roman" w:hAnsi="Times New Roman" w:cs="Times New Roman"/>
          <w:color w:val="000000"/>
          <w:sz w:val="24"/>
          <w:szCs w:val="24"/>
          <w:shd w:val="clear" w:color="auto" w:fill="FFFFFF"/>
          <w:lang w:val="en-US"/>
        </w:rPr>
        <w:t>.</w:t>
      </w:r>
      <w:r w:rsidR="008841AC">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Finally, I use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 xml:space="preserve">feature selection to speed up high-throughput experimental design. Specifically, we used </w:t>
      </w:r>
      <w:r w:rsidR="00631F9B">
        <w:rPr>
          <w:rFonts w:ascii="Times New Roman" w:eastAsia="Times New Roman" w:hAnsi="Times New Roman" w:cs="Times New Roman"/>
          <w:color w:val="000000"/>
          <w:sz w:val="24"/>
          <w:szCs w:val="24"/>
          <w:shd w:val="clear" w:color="auto" w:fill="FFFFFF"/>
          <w:lang w:val="en-US"/>
        </w:rPr>
        <w:t>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w:t>
      </w:r>
      <w:r w:rsidR="00631F9B">
        <w:rPr>
          <w:rFonts w:ascii="Times New Roman" w:eastAsia="Times New Roman" w:hAnsi="Times New Roman" w:cs="Times New Roman"/>
          <w:color w:val="000000"/>
          <w:sz w:val="24"/>
          <w:szCs w:val="24"/>
          <w:shd w:val="clear" w:color="auto" w:fill="FFFFFF"/>
          <w:lang w:val="en-US"/>
        </w:rPr>
        <w:t xml:space="preserve"> in XANES spectra</w:t>
      </w:r>
      <w:r w:rsidR="008841AC">
        <w:rPr>
          <w:rFonts w:ascii="Times New Roman" w:eastAsia="Times New Roman" w:hAnsi="Times New Roman" w:cs="Times New Roman"/>
          <w:color w:val="000000"/>
          <w:sz w:val="24"/>
          <w:szCs w:val="24"/>
          <w:shd w:val="clear" w:color="auto" w:fill="FFFFFF"/>
          <w:lang w:val="en-US"/>
        </w:rPr>
        <w:t xml:space="preserve"> to measure</w:t>
      </w:r>
      <w:r w:rsidR="00631F9B">
        <w:rPr>
          <w:rFonts w:ascii="Times New Roman" w:eastAsia="Times New Roman" w:hAnsi="Times New Roman" w:cs="Times New Roman"/>
          <w:color w:val="000000"/>
          <w:sz w:val="24"/>
          <w:szCs w:val="24"/>
          <w:shd w:val="clear" w:color="auto" w:fill="FFFFFF"/>
          <w:lang w:val="en-US"/>
        </w:rPr>
        <w:t xml:space="preserve"> in the context of a reference library</w:t>
      </w:r>
      <w:r w:rsidR="008841AC">
        <w:rPr>
          <w:rFonts w:ascii="Times New Roman" w:eastAsia="Times New Roman" w:hAnsi="Times New Roman" w:cs="Times New Roman"/>
          <w:color w:val="000000"/>
          <w:sz w:val="24"/>
          <w:szCs w:val="24"/>
          <w:shd w:val="clear" w:color="auto" w:fill="FFFFFF"/>
          <w:lang w:val="en-US"/>
        </w:rPr>
        <w:t>. Then we</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demonstrated</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appropriate analysis on </w:t>
      </w:r>
      <w:r w:rsidR="00FE0B8B">
        <w:rPr>
          <w:rFonts w:ascii="Times New Roman" w:eastAsia="Times New Roman" w:hAnsi="Times New Roman" w:cs="Times New Roman"/>
          <w:color w:val="000000"/>
          <w:sz w:val="24"/>
          <w:szCs w:val="24"/>
          <w:shd w:val="clear" w:color="auto" w:fill="FFFFFF"/>
          <w:lang w:val="en-US"/>
        </w:rPr>
        <w:t>th</w:t>
      </w:r>
      <w:r w:rsidR="008841AC">
        <w:rPr>
          <w:rFonts w:ascii="Times New Roman" w:eastAsia="Times New Roman" w:hAnsi="Times New Roman" w:cs="Times New Roman"/>
          <w:color w:val="000000"/>
          <w:sz w:val="24"/>
          <w:szCs w:val="24"/>
          <w:shd w:val="clear" w:color="auto" w:fill="FFFFFF"/>
          <w:lang w:val="en-US"/>
        </w:rPr>
        <w:t>ese reduced-energy spectra</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using a </w:t>
      </w:r>
      <w:r w:rsidR="00FE0B8B">
        <w:rPr>
          <w:rFonts w:ascii="Times New Roman" w:eastAsia="Times New Roman" w:hAnsi="Times New Roman" w:cs="Times New Roman"/>
          <w:color w:val="000000"/>
          <w:sz w:val="24"/>
          <w:szCs w:val="24"/>
          <w:shd w:val="clear" w:color="auto" w:fill="FFFFFF"/>
          <w:lang w:val="en-US"/>
        </w:rPr>
        <w:t>nano</w:t>
      </w:r>
      <w:r w:rsidR="008841AC">
        <w:rPr>
          <w:rFonts w:ascii="Times New Roman" w:eastAsia="Times New Roman" w:hAnsi="Times New Roman" w:cs="Times New Roman"/>
          <w:color w:val="000000"/>
          <w:sz w:val="24"/>
          <w:szCs w:val="24"/>
          <w:shd w:val="clear" w:color="auto" w:fill="FFFFFF"/>
          <w:lang w:val="en-US"/>
        </w:rPr>
        <w:t>-</w:t>
      </w:r>
      <w:r w:rsidR="00FE0B8B">
        <w:rPr>
          <w:rFonts w:ascii="Times New Roman" w:eastAsia="Times New Roman" w:hAnsi="Times New Roman" w:cs="Times New Roman"/>
          <w:color w:val="000000"/>
          <w:sz w:val="24"/>
          <w:szCs w:val="24"/>
          <w:shd w:val="clear" w:color="auto" w:fill="FFFFFF"/>
          <w:lang w:val="en-US"/>
        </w:rPr>
        <w:t>XANES image</w:t>
      </w:r>
      <w:r w:rsidR="00631F9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All t</w:t>
      </w:r>
      <w:r w:rsidR="00631F9B">
        <w:rPr>
          <w:rFonts w:ascii="Times New Roman" w:eastAsia="Times New Roman" w:hAnsi="Times New Roman" w:cs="Times New Roman"/>
          <w:color w:val="000000"/>
          <w:sz w:val="24"/>
          <w:szCs w:val="24"/>
          <w:shd w:val="clear" w:color="auto" w:fill="FFFFFF"/>
          <w:lang w:val="en-US"/>
        </w:rPr>
        <w:t xml:space="preserve">hese approaches and </w:t>
      </w:r>
      <w:r w:rsidRPr="00527DEA">
        <w:rPr>
          <w:rFonts w:ascii="Times New Roman" w:eastAsia="Times New Roman" w:hAnsi="Times New Roman" w:cs="Times New Roman"/>
          <w:color w:val="000000"/>
          <w:sz w:val="24"/>
          <w:szCs w:val="24"/>
          <w:shd w:val="clear" w:color="auto" w:fill="FFFFFF"/>
          <w:lang w:val="en-US"/>
        </w:rPr>
        <w:t xml:space="preserve">tools </w:t>
      </w:r>
      <w:r w:rsidR="008841AC">
        <w:rPr>
          <w:rFonts w:ascii="Times New Roman" w:eastAsia="Times New Roman" w:hAnsi="Times New Roman" w:cs="Times New Roman"/>
          <w:color w:val="000000"/>
          <w:sz w:val="24"/>
          <w:szCs w:val="24"/>
          <w:shd w:val="clear" w:color="auto" w:fill="FFFFFF"/>
          <w:lang w:val="en-US"/>
        </w:rPr>
        <w:t xml:space="preserve">are broadly applicable to </w:t>
      </w:r>
      <w:r w:rsidRPr="00527DEA">
        <w:rPr>
          <w:rFonts w:ascii="Times New Roman" w:eastAsia="Times New Roman" w:hAnsi="Times New Roman" w:cs="Times New Roman"/>
          <w:color w:val="000000"/>
          <w:sz w:val="24"/>
          <w:szCs w:val="24"/>
          <w:shd w:val="clear" w:color="auto" w:fill="FFFFFF"/>
          <w:lang w:val="en-US"/>
        </w:rPr>
        <w:t xml:space="preserve">X-ray spectroscopy </w:t>
      </w:r>
      <w:r w:rsidR="008841AC">
        <w:rPr>
          <w:rFonts w:ascii="Times New Roman" w:eastAsia="Times New Roman" w:hAnsi="Times New Roman" w:cs="Times New Roman"/>
          <w:color w:val="000000"/>
          <w:sz w:val="24"/>
          <w:szCs w:val="24"/>
          <w:shd w:val="clear" w:color="auto" w:fill="FFFFFF"/>
          <w:lang w:val="en-US"/>
        </w:rPr>
        <w:t>on other systems or using other spectroscopy techniques</w:t>
      </w:r>
      <w:r w:rsidRPr="00527DEA">
        <w:rPr>
          <w:rFonts w:ascii="Times New Roman" w:eastAsia="Times New Roman" w:hAnsi="Times New Roman" w:cs="Times New Roman"/>
          <w:color w:val="000000"/>
          <w:sz w:val="24"/>
          <w:szCs w:val="24"/>
          <w:shd w:val="clear" w:color="auto" w:fill="FFFFFF"/>
          <w:lang w:val="en-US"/>
        </w:rPr>
        <w:t>.</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8"/>
          <w:footerReference w:type="first" r:id="rId9"/>
          <w:pgSz w:w="12240" w:h="15840"/>
          <w:pgMar w:top="1440" w:right="1440" w:bottom="1440" w:left="1440" w:header="720" w:footer="720" w:gutter="0"/>
          <w:pgNumType w:fmt="lowerRoman" w:start="1"/>
          <w:cols w:space="720"/>
          <w:docGrid w:linePitch="299"/>
        </w:sectPr>
      </w:pPr>
    </w:p>
    <w:p w14:paraId="744C9E8A" w14:textId="05304A9B" w:rsidR="0051065D"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p w14:paraId="0BEDA752" w14:textId="77777777" w:rsidR="00DF2B8C" w:rsidRPr="009B6BB4" w:rsidRDefault="00DF2B8C" w:rsidP="00DF2B8C">
      <w:pPr>
        <w:rPr>
          <w:rFonts w:ascii="Times New Roman" w:hAnsi="Times New Roman" w:cs="Times New Roman"/>
          <w:color w:val="000000" w:themeColor="text1"/>
          <w:sz w:val="24"/>
          <w:szCs w:val="24"/>
        </w:rPr>
      </w:pPr>
    </w:p>
    <w:sdt>
      <w:sdtPr>
        <w:rPr>
          <w:rFonts w:ascii="Times New Roman" w:hAnsi="Times New Roman" w:cs="Times New Roman"/>
          <w:color w:val="000000" w:themeColor="text1"/>
          <w:sz w:val="24"/>
          <w:szCs w:val="24"/>
        </w:rPr>
        <w:id w:val="-2112506227"/>
        <w:docPartObj>
          <w:docPartGallery w:val="Table of Contents"/>
          <w:docPartUnique/>
        </w:docPartObj>
      </w:sdtPr>
      <w:sdtContent>
        <w:p w14:paraId="1028A5C6" w14:textId="4BCD1AE8" w:rsidR="00995632" w:rsidRPr="00995632" w:rsidRDefault="00000000" w:rsidP="00995632">
          <w:pPr>
            <w:pStyle w:val="TOC1"/>
            <w:rPr>
              <w:rFonts w:ascii="Times New Roman" w:eastAsiaTheme="minorEastAsia" w:hAnsi="Times New Roman" w:cs="Times New Roman"/>
              <w:noProof/>
              <w:kern w:val="2"/>
              <w:sz w:val="24"/>
              <w:szCs w:val="24"/>
              <w:lang w:val="en-US"/>
              <w14:ligatures w14:val="standardContextual"/>
            </w:rPr>
          </w:pPr>
          <w:r w:rsidRPr="00995632">
            <w:rPr>
              <w:rFonts w:ascii="Times New Roman" w:hAnsi="Times New Roman" w:cs="Times New Roman"/>
              <w:color w:val="000000" w:themeColor="text1"/>
              <w:sz w:val="24"/>
              <w:szCs w:val="24"/>
            </w:rPr>
            <w:fldChar w:fldCharType="begin"/>
          </w:r>
          <w:r w:rsidRPr="00995632">
            <w:rPr>
              <w:rFonts w:ascii="Times New Roman" w:hAnsi="Times New Roman" w:cs="Times New Roman"/>
              <w:color w:val="000000" w:themeColor="text1"/>
              <w:sz w:val="24"/>
              <w:szCs w:val="24"/>
            </w:rPr>
            <w:instrText xml:space="preserve"> TOC \h \u \z </w:instrText>
          </w:r>
          <w:r w:rsidRPr="00995632">
            <w:rPr>
              <w:rFonts w:ascii="Times New Roman" w:hAnsi="Times New Roman" w:cs="Times New Roman"/>
              <w:color w:val="000000" w:themeColor="text1"/>
              <w:sz w:val="24"/>
              <w:szCs w:val="24"/>
            </w:rPr>
            <w:fldChar w:fldCharType="separate"/>
          </w:r>
          <w:hyperlink w:anchor="_Toc134640559" w:history="1">
            <w:r w:rsidR="00995632" w:rsidRPr="00995632">
              <w:rPr>
                <w:rStyle w:val="Hyperlink"/>
                <w:rFonts w:ascii="Times New Roman" w:hAnsi="Times New Roman" w:cs="Times New Roman"/>
                <w:noProof/>
                <w:sz w:val="24"/>
                <w:szCs w:val="24"/>
              </w:rPr>
              <w:t>Acknowledgements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_Toc134640559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v</w:t>
            </w:r>
            <w:r w:rsidR="00995632" w:rsidRPr="00995632">
              <w:rPr>
                <w:rFonts w:ascii="Times New Roman" w:hAnsi="Times New Roman" w:cs="Times New Roman"/>
                <w:noProof/>
                <w:webHidden/>
                <w:sz w:val="24"/>
                <w:szCs w:val="24"/>
              </w:rPr>
              <w:fldChar w:fldCharType="end"/>
            </w:r>
          </w:hyperlink>
        </w:p>
        <w:p w14:paraId="026C4F5C" w14:textId="583454B7" w:rsidR="00995632" w:rsidRPr="00995632" w:rsidRDefault="00000000" w:rsidP="00995632">
          <w:pPr>
            <w:pStyle w:val="TOC1"/>
            <w:rPr>
              <w:rFonts w:ascii="Times New Roman" w:eastAsiaTheme="minorEastAsia" w:hAnsi="Times New Roman" w:cs="Times New Roman"/>
              <w:noProof/>
              <w:kern w:val="2"/>
              <w:sz w:val="24"/>
              <w:szCs w:val="24"/>
              <w:lang w:val="en-US"/>
              <w14:ligatures w14:val="standardContextual"/>
            </w:rPr>
          </w:pPr>
          <w:hyperlink w:anchor="_Toc134640560" w:history="1">
            <w:r w:rsidR="00995632" w:rsidRPr="00995632">
              <w:rPr>
                <w:rStyle w:val="Hyperlink"/>
                <w:rFonts w:ascii="Times New Roman" w:hAnsi="Times New Roman" w:cs="Times New Roman"/>
                <w:noProof/>
                <w:sz w:val="24"/>
                <w:szCs w:val="24"/>
              </w:rPr>
              <w:t>List of Acronyms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_Toc134640560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vi</w:t>
            </w:r>
            <w:r w:rsidR="00995632" w:rsidRPr="00995632">
              <w:rPr>
                <w:rFonts w:ascii="Times New Roman" w:hAnsi="Times New Roman" w:cs="Times New Roman"/>
                <w:noProof/>
                <w:webHidden/>
                <w:sz w:val="24"/>
                <w:szCs w:val="24"/>
              </w:rPr>
              <w:fldChar w:fldCharType="end"/>
            </w:r>
          </w:hyperlink>
        </w:p>
        <w:p w14:paraId="102D3944" w14:textId="739202B5" w:rsidR="00995632" w:rsidRPr="00995632" w:rsidRDefault="00000000" w:rsidP="00995632">
          <w:pPr>
            <w:pStyle w:val="TOC1"/>
            <w:rPr>
              <w:rFonts w:ascii="Times New Roman" w:eastAsiaTheme="minorEastAsia" w:hAnsi="Times New Roman" w:cs="Times New Roman"/>
              <w:noProof/>
              <w:kern w:val="2"/>
              <w:sz w:val="24"/>
              <w:szCs w:val="24"/>
              <w:lang w:val="en-US"/>
              <w14:ligatures w14:val="standardContextual"/>
            </w:rPr>
          </w:pPr>
          <w:hyperlink w:anchor="_Toc134640561" w:history="1">
            <w:r w:rsidR="00995632" w:rsidRPr="00995632">
              <w:rPr>
                <w:rStyle w:val="Hyperlink"/>
                <w:rFonts w:ascii="Times New Roman" w:hAnsi="Times New Roman" w:cs="Times New Roman"/>
                <w:noProof/>
                <w:sz w:val="24"/>
                <w:szCs w:val="24"/>
              </w:rPr>
              <w:t>List of Figures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_Toc134640561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vii</w:t>
            </w:r>
            <w:r w:rsidR="00995632" w:rsidRPr="00995632">
              <w:rPr>
                <w:rFonts w:ascii="Times New Roman" w:hAnsi="Times New Roman" w:cs="Times New Roman"/>
                <w:noProof/>
                <w:webHidden/>
                <w:sz w:val="24"/>
                <w:szCs w:val="24"/>
              </w:rPr>
              <w:fldChar w:fldCharType="end"/>
            </w:r>
          </w:hyperlink>
        </w:p>
        <w:p w14:paraId="31FAAC10" w14:textId="65D341BF" w:rsidR="00995632" w:rsidRPr="00995632" w:rsidRDefault="00000000" w:rsidP="00995632">
          <w:pPr>
            <w:pStyle w:val="TOC1"/>
            <w:rPr>
              <w:rFonts w:ascii="Times New Roman" w:eastAsiaTheme="minorEastAsia" w:hAnsi="Times New Roman" w:cs="Times New Roman"/>
              <w:noProof/>
              <w:kern w:val="2"/>
              <w:sz w:val="24"/>
              <w:szCs w:val="24"/>
              <w:lang w:val="en-US"/>
              <w14:ligatures w14:val="standardContextual"/>
            </w:rPr>
          </w:pPr>
          <w:hyperlink w:anchor="_Toc134640562" w:history="1">
            <w:r w:rsidR="00995632" w:rsidRPr="00995632">
              <w:rPr>
                <w:rStyle w:val="Hyperlink"/>
                <w:rFonts w:ascii="Times New Roman" w:hAnsi="Times New Roman" w:cs="Times New Roman"/>
                <w:noProof/>
                <w:sz w:val="24"/>
                <w:szCs w:val="24"/>
              </w:rPr>
              <w:t>List of Tables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_Toc134640562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xxv</w:t>
            </w:r>
            <w:r w:rsidR="00995632" w:rsidRPr="00995632">
              <w:rPr>
                <w:rFonts w:ascii="Times New Roman" w:hAnsi="Times New Roman" w:cs="Times New Roman"/>
                <w:noProof/>
                <w:webHidden/>
                <w:sz w:val="24"/>
                <w:szCs w:val="24"/>
              </w:rPr>
              <w:fldChar w:fldCharType="end"/>
            </w:r>
          </w:hyperlink>
        </w:p>
        <w:p w14:paraId="78A7C1CB" w14:textId="66E2C932" w:rsidR="00995632" w:rsidRPr="00995632" w:rsidRDefault="00000000" w:rsidP="00995632">
          <w:pPr>
            <w:pStyle w:val="TOC1"/>
            <w:rPr>
              <w:rFonts w:ascii="Times New Roman" w:eastAsiaTheme="minorEastAsia" w:hAnsi="Times New Roman" w:cs="Times New Roman"/>
              <w:noProof/>
              <w:kern w:val="2"/>
              <w:sz w:val="24"/>
              <w:szCs w:val="24"/>
              <w:lang w:val="en-US"/>
              <w14:ligatures w14:val="standardContextual"/>
            </w:rPr>
          </w:pPr>
          <w:hyperlink w:anchor="_Toc134640563" w:history="1">
            <w:r w:rsidR="00995632" w:rsidRPr="00995632">
              <w:rPr>
                <w:rStyle w:val="Hyperlink"/>
                <w:rFonts w:ascii="Times New Roman" w:hAnsi="Times New Roman" w:cs="Times New Roman"/>
                <w:noProof/>
                <w:sz w:val="24"/>
                <w:szCs w:val="24"/>
              </w:rPr>
              <w:t>Chapter 1 – Introduction and Overview of X-ray Spectroscopy</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_Toc134640563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w:t>
            </w:r>
            <w:r w:rsidR="00995632" w:rsidRPr="00995632">
              <w:rPr>
                <w:rFonts w:ascii="Times New Roman" w:hAnsi="Times New Roman" w:cs="Times New Roman"/>
                <w:noProof/>
                <w:webHidden/>
                <w:sz w:val="24"/>
                <w:szCs w:val="24"/>
              </w:rPr>
              <w:fldChar w:fldCharType="end"/>
            </w:r>
          </w:hyperlink>
        </w:p>
        <w:p w14:paraId="56C27CBC" w14:textId="15EA6367"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564" w:history="1">
            <w:r w:rsidR="00995632" w:rsidRPr="00995632">
              <w:rPr>
                <w:rStyle w:val="Hyperlink"/>
                <w:rFonts w:ascii="Times New Roman" w:hAnsi="Times New Roman" w:cs="Times New Roman"/>
                <w:noProof/>
                <w:sz w:val="24"/>
                <w:szCs w:val="24"/>
              </w:rPr>
              <w:t>1.1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X-ray Absorption Spectroscopies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_Toc134640564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w:t>
            </w:r>
            <w:r w:rsidR="00995632" w:rsidRPr="00995632">
              <w:rPr>
                <w:rFonts w:ascii="Times New Roman" w:hAnsi="Times New Roman" w:cs="Times New Roman"/>
                <w:noProof/>
                <w:webHidden/>
                <w:sz w:val="24"/>
                <w:szCs w:val="24"/>
              </w:rPr>
              <w:fldChar w:fldCharType="end"/>
            </w:r>
          </w:hyperlink>
        </w:p>
        <w:p w14:paraId="7E381907" w14:textId="68AB704E"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565" w:history="1">
            <w:r w:rsidR="00995632" w:rsidRPr="00995632">
              <w:rPr>
                <w:rStyle w:val="Hyperlink"/>
                <w:rFonts w:ascii="Times New Roman" w:hAnsi="Times New Roman" w:cs="Times New Roman"/>
                <w:noProof/>
                <w:sz w:val="24"/>
                <w:szCs w:val="24"/>
              </w:rPr>
              <w:t>1.1.1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K-, L-, and M- Edges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_Toc134640565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5</w:t>
            </w:r>
            <w:r w:rsidR="00995632" w:rsidRPr="00995632">
              <w:rPr>
                <w:rFonts w:ascii="Times New Roman" w:hAnsi="Times New Roman" w:cs="Times New Roman"/>
                <w:noProof/>
                <w:webHidden/>
                <w:sz w:val="24"/>
                <w:szCs w:val="24"/>
              </w:rPr>
              <w:fldChar w:fldCharType="end"/>
            </w:r>
          </w:hyperlink>
        </w:p>
        <w:p w14:paraId="49250E7D" w14:textId="031E024B"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566" w:history="1">
            <w:r w:rsidR="00995632" w:rsidRPr="00995632">
              <w:rPr>
                <w:rStyle w:val="Hyperlink"/>
                <w:rFonts w:ascii="Times New Roman" w:hAnsi="Times New Roman" w:cs="Times New Roman"/>
                <w:noProof/>
                <w:sz w:val="24"/>
                <w:szCs w:val="24"/>
              </w:rPr>
              <w:t>1.1.2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Regions of XAS spectra: XANES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_Toc134640566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6</w:t>
            </w:r>
            <w:r w:rsidR="00995632" w:rsidRPr="00995632">
              <w:rPr>
                <w:rFonts w:ascii="Times New Roman" w:hAnsi="Times New Roman" w:cs="Times New Roman"/>
                <w:noProof/>
                <w:webHidden/>
                <w:sz w:val="24"/>
                <w:szCs w:val="24"/>
              </w:rPr>
              <w:fldChar w:fldCharType="end"/>
            </w:r>
          </w:hyperlink>
        </w:p>
        <w:p w14:paraId="2DA9AF72" w14:textId="70FC2A7B"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567" w:history="1">
            <w:r w:rsidR="00995632" w:rsidRPr="00995632">
              <w:rPr>
                <w:rStyle w:val="Hyperlink"/>
                <w:rFonts w:ascii="Times New Roman" w:hAnsi="Times New Roman" w:cs="Times New Roman"/>
                <w:noProof/>
                <w:sz w:val="24"/>
                <w:szCs w:val="24"/>
              </w:rPr>
              <w:t>1.1.3</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XANES Processing</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_Toc134640567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8</w:t>
            </w:r>
            <w:r w:rsidR="00995632" w:rsidRPr="00995632">
              <w:rPr>
                <w:rFonts w:ascii="Times New Roman" w:hAnsi="Times New Roman" w:cs="Times New Roman"/>
                <w:noProof/>
                <w:webHidden/>
                <w:sz w:val="24"/>
                <w:szCs w:val="24"/>
              </w:rPr>
              <w:fldChar w:fldCharType="end"/>
            </w:r>
          </w:hyperlink>
        </w:p>
        <w:p w14:paraId="61BC80AE" w14:textId="4B38ABDE"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568" w:history="1">
            <w:r w:rsidR="00995632" w:rsidRPr="00995632">
              <w:rPr>
                <w:rStyle w:val="Hyperlink"/>
                <w:rFonts w:ascii="Times New Roman" w:hAnsi="Times New Roman" w:cs="Times New Roman"/>
                <w:noProof/>
                <w:sz w:val="24"/>
                <w:szCs w:val="24"/>
              </w:rPr>
              <w:t>1.1.4</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Regions of XAS spectra: EXAFS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_Toc134640568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9</w:t>
            </w:r>
            <w:r w:rsidR="00995632" w:rsidRPr="00995632">
              <w:rPr>
                <w:rFonts w:ascii="Times New Roman" w:hAnsi="Times New Roman" w:cs="Times New Roman"/>
                <w:noProof/>
                <w:webHidden/>
                <w:sz w:val="24"/>
                <w:szCs w:val="24"/>
              </w:rPr>
              <w:fldChar w:fldCharType="end"/>
            </w:r>
          </w:hyperlink>
        </w:p>
        <w:p w14:paraId="17A16C01" w14:textId="27BA3D88"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569" w:history="1">
            <w:r w:rsidR="00995632" w:rsidRPr="00995632">
              <w:rPr>
                <w:rStyle w:val="Hyperlink"/>
                <w:rFonts w:ascii="Times New Roman" w:hAnsi="Times New Roman" w:cs="Times New Roman"/>
                <w:noProof/>
                <w:sz w:val="24"/>
                <w:szCs w:val="24"/>
              </w:rPr>
              <w:t>1.1.5</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EXAFS Processing</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_Toc134640569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9</w:t>
            </w:r>
            <w:r w:rsidR="00995632" w:rsidRPr="00995632">
              <w:rPr>
                <w:rFonts w:ascii="Times New Roman" w:hAnsi="Times New Roman" w:cs="Times New Roman"/>
                <w:noProof/>
                <w:webHidden/>
                <w:sz w:val="24"/>
                <w:szCs w:val="24"/>
              </w:rPr>
              <w:fldChar w:fldCharType="end"/>
            </w:r>
          </w:hyperlink>
        </w:p>
        <w:p w14:paraId="26B91F35" w14:textId="08EBF2C9"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570" w:history="1">
            <w:r w:rsidR="00995632" w:rsidRPr="00995632">
              <w:rPr>
                <w:rStyle w:val="Hyperlink"/>
                <w:rFonts w:ascii="Times New Roman" w:hAnsi="Times New Roman" w:cs="Times New Roman"/>
                <w:noProof/>
                <w:sz w:val="24"/>
                <w:szCs w:val="24"/>
              </w:rPr>
              <w:t>1.1.6</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Wavelets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_Toc134640570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12</w:t>
            </w:r>
            <w:r w:rsidR="00995632" w:rsidRPr="00995632">
              <w:rPr>
                <w:rFonts w:ascii="Times New Roman" w:hAnsi="Times New Roman" w:cs="Times New Roman"/>
                <w:noProof/>
                <w:webHidden/>
                <w:sz w:val="24"/>
                <w:szCs w:val="24"/>
              </w:rPr>
              <w:fldChar w:fldCharType="end"/>
            </w:r>
          </w:hyperlink>
        </w:p>
        <w:p w14:paraId="26EEFA9D" w14:textId="0DF06DD1"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571" w:history="1">
            <w:r w:rsidR="00995632" w:rsidRPr="00995632">
              <w:rPr>
                <w:rStyle w:val="Hyperlink"/>
                <w:rFonts w:ascii="Times New Roman" w:hAnsi="Times New Roman" w:cs="Times New Roman"/>
                <w:noProof/>
                <w:sz w:val="24"/>
                <w:szCs w:val="24"/>
              </w:rPr>
              <w:t>1.2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X-ray Emission Spectroscopy</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_Toc134640571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16</w:t>
            </w:r>
            <w:r w:rsidR="00995632" w:rsidRPr="00995632">
              <w:rPr>
                <w:rFonts w:ascii="Times New Roman" w:hAnsi="Times New Roman" w:cs="Times New Roman"/>
                <w:noProof/>
                <w:webHidden/>
                <w:sz w:val="24"/>
                <w:szCs w:val="24"/>
              </w:rPr>
              <w:fldChar w:fldCharType="end"/>
            </w:r>
          </w:hyperlink>
        </w:p>
        <w:p w14:paraId="39112204" w14:textId="37E7A8CB"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572" w:history="1">
            <w:r w:rsidR="00995632" w:rsidRPr="00995632">
              <w:rPr>
                <w:rStyle w:val="Hyperlink"/>
                <w:rFonts w:ascii="Times New Roman" w:hAnsi="Times New Roman" w:cs="Times New Roman"/>
                <w:noProof/>
                <w:sz w:val="24"/>
                <w:szCs w:val="24"/>
              </w:rPr>
              <w:t>1.3</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Are XANES and VtC-XES Complimentary?</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_Toc134640572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20</w:t>
            </w:r>
            <w:r w:rsidR="00995632" w:rsidRPr="00995632">
              <w:rPr>
                <w:rFonts w:ascii="Times New Roman" w:hAnsi="Times New Roman" w:cs="Times New Roman"/>
                <w:noProof/>
                <w:webHidden/>
                <w:sz w:val="24"/>
                <w:szCs w:val="24"/>
              </w:rPr>
              <w:fldChar w:fldCharType="end"/>
            </w:r>
          </w:hyperlink>
        </w:p>
        <w:p w14:paraId="6152CA25" w14:textId="0B5992D3"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573" w:history="1">
            <w:r w:rsidR="00995632" w:rsidRPr="00995632">
              <w:rPr>
                <w:rStyle w:val="Hyperlink"/>
                <w:rFonts w:ascii="Times New Roman" w:hAnsi="Times New Roman" w:cs="Times New Roman"/>
                <w:noProof/>
                <w:sz w:val="24"/>
                <w:szCs w:val="24"/>
              </w:rPr>
              <w:t>1.4</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References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_Toc134640573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22</w:t>
            </w:r>
            <w:r w:rsidR="00995632" w:rsidRPr="00995632">
              <w:rPr>
                <w:rFonts w:ascii="Times New Roman" w:hAnsi="Times New Roman" w:cs="Times New Roman"/>
                <w:noProof/>
                <w:webHidden/>
                <w:sz w:val="24"/>
                <w:szCs w:val="24"/>
              </w:rPr>
              <w:fldChar w:fldCharType="end"/>
            </w:r>
          </w:hyperlink>
        </w:p>
        <w:p w14:paraId="4021CD5A" w14:textId="7BC814AE" w:rsidR="00995632" w:rsidRPr="00995632" w:rsidRDefault="00000000" w:rsidP="00995632">
          <w:pPr>
            <w:pStyle w:val="TOC1"/>
            <w:rPr>
              <w:rFonts w:ascii="Times New Roman" w:eastAsiaTheme="minorEastAsia" w:hAnsi="Times New Roman" w:cs="Times New Roman"/>
              <w:noProof/>
              <w:kern w:val="2"/>
              <w:sz w:val="24"/>
              <w:szCs w:val="24"/>
              <w:lang w:val="en-US"/>
              <w14:ligatures w14:val="standardContextual"/>
            </w:rPr>
          </w:pPr>
          <w:hyperlink w:anchor="_Toc134640574" w:history="1">
            <w:r w:rsidR="00995632" w:rsidRPr="00995632">
              <w:rPr>
                <w:rStyle w:val="Hyperlink"/>
                <w:rFonts w:ascii="Times New Roman" w:hAnsi="Times New Roman" w:cs="Times New Roman"/>
                <w:noProof/>
                <w:sz w:val="24"/>
                <w:szCs w:val="24"/>
              </w:rPr>
              <w:t>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Chapter 2 – Survey of Theoretical Methods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_Toc134640574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23</w:t>
            </w:r>
            <w:r w:rsidR="00995632" w:rsidRPr="00995632">
              <w:rPr>
                <w:rFonts w:ascii="Times New Roman" w:hAnsi="Times New Roman" w:cs="Times New Roman"/>
                <w:noProof/>
                <w:webHidden/>
                <w:sz w:val="24"/>
                <w:szCs w:val="24"/>
              </w:rPr>
              <w:fldChar w:fldCharType="end"/>
            </w:r>
          </w:hyperlink>
        </w:p>
        <w:p w14:paraId="6BCFBC5A" w14:textId="169CCC5F"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575" w:history="1">
            <w:r w:rsidR="00995632" w:rsidRPr="00995632">
              <w:rPr>
                <w:rStyle w:val="Hyperlink"/>
                <w:rFonts w:ascii="Times New Roman" w:hAnsi="Times New Roman" w:cs="Times New Roman"/>
                <w:noProof/>
                <w:sz w:val="24"/>
                <w:szCs w:val="24"/>
              </w:rPr>
              <w:t>2.1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Density Functional Theory (DFT)</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_Toc134640575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23</w:t>
            </w:r>
            <w:r w:rsidR="00995632" w:rsidRPr="00995632">
              <w:rPr>
                <w:rFonts w:ascii="Times New Roman" w:hAnsi="Times New Roman" w:cs="Times New Roman"/>
                <w:noProof/>
                <w:webHidden/>
                <w:sz w:val="24"/>
                <w:szCs w:val="24"/>
              </w:rPr>
              <w:fldChar w:fldCharType="end"/>
            </w:r>
          </w:hyperlink>
        </w:p>
        <w:p w14:paraId="1B79AD8D" w14:textId="5AC5A387"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576" w:history="1">
            <w:r w:rsidR="00995632" w:rsidRPr="00995632">
              <w:rPr>
                <w:rStyle w:val="Hyperlink"/>
                <w:rFonts w:ascii="Times New Roman" w:hAnsi="Times New Roman" w:cs="Times New Roman"/>
                <w:noProof/>
                <w:sz w:val="24"/>
                <w:szCs w:val="24"/>
              </w:rPr>
              <w:t>2.2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Time-Dependent Density Functional Theory (TDDFT)</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_Toc134640576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24</w:t>
            </w:r>
            <w:r w:rsidR="00995632" w:rsidRPr="00995632">
              <w:rPr>
                <w:rFonts w:ascii="Times New Roman" w:hAnsi="Times New Roman" w:cs="Times New Roman"/>
                <w:noProof/>
                <w:webHidden/>
                <w:sz w:val="24"/>
                <w:szCs w:val="24"/>
              </w:rPr>
              <w:fldChar w:fldCharType="end"/>
            </w:r>
          </w:hyperlink>
        </w:p>
        <w:p w14:paraId="2603C095" w14:textId="15D2C25B"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577" w:history="1">
            <w:r w:rsidR="00995632" w:rsidRPr="00995632">
              <w:rPr>
                <w:rStyle w:val="Hyperlink"/>
                <w:rFonts w:ascii="Times New Roman" w:hAnsi="Times New Roman" w:cs="Times New Roman"/>
                <w:noProof/>
                <w:sz w:val="24"/>
                <w:szCs w:val="24"/>
              </w:rPr>
              <w:t>2.3</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Implementations of DFT and TDDFT</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_Toc134640577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25</w:t>
            </w:r>
            <w:r w:rsidR="00995632" w:rsidRPr="00995632">
              <w:rPr>
                <w:rFonts w:ascii="Times New Roman" w:hAnsi="Times New Roman" w:cs="Times New Roman"/>
                <w:noProof/>
                <w:webHidden/>
                <w:sz w:val="24"/>
                <w:szCs w:val="24"/>
              </w:rPr>
              <w:fldChar w:fldCharType="end"/>
            </w:r>
          </w:hyperlink>
        </w:p>
        <w:p w14:paraId="78FFDD1B" w14:textId="0E4FE2FD"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578" w:history="1">
            <w:r w:rsidR="00995632" w:rsidRPr="00995632">
              <w:rPr>
                <w:rStyle w:val="Hyperlink"/>
                <w:rFonts w:ascii="Times New Roman" w:hAnsi="Times New Roman" w:cs="Times New Roman"/>
                <w:noProof/>
                <w:sz w:val="24"/>
                <w:szCs w:val="24"/>
              </w:rPr>
              <w:t>2.4</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NWChem: A Closer Look</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_Toc134640578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26</w:t>
            </w:r>
            <w:r w:rsidR="00995632" w:rsidRPr="00995632">
              <w:rPr>
                <w:rFonts w:ascii="Times New Roman" w:hAnsi="Times New Roman" w:cs="Times New Roman"/>
                <w:noProof/>
                <w:webHidden/>
                <w:sz w:val="24"/>
                <w:szCs w:val="24"/>
              </w:rPr>
              <w:fldChar w:fldCharType="end"/>
            </w:r>
          </w:hyperlink>
        </w:p>
        <w:p w14:paraId="0AD251DE" w14:textId="0C0D974C"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579" w:history="1">
            <w:r w:rsidR="00995632" w:rsidRPr="00995632">
              <w:rPr>
                <w:rStyle w:val="Hyperlink"/>
                <w:rFonts w:ascii="Times New Roman" w:hAnsi="Times New Roman" w:cs="Times New Roman"/>
                <w:noProof/>
                <w:sz w:val="24"/>
                <w:szCs w:val="24"/>
              </w:rPr>
              <w:t>2.4.1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XANES Calculations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_Toc134640579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27</w:t>
            </w:r>
            <w:r w:rsidR="00995632" w:rsidRPr="00995632">
              <w:rPr>
                <w:rFonts w:ascii="Times New Roman" w:hAnsi="Times New Roman" w:cs="Times New Roman"/>
                <w:noProof/>
                <w:webHidden/>
                <w:sz w:val="24"/>
                <w:szCs w:val="24"/>
              </w:rPr>
              <w:fldChar w:fldCharType="end"/>
            </w:r>
          </w:hyperlink>
        </w:p>
        <w:p w14:paraId="419B6B45" w14:textId="6F4E9288"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580" w:history="1">
            <w:r w:rsidR="00995632" w:rsidRPr="00995632">
              <w:rPr>
                <w:rStyle w:val="Hyperlink"/>
                <w:rFonts w:ascii="Times New Roman" w:hAnsi="Times New Roman" w:cs="Times New Roman"/>
                <w:noProof/>
                <w:sz w:val="24"/>
                <w:szCs w:val="24"/>
              </w:rPr>
              <w:t>2.4.2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VtC-XES Calculations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_Toc134640580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28</w:t>
            </w:r>
            <w:r w:rsidR="00995632" w:rsidRPr="00995632">
              <w:rPr>
                <w:rFonts w:ascii="Times New Roman" w:hAnsi="Times New Roman" w:cs="Times New Roman"/>
                <w:noProof/>
                <w:webHidden/>
                <w:sz w:val="24"/>
                <w:szCs w:val="24"/>
              </w:rPr>
              <w:fldChar w:fldCharType="end"/>
            </w:r>
          </w:hyperlink>
        </w:p>
        <w:p w14:paraId="026F03B2" w14:textId="56DF3548"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581" w:history="1">
            <w:r w:rsidR="00995632" w:rsidRPr="00995632">
              <w:rPr>
                <w:rStyle w:val="Hyperlink"/>
                <w:rFonts w:ascii="Times New Roman" w:hAnsi="Times New Roman" w:cs="Times New Roman"/>
                <w:noProof/>
                <w:sz w:val="24"/>
                <w:szCs w:val="24"/>
              </w:rPr>
              <w:t>2.5</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References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_Toc134640581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30</w:t>
            </w:r>
            <w:r w:rsidR="00995632" w:rsidRPr="00995632">
              <w:rPr>
                <w:rFonts w:ascii="Times New Roman" w:hAnsi="Times New Roman" w:cs="Times New Roman"/>
                <w:noProof/>
                <w:webHidden/>
                <w:sz w:val="24"/>
                <w:szCs w:val="24"/>
              </w:rPr>
              <w:fldChar w:fldCharType="end"/>
            </w:r>
          </w:hyperlink>
        </w:p>
        <w:p w14:paraId="77ED7E08" w14:textId="1665AEA9" w:rsidR="00995632" w:rsidRPr="00995632" w:rsidRDefault="00000000" w:rsidP="00995632">
          <w:pPr>
            <w:pStyle w:val="TOC1"/>
            <w:rPr>
              <w:rFonts w:ascii="Times New Roman" w:eastAsiaTheme="minorEastAsia" w:hAnsi="Times New Roman" w:cs="Times New Roman"/>
              <w:noProof/>
              <w:kern w:val="2"/>
              <w:sz w:val="24"/>
              <w:szCs w:val="24"/>
              <w:lang w:val="en-US"/>
              <w14:ligatures w14:val="standardContextual"/>
            </w:rPr>
          </w:pPr>
          <w:hyperlink w:anchor="_Toc134640582" w:history="1">
            <w:r w:rsidR="00995632" w:rsidRPr="00995632">
              <w:rPr>
                <w:rStyle w:val="Hyperlink"/>
                <w:rFonts w:ascii="Times New Roman" w:hAnsi="Times New Roman" w:cs="Times New Roman"/>
                <w:noProof/>
                <w:sz w:val="24"/>
                <w:szCs w:val="24"/>
              </w:rPr>
              <w:t>3</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Chapter 3 – Interpreting XAFS and the Bane of the Inverse Problem</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_Toc134640582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31</w:t>
            </w:r>
            <w:r w:rsidR="00995632" w:rsidRPr="00995632">
              <w:rPr>
                <w:rFonts w:ascii="Times New Roman" w:hAnsi="Times New Roman" w:cs="Times New Roman"/>
                <w:noProof/>
                <w:webHidden/>
                <w:sz w:val="24"/>
                <w:szCs w:val="24"/>
              </w:rPr>
              <w:fldChar w:fldCharType="end"/>
            </w:r>
          </w:hyperlink>
        </w:p>
        <w:p w14:paraId="6D08E5DA" w14:textId="54E0AEED"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583" w:history="1">
            <w:r w:rsidR="00995632" w:rsidRPr="00995632">
              <w:rPr>
                <w:rStyle w:val="Hyperlink"/>
                <w:rFonts w:ascii="Times New Roman" w:hAnsi="Times New Roman" w:cs="Times New Roman"/>
                <w:noProof/>
                <w:sz w:val="24"/>
                <w:szCs w:val="24"/>
              </w:rPr>
              <w:t>3.1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Classical Inverse Problems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_Toc134640583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32</w:t>
            </w:r>
            <w:r w:rsidR="00995632" w:rsidRPr="00995632">
              <w:rPr>
                <w:rFonts w:ascii="Times New Roman" w:hAnsi="Times New Roman" w:cs="Times New Roman"/>
                <w:noProof/>
                <w:webHidden/>
                <w:sz w:val="24"/>
                <w:szCs w:val="24"/>
              </w:rPr>
              <w:fldChar w:fldCharType="end"/>
            </w:r>
          </w:hyperlink>
        </w:p>
        <w:p w14:paraId="0966D129" w14:textId="2A9B2C6A"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584" w:history="1">
            <w:r w:rsidR="00995632" w:rsidRPr="00995632">
              <w:rPr>
                <w:rStyle w:val="Hyperlink"/>
                <w:rFonts w:ascii="Times New Roman" w:hAnsi="Times New Roman" w:cs="Times New Roman"/>
                <w:noProof/>
                <w:sz w:val="24"/>
                <w:szCs w:val="24"/>
              </w:rPr>
              <w:t>3.2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Goals of the XAFS Inverse Problems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_Toc134640584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33</w:t>
            </w:r>
            <w:r w:rsidR="00995632" w:rsidRPr="00995632">
              <w:rPr>
                <w:rFonts w:ascii="Times New Roman" w:hAnsi="Times New Roman" w:cs="Times New Roman"/>
                <w:noProof/>
                <w:webHidden/>
                <w:sz w:val="24"/>
                <w:szCs w:val="24"/>
              </w:rPr>
              <w:fldChar w:fldCharType="end"/>
            </w:r>
          </w:hyperlink>
        </w:p>
        <w:p w14:paraId="4872DA33" w14:textId="10B63377"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585" w:history="1">
            <w:r w:rsidR="00995632" w:rsidRPr="00995632">
              <w:rPr>
                <w:rStyle w:val="Hyperlink"/>
                <w:rFonts w:ascii="Times New Roman" w:hAnsi="Times New Roman" w:cs="Times New Roman"/>
                <w:noProof/>
                <w:sz w:val="24"/>
                <w:szCs w:val="24"/>
              </w:rPr>
              <w:t>3.3</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Alternatives to the Inverse Problem in XAFS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_Toc134640585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33</w:t>
            </w:r>
            <w:r w:rsidR="00995632" w:rsidRPr="00995632">
              <w:rPr>
                <w:rFonts w:ascii="Times New Roman" w:hAnsi="Times New Roman" w:cs="Times New Roman"/>
                <w:noProof/>
                <w:webHidden/>
                <w:sz w:val="24"/>
                <w:szCs w:val="24"/>
              </w:rPr>
              <w:fldChar w:fldCharType="end"/>
            </w:r>
          </w:hyperlink>
        </w:p>
        <w:p w14:paraId="7929BB3A" w14:textId="271AF3DA"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586" w:history="1">
            <w:r w:rsidR="00995632" w:rsidRPr="00995632">
              <w:rPr>
                <w:rStyle w:val="Hyperlink"/>
                <w:rFonts w:ascii="Times New Roman" w:hAnsi="Times New Roman" w:cs="Times New Roman"/>
                <w:noProof/>
                <w:sz w:val="24"/>
                <w:szCs w:val="24"/>
              </w:rPr>
              <w:t>3.3.1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Repeating the Forward Problem (XANES &amp; EXAFS)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_Toc134640586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33</w:t>
            </w:r>
            <w:r w:rsidR="00995632" w:rsidRPr="00995632">
              <w:rPr>
                <w:rFonts w:ascii="Times New Roman" w:hAnsi="Times New Roman" w:cs="Times New Roman"/>
                <w:noProof/>
                <w:webHidden/>
                <w:sz w:val="24"/>
                <w:szCs w:val="24"/>
              </w:rPr>
              <w:fldChar w:fldCharType="end"/>
            </w:r>
          </w:hyperlink>
        </w:p>
        <w:p w14:paraId="5100A511" w14:textId="3A0CB42D"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587" w:history="1">
            <w:r w:rsidR="00995632" w:rsidRPr="00995632">
              <w:rPr>
                <w:rStyle w:val="Hyperlink"/>
                <w:rFonts w:ascii="Times New Roman" w:hAnsi="Times New Roman" w:cs="Times New Roman"/>
                <w:noProof/>
                <w:sz w:val="24"/>
                <w:szCs w:val="24"/>
              </w:rPr>
              <w:t>3.3.2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Bayesian Approach (EXAFS)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_Toc134640587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34</w:t>
            </w:r>
            <w:r w:rsidR="00995632" w:rsidRPr="00995632">
              <w:rPr>
                <w:rFonts w:ascii="Times New Roman" w:hAnsi="Times New Roman" w:cs="Times New Roman"/>
                <w:noProof/>
                <w:webHidden/>
                <w:sz w:val="24"/>
                <w:szCs w:val="24"/>
              </w:rPr>
              <w:fldChar w:fldCharType="end"/>
            </w:r>
          </w:hyperlink>
        </w:p>
        <w:p w14:paraId="20C966E7" w14:textId="72D18DC0"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588" w:history="1">
            <w:r w:rsidR="00995632" w:rsidRPr="00995632">
              <w:rPr>
                <w:rStyle w:val="Hyperlink"/>
                <w:rFonts w:ascii="Times New Roman" w:hAnsi="Times New Roman" w:cs="Times New Roman"/>
                <w:noProof/>
                <w:sz w:val="24"/>
                <w:szCs w:val="24"/>
              </w:rPr>
              <w:t>3.3.3</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Linear Combination Fitting (LCF) to a reference library (XANES)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_Toc134640588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36</w:t>
            </w:r>
            <w:r w:rsidR="00995632" w:rsidRPr="00995632">
              <w:rPr>
                <w:rFonts w:ascii="Times New Roman" w:hAnsi="Times New Roman" w:cs="Times New Roman"/>
                <w:noProof/>
                <w:webHidden/>
                <w:sz w:val="24"/>
                <w:szCs w:val="24"/>
              </w:rPr>
              <w:fldChar w:fldCharType="end"/>
            </w:r>
          </w:hyperlink>
        </w:p>
        <w:p w14:paraId="697D6AB5" w14:textId="71BBC55E"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589" w:history="1">
            <w:r w:rsidR="00995632" w:rsidRPr="00995632">
              <w:rPr>
                <w:rStyle w:val="Hyperlink"/>
                <w:rFonts w:ascii="Times New Roman" w:hAnsi="Times New Roman" w:cs="Times New Roman"/>
                <w:noProof/>
                <w:sz w:val="24"/>
                <w:szCs w:val="24"/>
              </w:rPr>
              <w:t>3.3.4</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Machine Learning</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_Toc134640589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39</w:t>
            </w:r>
            <w:r w:rsidR="00995632" w:rsidRPr="00995632">
              <w:rPr>
                <w:rFonts w:ascii="Times New Roman" w:hAnsi="Times New Roman" w:cs="Times New Roman"/>
                <w:noProof/>
                <w:webHidden/>
                <w:sz w:val="24"/>
                <w:szCs w:val="24"/>
              </w:rPr>
              <w:fldChar w:fldCharType="end"/>
            </w:r>
          </w:hyperlink>
        </w:p>
        <w:p w14:paraId="0B7383D7" w14:textId="76935A29"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590" w:history="1">
            <w:r w:rsidR="00995632" w:rsidRPr="00995632">
              <w:rPr>
                <w:rStyle w:val="Hyperlink"/>
                <w:rFonts w:ascii="Times New Roman" w:hAnsi="Times New Roman" w:cs="Times New Roman"/>
                <w:noProof/>
                <w:sz w:val="24"/>
                <w:szCs w:val="24"/>
              </w:rPr>
              <w:t>3.4</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References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_Toc134640590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40</w:t>
            </w:r>
            <w:r w:rsidR="00995632" w:rsidRPr="00995632">
              <w:rPr>
                <w:rFonts w:ascii="Times New Roman" w:hAnsi="Times New Roman" w:cs="Times New Roman"/>
                <w:noProof/>
                <w:webHidden/>
                <w:sz w:val="24"/>
                <w:szCs w:val="24"/>
              </w:rPr>
              <w:fldChar w:fldCharType="end"/>
            </w:r>
          </w:hyperlink>
        </w:p>
        <w:p w14:paraId="699579AA" w14:textId="120C9387" w:rsidR="00995632" w:rsidRPr="00995632" w:rsidRDefault="00000000" w:rsidP="00995632">
          <w:pPr>
            <w:pStyle w:val="TOC1"/>
            <w:rPr>
              <w:rFonts w:ascii="Times New Roman" w:eastAsiaTheme="minorEastAsia" w:hAnsi="Times New Roman" w:cs="Times New Roman"/>
              <w:noProof/>
              <w:kern w:val="2"/>
              <w:sz w:val="24"/>
              <w:szCs w:val="24"/>
              <w:lang w:val="en-US"/>
              <w14:ligatures w14:val="standardContextual"/>
            </w:rPr>
          </w:pPr>
          <w:hyperlink w:anchor="_Toc134640591" w:history="1">
            <w:r w:rsidR="00995632" w:rsidRPr="00995632">
              <w:rPr>
                <w:rStyle w:val="Hyperlink"/>
                <w:rFonts w:ascii="Times New Roman" w:hAnsi="Times New Roman" w:cs="Times New Roman"/>
                <w:noProof/>
                <w:sz w:val="24"/>
                <w:szCs w:val="24"/>
              </w:rPr>
              <w:t>4</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Chapter 4 – Introduction to Machine Learning</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_Toc134640591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41</w:t>
            </w:r>
            <w:r w:rsidR="00995632" w:rsidRPr="00995632">
              <w:rPr>
                <w:rFonts w:ascii="Times New Roman" w:hAnsi="Times New Roman" w:cs="Times New Roman"/>
                <w:noProof/>
                <w:webHidden/>
                <w:sz w:val="24"/>
                <w:szCs w:val="24"/>
              </w:rPr>
              <w:fldChar w:fldCharType="end"/>
            </w:r>
          </w:hyperlink>
        </w:p>
        <w:p w14:paraId="26694F31" w14:textId="4AB7A210"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592" w:history="1">
            <w:r w:rsidR="00995632" w:rsidRPr="00995632">
              <w:rPr>
                <w:rStyle w:val="Hyperlink"/>
                <w:rFonts w:ascii="Times New Roman" w:hAnsi="Times New Roman" w:cs="Times New Roman"/>
                <w:noProof/>
                <w:sz w:val="24"/>
                <w:szCs w:val="24"/>
              </w:rPr>
              <w:t>4.1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Machine Learning Basics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_Toc134640592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41</w:t>
            </w:r>
            <w:r w:rsidR="00995632" w:rsidRPr="00995632">
              <w:rPr>
                <w:rFonts w:ascii="Times New Roman" w:hAnsi="Times New Roman" w:cs="Times New Roman"/>
                <w:noProof/>
                <w:webHidden/>
                <w:sz w:val="24"/>
                <w:szCs w:val="24"/>
              </w:rPr>
              <w:fldChar w:fldCharType="end"/>
            </w:r>
          </w:hyperlink>
        </w:p>
        <w:p w14:paraId="310FDBE0" w14:textId="4EC8AA95"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593" w:history="1">
            <w:r w:rsidR="00995632" w:rsidRPr="00995632">
              <w:rPr>
                <w:rStyle w:val="Hyperlink"/>
                <w:rFonts w:ascii="Times New Roman" w:hAnsi="Times New Roman" w:cs="Times New Roman"/>
                <w:noProof/>
                <w:sz w:val="24"/>
                <w:szCs w:val="24"/>
              </w:rPr>
              <w:t>4.1.1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Bayes Theorem and Maximum Likelihood Estimation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_Toc134640593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41</w:t>
            </w:r>
            <w:r w:rsidR="00995632" w:rsidRPr="00995632">
              <w:rPr>
                <w:rFonts w:ascii="Times New Roman" w:hAnsi="Times New Roman" w:cs="Times New Roman"/>
                <w:noProof/>
                <w:webHidden/>
                <w:sz w:val="24"/>
                <w:szCs w:val="24"/>
              </w:rPr>
              <w:fldChar w:fldCharType="end"/>
            </w:r>
          </w:hyperlink>
        </w:p>
        <w:p w14:paraId="4872E862" w14:textId="1BD1E6F4"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594" w:history="1">
            <w:r w:rsidR="00995632" w:rsidRPr="00995632">
              <w:rPr>
                <w:rStyle w:val="Hyperlink"/>
                <w:rFonts w:ascii="Times New Roman" w:hAnsi="Times New Roman" w:cs="Times New Roman"/>
                <w:noProof/>
                <w:sz w:val="24"/>
                <w:szCs w:val="24"/>
              </w:rPr>
              <w:t>4.1.2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Bias-variance Tradeoff and Model Complexity</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_Toc134640594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43</w:t>
            </w:r>
            <w:r w:rsidR="00995632" w:rsidRPr="00995632">
              <w:rPr>
                <w:rFonts w:ascii="Times New Roman" w:hAnsi="Times New Roman" w:cs="Times New Roman"/>
                <w:noProof/>
                <w:webHidden/>
                <w:sz w:val="24"/>
                <w:szCs w:val="24"/>
              </w:rPr>
              <w:fldChar w:fldCharType="end"/>
            </w:r>
          </w:hyperlink>
        </w:p>
        <w:p w14:paraId="7B49C06E" w14:textId="79D9FC50"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595" w:history="1">
            <w:r w:rsidR="00995632" w:rsidRPr="00995632">
              <w:rPr>
                <w:rStyle w:val="Hyperlink"/>
                <w:rFonts w:ascii="Times New Roman" w:hAnsi="Times New Roman" w:cs="Times New Roman"/>
                <w:noProof/>
                <w:sz w:val="24"/>
                <w:szCs w:val="24"/>
              </w:rPr>
              <w:t>4.2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Supervised Machine Learning</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_Toc134640595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46</w:t>
            </w:r>
            <w:r w:rsidR="00995632" w:rsidRPr="00995632">
              <w:rPr>
                <w:rFonts w:ascii="Times New Roman" w:hAnsi="Times New Roman" w:cs="Times New Roman"/>
                <w:noProof/>
                <w:webHidden/>
                <w:sz w:val="24"/>
                <w:szCs w:val="24"/>
              </w:rPr>
              <w:fldChar w:fldCharType="end"/>
            </w:r>
          </w:hyperlink>
        </w:p>
        <w:p w14:paraId="57682B14" w14:textId="6E76284A"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596" w:history="1">
            <w:r w:rsidR="00995632" w:rsidRPr="00995632">
              <w:rPr>
                <w:rStyle w:val="Hyperlink"/>
                <w:rFonts w:ascii="Times New Roman" w:hAnsi="Times New Roman" w:cs="Times New Roman"/>
                <w:noProof/>
                <w:sz w:val="24"/>
                <w:szCs w:val="24"/>
              </w:rPr>
              <w:t>4.2.1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Regression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_Toc134640596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46</w:t>
            </w:r>
            <w:r w:rsidR="00995632" w:rsidRPr="00995632">
              <w:rPr>
                <w:rFonts w:ascii="Times New Roman" w:hAnsi="Times New Roman" w:cs="Times New Roman"/>
                <w:noProof/>
                <w:webHidden/>
                <w:sz w:val="24"/>
                <w:szCs w:val="24"/>
              </w:rPr>
              <w:fldChar w:fldCharType="end"/>
            </w:r>
          </w:hyperlink>
        </w:p>
        <w:p w14:paraId="5249867D" w14:textId="05C47BC5"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597" w:history="1">
            <w:r w:rsidR="00995632" w:rsidRPr="00995632">
              <w:rPr>
                <w:rStyle w:val="Hyperlink"/>
                <w:rFonts w:ascii="Times New Roman" w:hAnsi="Times New Roman" w:cs="Times New Roman"/>
                <w:noProof/>
                <w:sz w:val="24"/>
                <w:szCs w:val="24"/>
              </w:rPr>
              <w:t>4.2.2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Classification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_Toc134640597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49</w:t>
            </w:r>
            <w:r w:rsidR="00995632" w:rsidRPr="00995632">
              <w:rPr>
                <w:rFonts w:ascii="Times New Roman" w:hAnsi="Times New Roman" w:cs="Times New Roman"/>
                <w:noProof/>
                <w:webHidden/>
                <w:sz w:val="24"/>
                <w:szCs w:val="24"/>
              </w:rPr>
              <w:fldChar w:fldCharType="end"/>
            </w:r>
          </w:hyperlink>
        </w:p>
        <w:p w14:paraId="69B95CA6" w14:textId="63475339"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598" w:history="1">
            <w:r w:rsidR="00995632" w:rsidRPr="00995632">
              <w:rPr>
                <w:rStyle w:val="Hyperlink"/>
                <w:rFonts w:ascii="Times New Roman" w:hAnsi="Times New Roman" w:cs="Times New Roman"/>
                <w:noProof/>
                <w:sz w:val="24"/>
                <w:szCs w:val="24"/>
              </w:rPr>
              <w:t>4.2.3</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Models for Both Regression and Classification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_Toc134640598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50</w:t>
            </w:r>
            <w:r w:rsidR="00995632" w:rsidRPr="00995632">
              <w:rPr>
                <w:rFonts w:ascii="Times New Roman" w:hAnsi="Times New Roman" w:cs="Times New Roman"/>
                <w:noProof/>
                <w:webHidden/>
                <w:sz w:val="24"/>
                <w:szCs w:val="24"/>
              </w:rPr>
              <w:fldChar w:fldCharType="end"/>
            </w:r>
          </w:hyperlink>
        </w:p>
        <w:p w14:paraId="07243416" w14:textId="79CB3E5B"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599" w:history="1">
            <w:r w:rsidR="00995632" w:rsidRPr="00995632">
              <w:rPr>
                <w:rStyle w:val="Hyperlink"/>
                <w:rFonts w:ascii="Times New Roman" w:hAnsi="Times New Roman" w:cs="Times New Roman"/>
                <w:noProof/>
                <w:sz w:val="24"/>
                <w:szCs w:val="24"/>
              </w:rPr>
              <w:t>4.2.4</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Interpretability Versus Effectiveness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_Toc134640599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56</w:t>
            </w:r>
            <w:r w:rsidR="00995632" w:rsidRPr="00995632">
              <w:rPr>
                <w:rFonts w:ascii="Times New Roman" w:hAnsi="Times New Roman" w:cs="Times New Roman"/>
                <w:noProof/>
                <w:webHidden/>
                <w:sz w:val="24"/>
                <w:szCs w:val="24"/>
              </w:rPr>
              <w:fldChar w:fldCharType="end"/>
            </w:r>
          </w:hyperlink>
        </w:p>
        <w:p w14:paraId="12EED310" w14:textId="7CF7E306"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00" w:history="1">
            <w:r w:rsidR="00995632" w:rsidRPr="00995632">
              <w:rPr>
                <w:rStyle w:val="Hyperlink"/>
                <w:rFonts w:ascii="Times New Roman" w:hAnsi="Times New Roman" w:cs="Times New Roman"/>
                <w:noProof/>
                <w:sz w:val="24"/>
                <w:szCs w:val="24"/>
              </w:rPr>
              <w:t>4.2.5</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Metrics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_Toc134640600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57</w:t>
            </w:r>
            <w:r w:rsidR="00995632" w:rsidRPr="00995632">
              <w:rPr>
                <w:rFonts w:ascii="Times New Roman" w:hAnsi="Times New Roman" w:cs="Times New Roman"/>
                <w:noProof/>
                <w:webHidden/>
                <w:sz w:val="24"/>
                <w:szCs w:val="24"/>
              </w:rPr>
              <w:fldChar w:fldCharType="end"/>
            </w:r>
          </w:hyperlink>
        </w:p>
        <w:p w14:paraId="6F23C096" w14:textId="28489417"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01" w:history="1">
            <w:r w:rsidR="00995632" w:rsidRPr="00995632">
              <w:rPr>
                <w:rStyle w:val="Hyperlink"/>
                <w:rFonts w:ascii="Times New Roman" w:hAnsi="Times New Roman" w:cs="Times New Roman"/>
                <w:noProof/>
                <w:sz w:val="24"/>
                <w:szCs w:val="24"/>
              </w:rPr>
              <w:t>4.2.6</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Uncertainty Estimation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_Toc134640601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59</w:t>
            </w:r>
            <w:r w:rsidR="00995632" w:rsidRPr="00995632">
              <w:rPr>
                <w:rFonts w:ascii="Times New Roman" w:hAnsi="Times New Roman" w:cs="Times New Roman"/>
                <w:noProof/>
                <w:webHidden/>
                <w:sz w:val="24"/>
                <w:szCs w:val="24"/>
              </w:rPr>
              <w:fldChar w:fldCharType="end"/>
            </w:r>
          </w:hyperlink>
        </w:p>
        <w:p w14:paraId="49A02809" w14:textId="23D04A20"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02" w:history="1">
            <w:r w:rsidR="00995632" w:rsidRPr="00995632">
              <w:rPr>
                <w:rStyle w:val="Hyperlink"/>
                <w:rFonts w:ascii="Times New Roman" w:hAnsi="Times New Roman" w:cs="Times New Roman"/>
                <w:noProof/>
                <w:sz w:val="24"/>
                <w:szCs w:val="24"/>
              </w:rPr>
              <w:t>4.3</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Unsupervised Machine Learning</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_Toc134640602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62</w:t>
            </w:r>
            <w:r w:rsidR="00995632" w:rsidRPr="00995632">
              <w:rPr>
                <w:rFonts w:ascii="Times New Roman" w:hAnsi="Times New Roman" w:cs="Times New Roman"/>
                <w:noProof/>
                <w:webHidden/>
                <w:sz w:val="24"/>
                <w:szCs w:val="24"/>
              </w:rPr>
              <w:fldChar w:fldCharType="end"/>
            </w:r>
          </w:hyperlink>
        </w:p>
        <w:p w14:paraId="202CD0B1" w14:textId="32BD2D23"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03" w:history="1">
            <w:r w:rsidR="00995632" w:rsidRPr="00995632">
              <w:rPr>
                <w:rStyle w:val="Hyperlink"/>
                <w:rFonts w:ascii="Times New Roman" w:hAnsi="Times New Roman" w:cs="Times New Roman"/>
                <w:noProof/>
                <w:sz w:val="24"/>
                <w:szCs w:val="24"/>
              </w:rPr>
              <w:t>4.3.1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Dimensionality Reduction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_Toc134640603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63</w:t>
            </w:r>
            <w:r w:rsidR="00995632" w:rsidRPr="00995632">
              <w:rPr>
                <w:rFonts w:ascii="Times New Roman" w:hAnsi="Times New Roman" w:cs="Times New Roman"/>
                <w:noProof/>
                <w:webHidden/>
                <w:sz w:val="24"/>
                <w:szCs w:val="24"/>
              </w:rPr>
              <w:fldChar w:fldCharType="end"/>
            </w:r>
          </w:hyperlink>
        </w:p>
        <w:p w14:paraId="724ECD98" w14:textId="49C79A88"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04" w:history="1">
            <w:r w:rsidR="00995632" w:rsidRPr="00995632">
              <w:rPr>
                <w:rStyle w:val="Hyperlink"/>
                <w:rFonts w:ascii="Times New Roman" w:hAnsi="Times New Roman" w:cs="Times New Roman"/>
                <w:noProof/>
                <w:sz w:val="24"/>
                <w:szCs w:val="24"/>
              </w:rPr>
              <w:t>4.3.2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Clustering</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_Toc134640604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67</w:t>
            </w:r>
            <w:r w:rsidR="00995632" w:rsidRPr="00995632">
              <w:rPr>
                <w:rFonts w:ascii="Times New Roman" w:hAnsi="Times New Roman" w:cs="Times New Roman"/>
                <w:noProof/>
                <w:webHidden/>
                <w:sz w:val="24"/>
                <w:szCs w:val="24"/>
              </w:rPr>
              <w:fldChar w:fldCharType="end"/>
            </w:r>
          </w:hyperlink>
        </w:p>
        <w:p w14:paraId="5432425E" w14:textId="18FB5528"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05" w:history="1">
            <w:r w:rsidR="00995632" w:rsidRPr="00995632">
              <w:rPr>
                <w:rStyle w:val="Hyperlink"/>
                <w:rFonts w:ascii="Times New Roman" w:hAnsi="Times New Roman" w:cs="Times New Roman"/>
                <w:noProof/>
                <w:sz w:val="24"/>
                <w:szCs w:val="24"/>
              </w:rPr>
              <w:t>4.3.3</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Feature Selection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_Toc134640605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70</w:t>
            </w:r>
            <w:r w:rsidR="00995632" w:rsidRPr="00995632">
              <w:rPr>
                <w:rFonts w:ascii="Times New Roman" w:hAnsi="Times New Roman" w:cs="Times New Roman"/>
                <w:noProof/>
                <w:webHidden/>
                <w:sz w:val="24"/>
                <w:szCs w:val="24"/>
              </w:rPr>
              <w:fldChar w:fldCharType="end"/>
            </w:r>
          </w:hyperlink>
        </w:p>
        <w:p w14:paraId="2728FD9F" w14:textId="4BA0108B"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06" w:history="1">
            <w:r w:rsidR="00995632" w:rsidRPr="00995632">
              <w:rPr>
                <w:rStyle w:val="Hyperlink"/>
                <w:rFonts w:ascii="Times New Roman" w:hAnsi="Times New Roman" w:cs="Times New Roman"/>
                <w:noProof/>
                <w:sz w:val="24"/>
                <w:szCs w:val="24"/>
              </w:rPr>
              <w:t>4.4</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References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_Toc134640606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71</w:t>
            </w:r>
            <w:r w:rsidR="00995632" w:rsidRPr="00995632">
              <w:rPr>
                <w:rFonts w:ascii="Times New Roman" w:hAnsi="Times New Roman" w:cs="Times New Roman"/>
                <w:noProof/>
                <w:webHidden/>
                <w:sz w:val="24"/>
                <w:szCs w:val="24"/>
              </w:rPr>
              <w:fldChar w:fldCharType="end"/>
            </w:r>
          </w:hyperlink>
        </w:p>
        <w:p w14:paraId="6A967EB2" w14:textId="6B831843" w:rsidR="00995632" w:rsidRPr="00995632" w:rsidRDefault="00000000" w:rsidP="00995632">
          <w:pPr>
            <w:pStyle w:val="TOC1"/>
            <w:rPr>
              <w:rFonts w:ascii="Times New Roman" w:eastAsiaTheme="minorEastAsia" w:hAnsi="Times New Roman" w:cs="Times New Roman"/>
              <w:noProof/>
              <w:kern w:val="2"/>
              <w:sz w:val="24"/>
              <w:szCs w:val="24"/>
              <w:lang w:val="en-US"/>
              <w14:ligatures w14:val="standardContextual"/>
            </w:rPr>
          </w:pPr>
          <w:hyperlink w:anchor="_Toc134640607" w:history="1">
            <w:r w:rsidR="00995632" w:rsidRPr="00995632">
              <w:rPr>
                <w:rStyle w:val="Hyperlink"/>
                <w:rFonts w:ascii="Times New Roman" w:hAnsi="Times New Roman" w:cs="Times New Roman"/>
                <w:noProof/>
                <w:sz w:val="24"/>
                <w:szCs w:val="24"/>
              </w:rPr>
              <w:t>5</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Chapter 5 – A Survey of New Developments Between X-ray Spectroscopy and Machine Learning</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_Toc134640607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72</w:t>
            </w:r>
            <w:r w:rsidR="00995632" w:rsidRPr="00995632">
              <w:rPr>
                <w:rFonts w:ascii="Times New Roman" w:hAnsi="Times New Roman" w:cs="Times New Roman"/>
                <w:noProof/>
                <w:webHidden/>
                <w:sz w:val="24"/>
                <w:szCs w:val="24"/>
              </w:rPr>
              <w:fldChar w:fldCharType="end"/>
            </w:r>
          </w:hyperlink>
        </w:p>
        <w:p w14:paraId="2A876CE0" w14:textId="63226921"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08" w:history="1">
            <w:r w:rsidR="00995632" w:rsidRPr="00995632">
              <w:rPr>
                <w:rStyle w:val="Hyperlink"/>
                <w:rFonts w:ascii="Times New Roman" w:hAnsi="Times New Roman" w:cs="Times New Roman"/>
                <w:noProof/>
                <w:sz w:val="24"/>
                <w:szCs w:val="24"/>
              </w:rPr>
              <w:t>5.1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Solving the Inverse Problem</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_Toc134640608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72</w:t>
            </w:r>
            <w:r w:rsidR="00995632" w:rsidRPr="00995632">
              <w:rPr>
                <w:rFonts w:ascii="Times New Roman" w:hAnsi="Times New Roman" w:cs="Times New Roman"/>
                <w:noProof/>
                <w:webHidden/>
                <w:sz w:val="24"/>
                <w:szCs w:val="24"/>
              </w:rPr>
              <w:fldChar w:fldCharType="end"/>
            </w:r>
          </w:hyperlink>
        </w:p>
        <w:p w14:paraId="28688AAB" w14:textId="37C7FD58"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09" w:history="1">
            <w:r w:rsidR="00995632" w:rsidRPr="00995632">
              <w:rPr>
                <w:rStyle w:val="Hyperlink"/>
                <w:rFonts w:ascii="Times New Roman" w:hAnsi="Times New Roman" w:cs="Times New Roman"/>
                <w:noProof/>
                <w:sz w:val="24"/>
                <w:szCs w:val="24"/>
              </w:rPr>
              <w:t>5.1.1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Supervised Machine Learning Approaches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_Toc134640609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72</w:t>
            </w:r>
            <w:r w:rsidR="00995632" w:rsidRPr="00995632">
              <w:rPr>
                <w:rFonts w:ascii="Times New Roman" w:hAnsi="Times New Roman" w:cs="Times New Roman"/>
                <w:noProof/>
                <w:webHidden/>
                <w:sz w:val="24"/>
                <w:szCs w:val="24"/>
              </w:rPr>
              <w:fldChar w:fldCharType="end"/>
            </w:r>
          </w:hyperlink>
        </w:p>
        <w:p w14:paraId="4D9C8BED" w14:textId="26ADF558"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10" w:history="1">
            <w:r w:rsidR="00995632" w:rsidRPr="00995632">
              <w:rPr>
                <w:rStyle w:val="Hyperlink"/>
                <w:rFonts w:ascii="Times New Roman" w:hAnsi="Times New Roman" w:cs="Times New Roman"/>
                <w:noProof/>
                <w:sz w:val="24"/>
                <w:szCs w:val="24"/>
              </w:rPr>
              <w:t>5.1.2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Unsupervised machine learning approaches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_Toc134640610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79</w:t>
            </w:r>
            <w:r w:rsidR="00995632" w:rsidRPr="00995632">
              <w:rPr>
                <w:rFonts w:ascii="Times New Roman" w:hAnsi="Times New Roman" w:cs="Times New Roman"/>
                <w:noProof/>
                <w:webHidden/>
                <w:sz w:val="24"/>
                <w:szCs w:val="24"/>
              </w:rPr>
              <w:fldChar w:fldCharType="end"/>
            </w:r>
          </w:hyperlink>
        </w:p>
        <w:p w14:paraId="09B0D9B8" w14:textId="28DB447E"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11" w:history="1">
            <w:r w:rsidR="00995632" w:rsidRPr="00995632">
              <w:rPr>
                <w:rStyle w:val="Hyperlink"/>
                <w:rFonts w:ascii="Times New Roman" w:hAnsi="Times New Roman" w:cs="Times New Roman"/>
                <w:noProof/>
                <w:sz w:val="24"/>
                <w:szCs w:val="24"/>
              </w:rPr>
              <w:t>5.2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Solving the forward problem</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_Toc134640611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80</w:t>
            </w:r>
            <w:r w:rsidR="00995632" w:rsidRPr="00995632">
              <w:rPr>
                <w:rFonts w:ascii="Times New Roman" w:hAnsi="Times New Roman" w:cs="Times New Roman"/>
                <w:noProof/>
                <w:webHidden/>
                <w:sz w:val="24"/>
                <w:szCs w:val="24"/>
              </w:rPr>
              <w:fldChar w:fldCharType="end"/>
            </w:r>
          </w:hyperlink>
        </w:p>
        <w:p w14:paraId="609D1A6B" w14:textId="0D03AE63"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12" w:history="1">
            <w:r w:rsidR="00995632" w:rsidRPr="00995632">
              <w:rPr>
                <w:rStyle w:val="Hyperlink"/>
                <w:rFonts w:ascii="Times New Roman" w:hAnsi="Times New Roman" w:cs="Times New Roman"/>
                <w:noProof/>
                <w:sz w:val="24"/>
                <w:szCs w:val="24"/>
              </w:rPr>
              <w:t>5.3</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References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_Toc134640612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81</w:t>
            </w:r>
            <w:r w:rsidR="00995632" w:rsidRPr="00995632">
              <w:rPr>
                <w:rFonts w:ascii="Times New Roman" w:hAnsi="Times New Roman" w:cs="Times New Roman"/>
                <w:noProof/>
                <w:webHidden/>
                <w:sz w:val="24"/>
                <w:szCs w:val="24"/>
              </w:rPr>
              <w:fldChar w:fldCharType="end"/>
            </w:r>
          </w:hyperlink>
        </w:p>
        <w:p w14:paraId="060B6C04" w14:textId="24E8233C" w:rsidR="00995632" w:rsidRPr="00995632" w:rsidRDefault="00000000" w:rsidP="00995632">
          <w:pPr>
            <w:pStyle w:val="TOC1"/>
            <w:rPr>
              <w:rFonts w:ascii="Times New Roman" w:eastAsiaTheme="minorEastAsia" w:hAnsi="Times New Roman" w:cs="Times New Roman"/>
              <w:noProof/>
              <w:kern w:val="2"/>
              <w:sz w:val="24"/>
              <w:szCs w:val="24"/>
              <w:lang w:val="en-US"/>
              <w14:ligatures w14:val="standardContextual"/>
            </w:rPr>
          </w:pPr>
          <w:hyperlink w:anchor="_Toc134640613" w:history="1">
            <w:r w:rsidR="00995632" w:rsidRPr="00995632">
              <w:rPr>
                <w:rStyle w:val="Hyperlink"/>
                <w:rFonts w:ascii="Times New Roman" w:hAnsi="Times New Roman" w:cs="Times New Roman"/>
                <w:noProof/>
                <w:sz w:val="24"/>
                <w:szCs w:val="24"/>
              </w:rPr>
              <w:t>6</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Chapter 6 – Information Content of VtC-XES versus XANES spectra of Sulforganics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_Toc134640613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82</w:t>
            </w:r>
            <w:r w:rsidR="00995632" w:rsidRPr="00995632">
              <w:rPr>
                <w:rFonts w:ascii="Times New Roman" w:hAnsi="Times New Roman" w:cs="Times New Roman"/>
                <w:noProof/>
                <w:webHidden/>
                <w:sz w:val="24"/>
                <w:szCs w:val="24"/>
              </w:rPr>
              <w:fldChar w:fldCharType="end"/>
            </w:r>
          </w:hyperlink>
        </w:p>
        <w:p w14:paraId="7F3B9391" w14:textId="0233CD00"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14" w:history="1">
            <w:r w:rsidR="00995632" w:rsidRPr="00995632">
              <w:rPr>
                <w:rStyle w:val="Hyperlink"/>
                <w:rFonts w:ascii="Times New Roman" w:hAnsi="Times New Roman" w:cs="Times New Roman"/>
                <w:noProof/>
                <w:sz w:val="24"/>
                <w:szCs w:val="24"/>
              </w:rPr>
              <w:t>6.1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Introduction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_Toc134640614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83</w:t>
            </w:r>
            <w:r w:rsidR="00995632" w:rsidRPr="00995632">
              <w:rPr>
                <w:rFonts w:ascii="Times New Roman" w:hAnsi="Times New Roman" w:cs="Times New Roman"/>
                <w:noProof/>
                <w:webHidden/>
                <w:sz w:val="24"/>
                <w:szCs w:val="24"/>
              </w:rPr>
              <w:fldChar w:fldCharType="end"/>
            </w:r>
          </w:hyperlink>
        </w:p>
        <w:p w14:paraId="2B9911C5" w14:textId="15D43C68"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15" w:history="1">
            <w:r w:rsidR="00995632" w:rsidRPr="00995632">
              <w:rPr>
                <w:rStyle w:val="Hyperlink"/>
                <w:rFonts w:ascii="Times New Roman" w:hAnsi="Times New Roman" w:cs="Times New Roman"/>
                <w:noProof/>
                <w:sz w:val="24"/>
                <w:szCs w:val="24"/>
              </w:rPr>
              <w:t>6.2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Methods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_Toc134640615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90</w:t>
            </w:r>
            <w:r w:rsidR="00995632" w:rsidRPr="00995632">
              <w:rPr>
                <w:rFonts w:ascii="Times New Roman" w:hAnsi="Times New Roman" w:cs="Times New Roman"/>
                <w:noProof/>
                <w:webHidden/>
                <w:sz w:val="24"/>
                <w:szCs w:val="24"/>
              </w:rPr>
              <w:fldChar w:fldCharType="end"/>
            </w:r>
          </w:hyperlink>
        </w:p>
        <w:p w14:paraId="2A4B8238" w14:textId="171FD391"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16" w:history="1">
            <w:r w:rsidR="00995632" w:rsidRPr="00995632">
              <w:rPr>
                <w:rStyle w:val="Hyperlink"/>
                <w:rFonts w:ascii="Times New Roman" w:hAnsi="Times New Roman" w:cs="Times New Roman"/>
                <w:noProof/>
                <w:sz w:val="24"/>
                <w:szCs w:val="24"/>
              </w:rPr>
              <w:t>6.2.1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Electronic Structure Calculations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_Toc134640616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90</w:t>
            </w:r>
            <w:r w:rsidR="00995632" w:rsidRPr="00995632">
              <w:rPr>
                <w:rFonts w:ascii="Times New Roman" w:hAnsi="Times New Roman" w:cs="Times New Roman"/>
                <w:noProof/>
                <w:webHidden/>
                <w:sz w:val="24"/>
                <w:szCs w:val="24"/>
              </w:rPr>
              <w:fldChar w:fldCharType="end"/>
            </w:r>
          </w:hyperlink>
        </w:p>
        <w:p w14:paraId="2DCF550B" w14:textId="1F2691BF"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17" w:history="1">
            <w:r w:rsidR="00995632" w:rsidRPr="00995632">
              <w:rPr>
                <w:rStyle w:val="Hyperlink"/>
                <w:rFonts w:ascii="Times New Roman" w:hAnsi="Times New Roman" w:cs="Times New Roman"/>
                <w:noProof/>
                <w:sz w:val="24"/>
                <w:szCs w:val="24"/>
              </w:rPr>
              <w:t>6.2.2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Supervised ML Methods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_Toc134640617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92</w:t>
            </w:r>
            <w:r w:rsidR="00995632" w:rsidRPr="00995632">
              <w:rPr>
                <w:rFonts w:ascii="Times New Roman" w:hAnsi="Times New Roman" w:cs="Times New Roman"/>
                <w:noProof/>
                <w:webHidden/>
                <w:sz w:val="24"/>
                <w:szCs w:val="24"/>
              </w:rPr>
              <w:fldChar w:fldCharType="end"/>
            </w:r>
          </w:hyperlink>
        </w:p>
        <w:p w14:paraId="05FE5167" w14:textId="4D925C9D"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18" w:history="1">
            <w:r w:rsidR="00995632" w:rsidRPr="00995632">
              <w:rPr>
                <w:rStyle w:val="Hyperlink"/>
                <w:rFonts w:ascii="Times New Roman" w:hAnsi="Times New Roman" w:cs="Times New Roman"/>
                <w:noProof/>
                <w:sz w:val="24"/>
                <w:szCs w:val="24"/>
              </w:rPr>
              <w:t>6.2.3</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Unsupervised ML Methods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_Toc134640618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94</w:t>
            </w:r>
            <w:r w:rsidR="00995632" w:rsidRPr="00995632">
              <w:rPr>
                <w:rFonts w:ascii="Times New Roman" w:hAnsi="Times New Roman" w:cs="Times New Roman"/>
                <w:noProof/>
                <w:webHidden/>
                <w:sz w:val="24"/>
                <w:szCs w:val="24"/>
              </w:rPr>
              <w:fldChar w:fldCharType="end"/>
            </w:r>
          </w:hyperlink>
        </w:p>
        <w:p w14:paraId="08859E0F" w14:textId="16D256B9"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19" w:history="1">
            <w:r w:rsidR="00995632" w:rsidRPr="00995632">
              <w:rPr>
                <w:rStyle w:val="Hyperlink"/>
                <w:rFonts w:ascii="Times New Roman" w:hAnsi="Times New Roman" w:cs="Times New Roman"/>
                <w:noProof/>
                <w:sz w:val="24"/>
                <w:szCs w:val="24"/>
              </w:rPr>
              <w:t>6.3</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Dimensionality Reduction Algorithms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_Toc134640619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95</w:t>
            </w:r>
            <w:r w:rsidR="00995632" w:rsidRPr="00995632">
              <w:rPr>
                <w:rFonts w:ascii="Times New Roman" w:hAnsi="Times New Roman" w:cs="Times New Roman"/>
                <w:noProof/>
                <w:webHidden/>
                <w:sz w:val="24"/>
                <w:szCs w:val="24"/>
              </w:rPr>
              <w:fldChar w:fldCharType="end"/>
            </w:r>
          </w:hyperlink>
        </w:p>
        <w:p w14:paraId="090D5D6D" w14:textId="5EB9687F"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20" w:history="1">
            <w:r w:rsidR="00995632" w:rsidRPr="00995632">
              <w:rPr>
                <w:rStyle w:val="Hyperlink"/>
                <w:rFonts w:ascii="Times New Roman" w:hAnsi="Times New Roman" w:cs="Times New Roman"/>
                <w:noProof/>
                <w:sz w:val="24"/>
                <w:szCs w:val="24"/>
              </w:rPr>
              <w:t>6.4</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Results and Discussion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_Toc134640620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101</w:t>
            </w:r>
            <w:r w:rsidR="00995632" w:rsidRPr="00995632">
              <w:rPr>
                <w:rFonts w:ascii="Times New Roman" w:hAnsi="Times New Roman" w:cs="Times New Roman"/>
                <w:noProof/>
                <w:webHidden/>
                <w:sz w:val="24"/>
                <w:szCs w:val="24"/>
              </w:rPr>
              <w:fldChar w:fldCharType="end"/>
            </w:r>
          </w:hyperlink>
        </w:p>
        <w:p w14:paraId="60C5C602" w14:textId="56B9B137"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21" w:history="1">
            <w:r w:rsidR="00995632" w:rsidRPr="00995632">
              <w:rPr>
                <w:rStyle w:val="Hyperlink"/>
                <w:rFonts w:ascii="Times New Roman" w:hAnsi="Times New Roman" w:cs="Times New Roman"/>
                <w:noProof/>
                <w:sz w:val="24"/>
                <w:szCs w:val="24"/>
              </w:rPr>
              <w:t>6.4.1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Dataset and Dimensionality Reduction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_Toc134640621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101</w:t>
            </w:r>
            <w:r w:rsidR="00995632" w:rsidRPr="00995632">
              <w:rPr>
                <w:rFonts w:ascii="Times New Roman" w:hAnsi="Times New Roman" w:cs="Times New Roman"/>
                <w:noProof/>
                <w:webHidden/>
                <w:sz w:val="24"/>
                <w:szCs w:val="24"/>
              </w:rPr>
              <w:fldChar w:fldCharType="end"/>
            </w:r>
          </w:hyperlink>
        </w:p>
        <w:p w14:paraId="1E4A2966" w14:textId="38456BF3" w:rsidR="00995632" w:rsidRPr="00995632" w:rsidRDefault="00000000" w:rsidP="00995632">
          <w:pPr>
            <w:pStyle w:val="TOC4"/>
            <w:tabs>
              <w:tab w:val="left" w:pos="1540"/>
              <w:tab w:val="right" w:pos="9350"/>
            </w:tabs>
            <w:rPr>
              <w:rFonts w:ascii="Times New Roman" w:eastAsiaTheme="minorEastAsia" w:hAnsi="Times New Roman" w:cs="Times New Roman"/>
              <w:noProof/>
              <w:kern w:val="2"/>
              <w:sz w:val="24"/>
              <w:szCs w:val="24"/>
              <w:lang w:val="en-US"/>
              <w14:ligatures w14:val="standardContextual"/>
            </w:rPr>
          </w:pPr>
          <w:hyperlink w:anchor="_Toc134640622" w:history="1">
            <w:r w:rsidR="00995632" w:rsidRPr="00995632">
              <w:rPr>
                <w:rStyle w:val="Hyperlink"/>
                <w:rFonts w:ascii="Times New Roman" w:hAnsi="Times New Roman" w:cs="Times New Roman"/>
                <w:noProof/>
                <w:sz w:val="24"/>
                <w:szCs w:val="24"/>
              </w:rPr>
              <w:t>6.4.1.1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Principal Component Analysis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_Toc134640622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102</w:t>
            </w:r>
            <w:r w:rsidR="00995632" w:rsidRPr="00995632">
              <w:rPr>
                <w:rFonts w:ascii="Times New Roman" w:hAnsi="Times New Roman" w:cs="Times New Roman"/>
                <w:noProof/>
                <w:webHidden/>
                <w:sz w:val="24"/>
                <w:szCs w:val="24"/>
              </w:rPr>
              <w:fldChar w:fldCharType="end"/>
            </w:r>
          </w:hyperlink>
        </w:p>
        <w:p w14:paraId="1E22EC66" w14:textId="4833BD50" w:rsidR="00995632" w:rsidRPr="00995632" w:rsidRDefault="00000000" w:rsidP="00995632">
          <w:pPr>
            <w:pStyle w:val="TOC4"/>
            <w:tabs>
              <w:tab w:val="left" w:pos="1540"/>
              <w:tab w:val="right" w:pos="9350"/>
            </w:tabs>
            <w:rPr>
              <w:rFonts w:ascii="Times New Roman" w:eastAsiaTheme="minorEastAsia" w:hAnsi="Times New Roman" w:cs="Times New Roman"/>
              <w:noProof/>
              <w:kern w:val="2"/>
              <w:sz w:val="24"/>
              <w:szCs w:val="24"/>
              <w:lang w:val="en-US"/>
              <w14:ligatures w14:val="standardContextual"/>
            </w:rPr>
          </w:pPr>
          <w:hyperlink w:anchor="_Toc134640623" w:history="1">
            <w:r w:rsidR="00995632" w:rsidRPr="00995632">
              <w:rPr>
                <w:rStyle w:val="Hyperlink"/>
                <w:rFonts w:ascii="Times New Roman" w:hAnsi="Times New Roman" w:cs="Times New Roman"/>
                <w:noProof/>
                <w:sz w:val="24"/>
                <w:szCs w:val="24"/>
              </w:rPr>
              <w:t>6.4.1.2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Variational Autoencoder</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_Toc134640623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107</w:t>
            </w:r>
            <w:r w:rsidR="00995632" w:rsidRPr="00995632">
              <w:rPr>
                <w:rFonts w:ascii="Times New Roman" w:hAnsi="Times New Roman" w:cs="Times New Roman"/>
                <w:noProof/>
                <w:webHidden/>
                <w:sz w:val="24"/>
                <w:szCs w:val="24"/>
              </w:rPr>
              <w:fldChar w:fldCharType="end"/>
            </w:r>
          </w:hyperlink>
        </w:p>
        <w:p w14:paraId="3CD3BD54" w14:textId="345E4EA9" w:rsidR="00995632" w:rsidRPr="00995632" w:rsidRDefault="00000000" w:rsidP="00995632">
          <w:pPr>
            <w:pStyle w:val="TOC4"/>
            <w:tabs>
              <w:tab w:val="left" w:pos="1540"/>
              <w:tab w:val="right" w:pos="9350"/>
            </w:tabs>
            <w:rPr>
              <w:rFonts w:ascii="Times New Roman" w:eastAsiaTheme="minorEastAsia" w:hAnsi="Times New Roman" w:cs="Times New Roman"/>
              <w:noProof/>
              <w:kern w:val="2"/>
              <w:sz w:val="24"/>
              <w:szCs w:val="24"/>
              <w:lang w:val="en-US"/>
              <w14:ligatures w14:val="standardContextual"/>
            </w:rPr>
          </w:pPr>
          <w:hyperlink w:anchor="_Toc134640624" w:history="1">
            <w:r w:rsidR="00995632" w:rsidRPr="00995632">
              <w:rPr>
                <w:rStyle w:val="Hyperlink"/>
                <w:rFonts w:ascii="Times New Roman" w:hAnsi="Times New Roman" w:cs="Times New Roman"/>
                <w:noProof/>
                <w:sz w:val="24"/>
                <w:szCs w:val="24"/>
              </w:rPr>
              <w:t>6.4.1.3</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t-SNE, Clustering Without Mapping</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_Toc134640624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114</w:t>
            </w:r>
            <w:r w:rsidR="00995632" w:rsidRPr="00995632">
              <w:rPr>
                <w:rFonts w:ascii="Times New Roman" w:hAnsi="Times New Roman" w:cs="Times New Roman"/>
                <w:noProof/>
                <w:webHidden/>
                <w:sz w:val="24"/>
                <w:szCs w:val="24"/>
              </w:rPr>
              <w:fldChar w:fldCharType="end"/>
            </w:r>
          </w:hyperlink>
        </w:p>
        <w:p w14:paraId="221302CE" w14:textId="5E4529F7"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25" w:history="1">
            <w:r w:rsidR="00995632" w:rsidRPr="00995632">
              <w:rPr>
                <w:rStyle w:val="Hyperlink"/>
                <w:rFonts w:ascii="Times New Roman" w:hAnsi="Times New Roman" w:cs="Times New Roman"/>
                <w:noProof/>
                <w:sz w:val="24"/>
                <w:szCs w:val="24"/>
              </w:rPr>
              <w:t>6.4.2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Classification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_Toc134640625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117</w:t>
            </w:r>
            <w:r w:rsidR="00995632" w:rsidRPr="00995632">
              <w:rPr>
                <w:rFonts w:ascii="Times New Roman" w:hAnsi="Times New Roman" w:cs="Times New Roman"/>
                <w:noProof/>
                <w:webHidden/>
                <w:sz w:val="24"/>
                <w:szCs w:val="24"/>
              </w:rPr>
              <w:fldChar w:fldCharType="end"/>
            </w:r>
          </w:hyperlink>
        </w:p>
        <w:p w14:paraId="4E5F50A8" w14:textId="3AB12965"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26" w:history="1">
            <w:r w:rsidR="00995632" w:rsidRPr="00995632">
              <w:rPr>
                <w:rStyle w:val="Hyperlink"/>
                <w:rFonts w:ascii="Times New Roman" w:hAnsi="Times New Roman" w:cs="Times New Roman"/>
                <w:noProof/>
                <w:sz w:val="24"/>
                <w:szCs w:val="24"/>
              </w:rPr>
              <w:t>6.4.3</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Summary and Outlook</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_Toc134640626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120</w:t>
            </w:r>
            <w:r w:rsidR="00995632" w:rsidRPr="00995632">
              <w:rPr>
                <w:rFonts w:ascii="Times New Roman" w:hAnsi="Times New Roman" w:cs="Times New Roman"/>
                <w:noProof/>
                <w:webHidden/>
                <w:sz w:val="24"/>
                <w:szCs w:val="24"/>
              </w:rPr>
              <w:fldChar w:fldCharType="end"/>
            </w:r>
          </w:hyperlink>
        </w:p>
        <w:p w14:paraId="39A6233C" w14:textId="442BD8FA"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27" w:history="1">
            <w:r w:rsidR="00995632" w:rsidRPr="00995632">
              <w:rPr>
                <w:rStyle w:val="Hyperlink"/>
                <w:rFonts w:ascii="Times New Roman" w:hAnsi="Times New Roman" w:cs="Times New Roman"/>
                <w:noProof/>
                <w:sz w:val="24"/>
                <w:szCs w:val="24"/>
              </w:rPr>
              <w:t>6.5</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Conclusions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_Toc134640627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123</w:t>
            </w:r>
            <w:r w:rsidR="00995632" w:rsidRPr="00995632">
              <w:rPr>
                <w:rFonts w:ascii="Times New Roman" w:hAnsi="Times New Roman" w:cs="Times New Roman"/>
                <w:noProof/>
                <w:webHidden/>
                <w:sz w:val="24"/>
                <w:szCs w:val="24"/>
              </w:rPr>
              <w:fldChar w:fldCharType="end"/>
            </w:r>
          </w:hyperlink>
        </w:p>
        <w:p w14:paraId="35A28559" w14:textId="1D71632B"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28" w:history="1">
            <w:r w:rsidR="00995632" w:rsidRPr="00995632">
              <w:rPr>
                <w:rStyle w:val="Hyperlink"/>
                <w:rFonts w:ascii="Times New Roman" w:hAnsi="Times New Roman" w:cs="Times New Roman"/>
                <w:noProof/>
                <w:sz w:val="24"/>
                <w:szCs w:val="24"/>
              </w:rPr>
              <w:t>6.6</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References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_Toc134640628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126</w:t>
            </w:r>
            <w:r w:rsidR="00995632" w:rsidRPr="00995632">
              <w:rPr>
                <w:rFonts w:ascii="Times New Roman" w:hAnsi="Times New Roman" w:cs="Times New Roman"/>
                <w:noProof/>
                <w:webHidden/>
                <w:sz w:val="24"/>
                <w:szCs w:val="24"/>
              </w:rPr>
              <w:fldChar w:fldCharType="end"/>
            </w:r>
          </w:hyperlink>
        </w:p>
        <w:p w14:paraId="36E264ED" w14:textId="3F4EC371"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29" w:history="1">
            <w:r w:rsidR="00995632" w:rsidRPr="00995632">
              <w:rPr>
                <w:rStyle w:val="Hyperlink"/>
                <w:rFonts w:ascii="Times New Roman" w:hAnsi="Times New Roman" w:cs="Times New Roman"/>
                <w:noProof/>
                <w:sz w:val="24"/>
                <w:szCs w:val="24"/>
              </w:rPr>
              <w:t>6.7</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Supporting Information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_Toc134640629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127</w:t>
            </w:r>
            <w:r w:rsidR="00995632" w:rsidRPr="00995632">
              <w:rPr>
                <w:rFonts w:ascii="Times New Roman" w:hAnsi="Times New Roman" w:cs="Times New Roman"/>
                <w:noProof/>
                <w:webHidden/>
                <w:sz w:val="24"/>
                <w:szCs w:val="24"/>
              </w:rPr>
              <w:fldChar w:fldCharType="end"/>
            </w:r>
          </w:hyperlink>
        </w:p>
        <w:p w14:paraId="2646976A" w14:textId="75CFA771"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30" w:history="1">
            <w:r w:rsidR="00995632" w:rsidRPr="00995632">
              <w:rPr>
                <w:rStyle w:val="Hyperlink"/>
                <w:rFonts w:ascii="Times New Roman" w:hAnsi="Times New Roman" w:cs="Times New Roman"/>
                <w:noProof/>
                <w:sz w:val="24"/>
                <w:szCs w:val="24"/>
              </w:rPr>
              <w:t>6.7.1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Explanation of VAE loss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_Toc134640630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127</w:t>
            </w:r>
            <w:r w:rsidR="00995632" w:rsidRPr="00995632">
              <w:rPr>
                <w:rFonts w:ascii="Times New Roman" w:hAnsi="Times New Roman" w:cs="Times New Roman"/>
                <w:noProof/>
                <w:webHidden/>
                <w:sz w:val="24"/>
                <w:szCs w:val="24"/>
              </w:rPr>
              <w:fldChar w:fldCharType="end"/>
            </w:r>
          </w:hyperlink>
        </w:p>
        <w:p w14:paraId="7D2B83A3" w14:textId="177648AD"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31" w:history="1">
            <w:r w:rsidR="00995632" w:rsidRPr="00995632">
              <w:rPr>
                <w:rStyle w:val="Hyperlink"/>
                <w:rFonts w:ascii="Times New Roman" w:hAnsi="Times New Roman" w:cs="Times New Roman"/>
                <w:noProof/>
                <w:sz w:val="24"/>
                <w:szCs w:val="24"/>
              </w:rPr>
              <w:t>6.7.2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Increasing latent space dimension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_Toc134640631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129</w:t>
            </w:r>
            <w:r w:rsidR="00995632" w:rsidRPr="00995632">
              <w:rPr>
                <w:rFonts w:ascii="Times New Roman" w:hAnsi="Times New Roman" w:cs="Times New Roman"/>
                <w:noProof/>
                <w:webHidden/>
                <w:sz w:val="24"/>
                <w:szCs w:val="24"/>
              </w:rPr>
              <w:fldChar w:fldCharType="end"/>
            </w:r>
          </w:hyperlink>
        </w:p>
        <w:p w14:paraId="09660505" w14:textId="7A8EF0D2"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32" w:history="1">
            <w:r w:rsidR="00995632" w:rsidRPr="00995632">
              <w:rPr>
                <w:rStyle w:val="Hyperlink"/>
                <w:rFonts w:ascii="Times New Roman" w:hAnsi="Times New Roman" w:cs="Times New Roman"/>
                <w:noProof/>
                <w:sz w:val="24"/>
                <w:szCs w:val="24"/>
              </w:rPr>
              <w:t>6.7.3</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Hyperparameter tuning</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_Toc134640632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130</w:t>
            </w:r>
            <w:r w:rsidR="00995632" w:rsidRPr="00995632">
              <w:rPr>
                <w:rFonts w:ascii="Times New Roman" w:hAnsi="Times New Roman" w:cs="Times New Roman"/>
                <w:noProof/>
                <w:webHidden/>
                <w:sz w:val="24"/>
                <w:szCs w:val="24"/>
              </w:rPr>
              <w:fldChar w:fldCharType="end"/>
            </w:r>
          </w:hyperlink>
        </w:p>
        <w:p w14:paraId="29DB4D96" w14:textId="4724A366"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33" w:history="1">
            <w:r w:rsidR="00995632" w:rsidRPr="00995632">
              <w:rPr>
                <w:rStyle w:val="Hyperlink"/>
                <w:rFonts w:ascii="Times New Roman" w:hAnsi="Times New Roman" w:cs="Times New Roman"/>
                <w:noProof/>
                <w:sz w:val="24"/>
                <w:szCs w:val="24"/>
              </w:rPr>
              <w:t>6.7.4</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FastICA, FA, and NMF</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_Toc134640633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131</w:t>
            </w:r>
            <w:r w:rsidR="00995632" w:rsidRPr="00995632">
              <w:rPr>
                <w:rFonts w:ascii="Times New Roman" w:hAnsi="Times New Roman" w:cs="Times New Roman"/>
                <w:noProof/>
                <w:webHidden/>
                <w:sz w:val="24"/>
                <w:szCs w:val="24"/>
              </w:rPr>
              <w:fldChar w:fldCharType="end"/>
            </w:r>
          </w:hyperlink>
        </w:p>
        <w:p w14:paraId="5D3C32E1" w14:textId="67F342F4"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34" w:history="1">
            <w:r w:rsidR="00995632" w:rsidRPr="00995632">
              <w:rPr>
                <w:rStyle w:val="Hyperlink"/>
                <w:rFonts w:ascii="Times New Roman" w:hAnsi="Times New Roman" w:cs="Times New Roman"/>
                <w:noProof/>
                <w:sz w:val="24"/>
                <w:szCs w:val="24"/>
              </w:rPr>
              <w:t>6.7.5</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References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_Toc134640634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145</w:t>
            </w:r>
            <w:r w:rsidR="00995632" w:rsidRPr="00995632">
              <w:rPr>
                <w:rFonts w:ascii="Times New Roman" w:hAnsi="Times New Roman" w:cs="Times New Roman"/>
                <w:noProof/>
                <w:webHidden/>
                <w:sz w:val="24"/>
                <w:szCs w:val="24"/>
              </w:rPr>
              <w:fldChar w:fldCharType="end"/>
            </w:r>
          </w:hyperlink>
        </w:p>
        <w:p w14:paraId="6978D533" w14:textId="00473CE8" w:rsidR="00995632" w:rsidRPr="00995632" w:rsidRDefault="00000000" w:rsidP="00995632">
          <w:pPr>
            <w:pStyle w:val="TOC1"/>
            <w:rPr>
              <w:rFonts w:ascii="Times New Roman" w:eastAsiaTheme="minorEastAsia" w:hAnsi="Times New Roman" w:cs="Times New Roman"/>
              <w:noProof/>
              <w:kern w:val="2"/>
              <w:sz w:val="24"/>
              <w:szCs w:val="24"/>
              <w:lang w:val="en-US"/>
              <w14:ligatures w14:val="standardContextual"/>
            </w:rPr>
          </w:pPr>
          <w:hyperlink w:anchor="_Toc134640635" w:history="1">
            <w:r w:rsidR="00995632" w:rsidRPr="00995632">
              <w:rPr>
                <w:rStyle w:val="Hyperlink"/>
                <w:rFonts w:ascii="Times New Roman" w:hAnsi="Times New Roman" w:cs="Times New Roman"/>
                <w:noProof/>
                <w:sz w:val="24"/>
                <w:szCs w:val="24"/>
              </w:rPr>
              <w:t>7</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Chapter 7 – Clustering and Classification of Organophosphates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_Toc134640635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146</w:t>
            </w:r>
            <w:r w:rsidR="00995632" w:rsidRPr="00995632">
              <w:rPr>
                <w:rFonts w:ascii="Times New Roman" w:hAnsi="Times New Roman" w:cs="Times New Roman"/>
                <w:noProof/>
                <w:webHidden/>
                <w:sz w:val="24"/>
                <w:szCs w:val="24"/>
              </w:rPr>
              <w:fldChar w:fldCharType="end"/>
            </w:r>
          </w:hyperlink>
        </w:p>
        <w:p w14:paraId="5B980235" w14:textId="13196929"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36" w:history="1">
            <w:r w:rsidR="00995632" w:rsidRPr="00995632">
              <w:rPr>
                <w:rStyle w:val="Hyperlink"/>
                <w:rFonts w:ascii="Times New Roman" w:hAnsi="Times New Roman" w:cs="Times New Roman"/>
                <w:noProof/>
                <w:sz w:val="24"/>
                <w:szCs w:val="24"/>
              </w:rPr>
              <w:t>7.1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Introduction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_Toc134640636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147</w:t>
            </w:r>
            <w:r w:rsidR="00995632" w:rsidRPr="00995632">
              <w:rPr>
                <w:rFonts w:ascii="Times New Roman" w:hAnsi="Times New Roman" w:cs="Times New Roman"/>
                <w:noProof/>
                <w:webHidden/>
                <w:sz w:val="24"/>
                <w:szCs w:val="24"/>
              </w:rPr>
              <w:fldChar w:fldCharType="end"/>
            </w:r>
          </w:hyperlink>
        </w:p>
        <w:p w14:paraId="71998EAE" w14:textId="463EB452"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37" w:history="1">
            <w:r w:rsidR="00995632" w:rsidRPr="00995632">
              <w:rPr>
                <w:rStyle w:val="Hyperlink"/>
                <w:rFonts w:ascii="Times New Roman" w:hAnsi="Times New Roman" w:cs="Times New Roman"/>
                <w:noProof/>
                <w:sz w:val="24"/>
                <w:szCs w:val="24"/>
              </w:rPr>
              <w:t>7.2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Methods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_Toc134640637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153</w:t>
            </w:r>
            <w:r w:rsidR="00995632" w:rsidRPr="00995632">
              <w:rPr>
                <w:rFonts w:ascii="Times New Roman" w:hAnsi="Times New Roman" w:cs="Times New Roman"/>
                <w:noProof/>
                <w:webHidden/>
                <w:sz w:val="24"/>
                <w:szCs w:val="24"/>
              </w:rPr>
              <w:fldChar w:fldCharType="end"/>
            </w:r>
          </w:hyperlink>
        </w:p>
        <w:p w14:paraId="2B03AAD7" w14:textId="4312DA89"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38" w:history="1">
            <w:r w:rsidR="00995632" w:rsidRPr="00995632">
              <w:rPr>
                <w:rStyle w:val="Hyperlink"/>
                <w:rFonts w:ascii="Times New Roman" w:hAnsi="Times New Roman" w:cs="Times New Roman"/>
                <w:noProof/>
                <w:sz w:val="24"/>
                <w:szCs w:val="24"/>
              </w:rPr>
              <w:t>7.3</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Results and Discussion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_Toc134640638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156</w:t>
            </w:r>
            <w:r w:rsidR="00995632" w:rsidRPr="00995632">
              <w:rPr>
                <w:rFonts w:ascii="Times New Roman" w:hAnsi="Times New Roman" w:cs="Times New Roman"/>
                <w:noProof/>
                <w:webHidden/>
                <w:sz w:val="24"/>
                <w:szCs w:val="24"/>
              </w:rPr>
              <w:fldChar w:fldCharType="end"/>
            </w:r>
          </w:hyperlink>
        </w:p>
        <w:p w14:paraId="46BDB6DF" w14:textId="45B85AE3"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39" w:history="1">
            <w:r w:rsidR="00995632" w:rsidRPr="00995632">
              <w:rPr>
                <w:rStyle w:val="Hyperlink"/>
                <w:rFonts w:ascii="Times New Roman" w:hAnsi="Times New Roman" w:cs="Times New Roman"/>
                <w:noProof/>
                <w:sz w:val="24"/>
                <w:szCs w:val="24"/>
              </w:rPr>
              <w:t>7.3.1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Unbiased verification of heuristic classes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_Toc134640639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157</w:t>
            </w:r>
            <w:r w:rsidR="00995632" w:rsidRPr="00995632">
              <w:rPr>
                <w:rFonts w:ascii="Times New Roman" w:hAnsi="Times New Roman" w:cs="Times New Roman"/>
                <w:noProof/>
                <w:webHidden/>
                <w:sz w:val="24"/>
                <w:szCs w:val="24"/>
              </w:rPr>
              <w:fldChar w:fldCharType="end"/>
            </w:r>
          </w:hyperlink>
        </w:p>
        <w:p w14:paraId="771D6EC3" w14:textId="03C8C9BA"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40" w:history="1">
            <w:r w:rsidR="00995632" w:rsidRPr="00995632">
              <w:rPr>
                <w:rStyle w:val="Hyperlink"/>
                <w:rFonts w:ascii="Times New Roman" w:hAnsi="Times New Roman" w:cs="Times New Roman"/>
                <w:noProof/>
                <w:sz w:val="24"/>
                <w:szCs w:val="24"/>
              </w:rPr>
              <w:t>7.3.2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Emergent chemical fingerprints from clusters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_Toc134640640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166</w:t>
            </w:r>
            <w:r w:rsidR="00995632" w:rsidRPr="00995632">
              <w:rPr>
                <w:rFonts w:ascii="Times New Roman" w:hAnsi="Times New Roman" w:cs="Times New Roman"/>
                <w:noProof/>
                <w:webHidden/>
                <w:sz w:val="24"/>
                <w:szCs w:val="24"/>
              </w:rPr>
              <w:fldChar w:fldCharType="end"/>
            </w:r>
          </w:hyperlink>
        </w:p>
        <w:p w14:paraId="3F2F224E" w14:textId="5EF7354D"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41" w:history="1">
            <w:r w:rsidR="00995632" w:rsidRPr="00995632">
              <w:rPr>
                <w:rStyle w:val="Hyperlink"/>
                <w:rFonts w:ascii="Times New Roman" w:hAnsi="Times New Roman" w:cs="Times New Roman"/>
                <w:noProof/>
                <w:sz w:val="24"/>
                <w:szCs w:val="24"/>
              </w:rPr>
              <w:t>7.3.3</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Validation of chemical fingerprints from cluster analysis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_Toc134640641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169</w:t>
            </w:r>
            <w:r w:rsidR="00995632" w:rsidRPr="00995632">
              <w:rPr>
                <w:rFonts w:ascii="Times New Roman" w:hAnsi="Times New Roman" w:cs="Times New Roman"/>
                <w:noProof/>
                <w:webHidden/>
                <w:sz w:val="24"/>
                <w:szCs w:val="24"/>
              </w:rPr>
              <w:fldChar w:fldCharType="end"/>
            </w:r>
          </w:hyperlink>
        </w:p>
        <w:p w14:paraId="0E43E0BB" w14:textId="07AEB628"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42" w:history="1">
            <w:r w:rsidR="00995632" w:rsidRPr="00995632">
              <w:rPr>
                <w:rStyle w:val="Hyperlink"/>
                <w:rFonts w:ascii="Times New Roman" w:hAnsi="Times New Roman" w:cs="Times New Roman"/>
                <w:noProof/>
                <w:sz w:val="24"/>
                <w:szCs w:val="24"/>
              </w:rPr>
              <w:t>7.4</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Conclusions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_Toc134640642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171</w:t>
            </w:r>
            <w:r w:rsidR="00995632" w:rsidRPr="00995632">
              <w:rPr>
                <w:rFonts w:ascii="Times New Roman" w:hAnsi="Times New Roman" w:cs="Times New Roman"/>
                <w:noProof/>
                <w:webHidden/>
                <w:sz w:val="24"/>
                <w:szCs w:val="24"/>
              </w:rPr>
              <w:fldChar w:fldCharType="end"/>
            </w:r>
          </w:hyperlink>
        </w:p>
        <w:p w14:paraId="5D1129F8" w14:textId="0ADBDD28"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43" w:history="1">
            <w:r w:rsidR="00995632" w:rsidRPr="00995632">
              <w:rPr>
                <w:rStyle w:val="Hyperlink"/>
                <w:rFonts w:ascii="Times New Roman" w:hAnsi="Times New Roman" w:cs="Times New Roman"/>
                <w:noProof/>
                <w:sz w:val="24"/>
                <w:szCs w:val="24"/>
              </w:rPr>
              <w:t>7.5</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References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_Toc134640643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175</w:t>
            </w:r>
            <w:r w:rsidR="00995632" w:rsidRPr="00995632">
              <w:rPr>
                <w:rFonts w:ascii="Times New Roman" w:hAnsi="Times New Roman" w:cs="Times New Roman"/>
                <w:noProof/>
                <w:webHidden/>
                <w:sz w:val="24"/>
                <w:szCs w:val="24"/>
              </w:rPr>
              <w:fldChar w:fldCharType="end"/>
            </w:r>
          </w:hyperlink>
        </w:p>
        <w:p w14:paraId="7683E63B" w14:textId="02DB0A54"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44" w:history="1">
            <w:r w:rsidR="00995632" w:rsidRPr="00995632">
              <w:rPr>
                <w:rStyle w:val="Hyperlink"/>
                <w:rFonts w:ascii="Times New Roman" w:hAnsi="Times New Roman" w:cs="Times New Roman"/>
                <w:noProof/>
                <w:sz w:val="24"/>
                <w:szCs w:val="24"/>
              </w:rPr>
              <w:t>7.6</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lang w:val="en-US"/>
              </w:rPr>
              <w:t>Supplementary Information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_Toc134640644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176</w:t>
            </w:r>
            <w:r w:rsidR="00995632" w:rsidRPr="00995632">
              <w:rPr>
                <w:rFonts w:ascii="Times New Roman" w:hAnsi="Times New Roman" w:cs="Times New Roman"/>
                <w:noProof/>
                <w:webHidden/>
                <w:sz w:val="24"/>
                <w:szCs w:val="24"/>
              </w:rPr>
              <w:fldChar w:fldCharType="end"/>
            </w:r>
          </w:hyperlink>
        </w:p>
        <w:p w14:paraId="3D246F27" w14:textId="41A768B5"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45" w:history="1">
            <w:r w:rsidR="00995632" w:rsidRPr="00995632">
              <w:rPr>
                <w:rStyle w:val="Hyperlink"/>
                <w:rFonts w:ascii="Times New Roman" w:hAnsi="Times New Roman" w:cs="Times New Roman"/>
                <w:noProof/>
                <w:sz w:val="24"/>
                <w:szCs w:val="24"/>
                <w:lang w:val="en-US"/>
              </w:rPr>
              <w:t>7.6.1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lang w:val="en-US"/>
              </w:rPr>
              <w:t>References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_Toc134640645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205</w:t>
            </w:r>
            <w:r w:rsidR="00995632" w:rsidRPr="00995632">
              <w:rPr>
                <w:rFonts w:ascii="Times New Roman" w:hAnsi="Times New Roman" w:cs="Times New Roman"/>
                <w:noProof/>
                <w:webHidden/>
                <w:sz w:val="24"/>
                <w:szCs w:val="24"/>
              </w:rPr>
              <w:fldChar w:fldCharType="end"/>
            </w:r>
          </w:hyperlink>
        </w:p>
        <w:p w14:paraId="39C8FF9D" w14:textId="48DCF170" w:rsidR="00995632" w:rsidRPr="00995632" w:rsidRDefault="00000000" w:rsidP="00995632">
          <w:pPr>
            <w:pStyle w:val="TOC1"/>
            <w:rPr>
              <w:rFonts w:ascii="Times New Roman" w:eastAsiaTheme="minorEastAsia" w:hAnsi="Times New Roman" w:cs="Times New Roman"/>
              <w:noProof/>
              <w:kern w:val="2"/>
              <w:sz w:val="24"/>
              <w:szCs w:val="24"/>
              <w:lang w:val="en-US"/>
              <w14:ligatures w14:val="standardContextual"/>
            </w:rPr>
          </w:pPr>
          <w:hyperlink w:anchor="_Toc134640646" w:history="1">
            <w:r w:rsidR="00995632" w:rsidRPr="00995632">
              <w:rPr>
                <w:rStyle w:val="Hyperlink"/>
                <w:rFonts w:ascii="Times New Roman" w:hAnsi="Times New Roman" w:cs="Times New Roman"/>
                <w:noProof/>
                <w:sz w:val="24"/>
                <w:szCs w:val="24"/>
              </w:rPr>
              <w:t>8</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Chapter 8 – Manifold Projection Image Segmentation for Nano-XANES Imaging</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_Toc134640646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206</w:t>
            </w:r>
            <w:r w:rsidR="00995632" w:rsidRPr="00995632">
              <w:rPr>
                <w:rFonts w:ascii="Times New Roman" w:hAnsi="Times New Roman" w:cs="Times New Roman"/>
                <w:noProof/>
                <w:webHidden/>
                <w:sz w:val="24"/>
                <w:szCs w:val="24"/>
              </w:rPr>
              <w:fldChar w:fldCharType="end"/>
            </w:r>
          </w:hyperlink>
        </w:p>
        <w:p w14:paraId="6F02F8B5" w14:textId="7F0648E8"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47" w:history="1">
            <w:r w:rsidR="00995632" w:rsidRPr="00995632">
              <w:rPr>
                <w:rStyle w:val="Hyperlink"/>
                <w:rFonts w:ascii="Times New Roman" w:hAnsi="Times New Roman" w:cs="Times New Roman"/>
                <w:noProof/>
                <w:sz w:val="24"/>
                <w:szCs w:val="24"/>
              </w:rPr>
              <w:t>8.1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Introduction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_Toc134640647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207</w:t>
            </w:r>
            <w:r w:rsidR="00995632" w:rsidRPr="00995632">
              <w:rPr>
                <w:rFonts w:ascii="Times New Roman" w:hAnsi="Times New Roman" w:cs="Times New Roman"/>
                <w:noProof/>
                <w:webHidden/>
                <w:sz w:val="24"/>
                <w:szCs w:val="24"/>
              </w:rPr>
              <w:fldChar w:fldCharType="end"/>
            </w:r>
          </w:hyperlink>
        </w:p>
        <w:p w14:paraId="600C2D51" w14:textId="2665D94C"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48" w:history="1">
            <w:r w:rsidR="00995632" w:rsidRPr="00995632">
              <w:rPr>
                <w:rStyle w:val="Hyperlink"/>
                <w:rFonts w:ascii="Times New Roman" w:hAnsi="Times New Roman" w:cs="Times New Roman"/>
                <w:noProof/>
                <w:sz w:val="24"/>
                <w:szCs w:val="24"/>
              </w:rPr>
              <w:t>8.2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Methods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_Toc134640648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209</w:t>
            </w:r>
            <w:r w:rsidR="00995632" w:rsidRPr="00995632">
              <w:rPr>
                <w:rFonts w:ascii="Times New Roman" w:hAnsi="Times New Roman" w:cs="Times New Roman"/>
                <w:noProof/>
                <w:webHidden/>
                <w:sz w:val="24"/>
                <w:szCs w:val="24"/>
              </w:rPr>
              <w:fldChar w:fldCharType="end"/>
            </w:r>
          </w:hyperlink>
        </w:p>
        <w:p w14:paraId="4E33561D" w14:textId="07794B0F"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49" w:history="1">
            <w:r w:rsidR="00995632" w:rsidRPr="00995632">
              <w:rPr>
                <w:rStyle w:val="Hyperlink"/>
                <w:rFonts w:ascii="Times New Roman" w:hAnsi="Times New Roman" w:cs="Times New Roman"/>
                <w:noProof/>
                <w:sz w:val="24"/>
                <w:szCs w:val="24"/>
              </w:rPr>
              <w:t>8.2.1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Experimental Methods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_Toc134640649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209</w:t>
            </w:r>
            <w:r w:rsidR="00995632" w:rsidRPr="00995632">
              <w:rPr>
                <w:rFonts w:ascii="Times New Roman" w:hAnsi="Times New Roman" w:cs="Times New Roman"/>
                <w:noProof/>
                <w:webHidden/>
                <w:sz w:val="24"/>
                <w:szCs w:val="24"/>
              </w:rPr>
              <w:fldChar w:fldCharType="end"/>
            </w:r>
          </w:hyperlink>
        </w:p>
        <w:p w14:paraId="227B80A3" w14:textId="7BD24A6F"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50" w:history="1">
            <w:r w:rsidR="00995632" w:rsidRPr="00995632">
              <w:rPr>
                <w:rStyle w:val="Hyperlink"/>
                <w:rFonts w:ascii="Times New Roman" w:hAnsi="Times New Roman" w:cs="Times New Roman"/>
                <w:noProof/>
                <w:sz w:val="24"/>
                <w:szCs w:val="24"/>
              </w:rPr>
              <w:t>8.2.2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Computational Methods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_Toc134640650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210</w:t>
            </w:r>
            <w:r w:rsidR="00995632" w:rsidRPr="00995632">
              <w:rPr>
                <w:rFonts w:ascii="Times New Roman" w:hAnsi="Times New Roman" w:cs="Times New Roman"/>
                <w:noProof/>
                <w:webHidden/>
                <w:sz w:val="24"/>
                <w:szCs w:val="24"/>
              </w:rPr>
              <w:fldChar w:fldCharType="end"/>
            </w:r>
          </w:hyperlink>
        </w:p>
        <w:p w14:paraId="7702A87B" w14:textId="3B88A81C"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51" w:history="1">
            <w:r w:rsidR="00995632" w:rsidRPr="00995632">
              <w:rPr>
                <w:rStyle w:val="Hyperlink"/>
                <w:rFonts w:ascii="Times New Roman" w:hAnsi="Times New Roman" w:cs="Times New Roman"/>
                <w:noProof/>
                <w:sz w:val="24"/>
                <w:szCs w:val="24"/>
              </w:rPr>
              <w:t>8.3</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Results and Discussion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_Toc134640651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211</w:t>
            </w:r>
            <w:r w:rsidR="00995632" w:rsidRPr="00995632">
              <w:rPr>
                <w:rFonts w:ascii="Times New Roman" w:hAnsi="Times New Roman" w:cs="Times New Roman"/>
                <w:noProof/>
                <w:webHidden/>
                <w:sz w:val="24"/>
                <w:szCs w:val="24"/>
              </w:rPr>
              <w:fldChar w:fldCharType="end"/>
            </w:r>
          </w:hyperlink>
        </w:p>
        <w:p w14:paraId="3C066A86" w14:textId="6316B912"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52" w:history="1">
            <w:r w:rsidR="00995632" w:rsidRPr="00995632">
              <w:rPr>
                <w:rStyle w:val="Hyperlink"/>
                <w:rFonts w:ascii="Times New Roman" w:hAnsi="Times New Roman" w:cs="Times New Roman"/>
                <w:noProof/>
                <w:sz w:val="24"/>
                <w:szCs w:val="24"/>
              </w:rPr>
              <w:t>8.4</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Conclusions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_Toc134640652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221</w:t>
            </w:r>
            <w:r w:rsidR="00995632" w:rsidRPr="00995632">
              <w:rPr>
                <w:rFonts w:ascii="Times New Roman" w:hAnsi="Times New Roman" w:cs="Times New Roman"/>
                <w:noProof/>
                <w:webHidden/>
                <w:sz w:val="24"/>
                <w:szCs w:val="24"/>
              </w:rPr>
              <w:fldChar w:fldCharType="end"/>
            </w:r>
          </w:hyperlink>
        </w:p>
        <w:p w14:paraId="5D3169A0" w14:textId="12BC4E42"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53" w:history="1">
            <w:r w:rsidR="00995632" w:rsidRPr="00995632">
              <w:rPr>
                <w:rStyle w:val="Hyperlink"/>
                <w:rFonts w:ascii="Times New Roman" w:hAnsi="Times New Roman" w:cs="Times New Roman"/>
                <w:noProof/>
                <w:sz w:val="24"/>
                <w:szCs w:val="24"/>
              </w:rPr>
              <w:t>8.5</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References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_Toc134640653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222</w:t>
            </w:r>
            <w:r w:rsidR="00995632" w:rsidRPr="00995632">
              <w:rPr>
                <w:rFonts w:ascii="Times New Roman" w:hAnsi="Times New Roman" w:cs="Times New Roman"/>
                <w:noProof/>
                <w:webHidden/>
                <w:sz w:val="24"/>
                <w:szCs w:val="24"/>
              </w:rPr>
              <w:fldChar w:fldCharType="end"/>
            </w:r>
          </w:hyperlink>
        </w:p>
        <w:p w14:paraId="4BADFBE3" w14:textId="22FA6EE2"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54" w:history="1">
            <w:r w:rsidR="00995632" w:rsidRPr="00995632">
              <w:rPr>
                <w:rStyle w:val="Hyperlink"/>
                <w:rFonts w:ascii="Times New Roman" w:hAnsi="Times New Roman" w:cs="Times New Roman"/>
                <w:noProof/>
                <w:sz w:val="24"/>
                <w:szCs w:val="24"/>
              </w:rPr>
              <w:t>8.6</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Supplementary Information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_Toc134640654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223</w:t>
            </w:r>
            <w:r w:rsidR="00995632" w:rsidRPr="00995632">
              <w:rPr>
                <w:rFonts w:ascii="Times New Roman" w:hAnsi="Times New Roman" w:cs="Times New Roman"/>
                <w:noProof/>
                <w:webHidden/>
                <w:sz w:val="24"/>
                <w:szCs w:val="24"/>
              </w:rPr>
              <w:fldChar w:fldCharType="end"/>
            </w:r>
          </w:hyperlink>
        </w:p>
        <w:p w14:paraId="6CA5085B" w14:textId="59D364CA"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55" w:history="1">
            <w:r w:rsidR="00995632" w:rsidRPr="00995632">
              <w:rPr>
                <w:rStyle w:val="Hyperlink"/>
                <w:rFonts w:ascii="Times New Roman" w:hAnsi="Times New Roman" w:cs="Times New Roman"/>
                <w:noProof/>
                <w:sz w:val="24"/>
                <w:szCs w:val="24"/>
              </w:rPr>
              <w:t>8.6.1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Linear combination fitting objective function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_Toc134640655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223</w:t>
            </w:r>
            <w:r w:rsidR="00995632" w:rsidRPr="00995632">
              <w:rPr>
                <w:rFonts w:ascii="Times New Roman" w:hAnsi="Times New Roman" w:cs="Times New Roman"/>
                <w:noProof/>
                <w:webHidden/>
                <w:sz w:val="24"/>
                <w:szCs w:val="24"/>
              </w:rPr>
              <w:fldChar w:fldCharType="end"/>
            </w:r>
          </w:hyperlink>
        </w:p>
        <w:p w14:paraId="123E838C" w14:textId="0C908F11" w:rsidR="00995632" w:rsidRPr="00995632" w:rsidRDefault="00000000" w:rsidP="00995632">
          <w:pPr>
            <w:pStyle w:val="TOC1"/>
            <w:rPr>
              <w:rFonts w:ascii="Times New Roman" w:eastAsiaTheme="minorEastAsia" w:hAnsi="Times New Roman" w:cs="Times New Roman"/>
              <w:noProof/>
              <w:kern w:val="2"/>
              <w:sz w:val="24"/>
              <w:szCs w:val="24"/>
              <w:lang w:val="en-US"/>
              <w14:ligatures w14:val="standardContextual"/>
            </w:rPr>
          </w:pPr>
          <w:hyperlink w:anchor="_Toc134640656" w:history="1">
            <w:r w:rsidR="00995632" w:rsidRPr="00995632">
              <w:rPr>
                <w:rStyle w:val="Hyperlink"/>
                <w:rFonts w:ascii="Times New Roman" w:hAnsi="Times New Roman" w:cs="Times New Roman"/>
                <w:noProof/>
                <w:sz w:val="24"/>
                <w:szCs w:val="24"/>
              </w:rPr>
              <w:t>9</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Chapter 9 – Recursive Feature Elimination for Nano-XANES Imaging</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_Toc134640656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232</w:t>
            </w:r>
            <w:r w:rsidR="00995632" w:rsidRPr="00995632">
              <w:rPr>
                <w:rFonts w:ascii="Times New Roman" w:hAnsi="Times New Roman" w:cs="Times New Roman"/>
                <w:noProof/>
                <w:webHidden/>
                <w:sz w:val="24"/>
                <w:szCs w:val="24"/>
              </w:rPr>
              <w:fldChar w:fldCharType="end"/>
            </w:r>
          </w:hyperlink>
        </w:p>
        <w:p w14:paraId="03494856" w14:textId="480B7310"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57" w:history="1">
            <w:r w:rsidR="00995632" w:rsidRPr="00995632">
              <w:rPr>
                <w:rStyle w:val="Hyperlink"/>
                <w:rFonts w:ascii="Times New Roman" w:hAnsi="Times New Roman" w:cs="Times New Roman"/>
                <w:noProof/>
                <w:sz w:val="24"/>
                <w:szCs w:val="24"/>
              </w:rPr>
              <w:t>9.1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Introduction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_Toc134640657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233</w:t>
            </w:r>
            <w:r w:rsidR="00995632" w:rsidRPr="00995632">
              <w:rPr>
                <w:rFonts w:ascii="Times New Roman" w:hAnsi="Times New Roman" w:cs="Times New Roman"/>
                <w:noProof/>
                <w:webHidden/>
                <w:sz w:val="24"/>
                <w:szCs w:val="24"/>
              </w:rPr>
              <w:fldChar w:fldCharType="end"/>
            </w:r>
          </w:hyperlink>
        </w:p>
        <w:p w14:paraId="2D68C0BE" w14:textId="10D1C429"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58" w:history="1">
            <w:r w:rsidR="00995632" w:rsidRPr="00995632">
              <w:rPr>
                <w:rStyle w:val="Hyperlink"/>
                <w:rFonts w:ascii="Times New Roman" w:hAnsi="Times New Roman" w:cs="Times New Roman"/>
                <w:noProof/>
                <w:sz w:val="24"/>
                <w:szCs w:val="24"/>
              </w:rPr>
              <w:t>9.2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Methods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_Toc134640658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235</w:t>
            </w:r>
            <w:r w:rsidR="00995632" w:rsidRPr="00995632">
              <w:rPr>
                <w:rFonts w:ascii="Times New Roman" w:hAnsi="Times New Roman" w:cs="Times New Roman"/>
                <w:noProof/>
                <w:webHidden/>
                <w:sz w:val="24"/>
                <w:szCs w:val="24"/>
              </w:rPr>
              <w:fldChar w:fldCharType="end"/>
            </w:r>
          </w:hyperlink>
        </w:p>
        <w:p w14:paraId="26B70707" w14:textId="6ACD0133"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59" w:history="1">
            <w:r w:rsidR="00995632" w:rsidRPr="00995632">
              <w:rPr>
                <w:rStyle w:val="Hyperlink"/>
                <w:rFonts w:ascii="Times New Roman" w:hAnsi="Times New Roman" w:cs="Times New Roman"/>
                <w:noProof/>
                <w:sz w:val="24"/>
                <w:szCs w:val="24"/>
              </w:rPr>
              <w:t>9.3</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Results and Discussion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_Toc134640659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237</w:t>
            </w:r>
            <w:r w:rsidR="00995632" w:rsidRPr="00995632">
              <w:rPr>
                <w:rFonts w:ascii="Times New Roman" w:hAnsi="Times New Roman" w:cs="Times New Roman"/>
                <w:noProof/>
                <w:webHidden/>
                <w:sz w:val="24"/>
                <w:szCs w:val="24"/>
              </w:rPr>
              <w:fldChar w:fldCharType="end"/>
            </w:r>
          </w:hyperlink>
        </w:p>
        <w:p w14:paraId="56956564" w14:textId="7D29F82F"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60" w:history="1">
            <w:r w:rsidR="00995632" w:rsidRPr="00995632">
              <w:rPr>
                <w:rStyle w:val="Hyperlink"/>
                <w:rFonts w:ascii="Times New Roman" w:hAnsi="Times New Roman" w:cs="Times New Roman"/>
                <w:noProof/>
                <w:sz w:val="24"/>
                <w:szCs w:val="24"/>
              </w:rPr>
              <w:t>9.3.1</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Recursive Feature Elimination (RFE) Training, Recommendations, and Validation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_Toc134640660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237</w:t>
            </w:r>
            <w:r w:rsidR="00995632" w:rsidRPr="00995632">
              <w:rPr>
                <w:rFonts w:ascii="Times New Roman" w:hAnsi="Times New Roman" w:cs="Times New Roman"/>
                <w:noProof/>
                <w:webHidden/>
                <w:sz w:val="24"/>
                <w:szCs w:val="24"/>
              </w:rPr>
              <w:fldChar w:fldCharType="end"/>
            </w:r>
          </w:hyperlink>
        </w:p>
        <w:p w14:paraId="3C5FA2F7" w14:textId="74D9B45D" w:rsidR="00995632" w:rsidRPr="00995632" w:rsidRDefault="00000000" w:rsidP="00995632">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4640661" w:history="1">
            <w:r w:rsidR="00995632" w:rsidRPr="00995632">
              <w:rPr>
                <w:rStyle w:val="Hyperlink"/>
                <w:rFonts w:ascii="Times New Roman" w:hAnsi="Times New Roman" w:cs="Times New Roman"/>
                <w:noProof/>
                <w:sz w:val="24"/>
                <w:szCs w:val="24"/>
              </w:rPr>
              <w:t>9.3.2</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Reliability of Inferences Using Measurements Chosen by RFE</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_Toc134640661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243</w:t>
            </w:r>
            <w:r w:rsidR="00995632" w:rsidRPr="00995632">
              <w:rPr>
                <w:rFonts w:ascii="Times New Roman" w:hAnsi="Times New Roman" w:cs="Times New Roman"/>
                <w:noProof/>
                <w:webHidden/>
                <w:sz w:val="24"/>
                <w:szCs w:val="24"/>
              </w:rPr>
              <w:fldChar w:fldCharType="end"/>
            </w:r>
          </w:hyperlink>
        </w:p>
        <w:p w14:paraId="3BFBBE50" w14:textId="60101BBC"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62" w:history="1">
            <w:r w:rsidR="00995632" w:rsidRPr="00995632">
              <w:rPr>
                <w:rStyle w:val="Hyperlink"/>
                <w:rFonts w:ascii="Times New Roman" w:hAnsi="Times New Roman" w:cs="Times New Roman"/>
                <w:noProof/>
                <w:sz w:val="24"/>
                <w:szCs w:val="24"/>
              </w:rPr>
              <w:t>9.4</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Conclusions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_Toc134640662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248</w:t>
            </w:r>
            <w:r w:rsidR="00995632" w:rsidRPr="00995632">
              <w:rPr>
                <w:rFonts w:ascii="Times New Roman" w:hAnsi="Times New Roman" w:cs="Times New Roman"/>
                <w:noProof/>
                <w:webHidden/>
                <w:sz w:val="24"/>
                <w:szCs w:val="24"/>
              </w:rPr>
              <w:fldChar w:fldCharType="end"/>
            </w:r>
          </w:hyperlink>
        </w:p>
        <w:p w14:paraId="43C0E212" w14:textId="3A99A50C"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63" w:history="1">
            <w:r w:rsidR="00995632" w:rsidRPr="00995632">
              <w:rPr>
                <w:rStyle w:val="Hyperlink"/>
                <w:rFonts w:ascii="Times New Roman" w:hAnsi="Times New Roman" w:cs="Times New Roman"/>
                <w:noProof/>
                <w:sz w:val="24"/>
                <w:szCs w:val="24"/>
              </w:rPr>
              <w:t>9.5</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References</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_Toc134640663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249</w:t>
            </w:r>
            <w:r w:rsidR="00995632" w:rsidRPr="00995632">
              <w:rPr>
                <w:rFonts w:ascii="Times New Roman" w:hAnsi="Times New Roman" w:cs="Times New Roman"/>
                <w:noProof/>
                <w:webHidden/>
                <w:sz w:val="24"/>
                <w:szCs w:val="24"/>
              </w:rPr>
              <w:fldChar w:fldCharType="end"/>
            </w:r>
          </w:hyperlink>
        </w:p>
        <w:p w14:paraId="59ADB2AA" w14:textId="4811914F" w:rsidR="00995632" w:rsidRPr="00995632" w:rsidRDefault="00000000" w:rsidP="00995632">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4640664" w:history="1">
            <w:r w:rsidR="00995632" w:rsidRPr="00995632">
              <w:rPr>
                <w:rStyle w:val="Hyperlink"/>
                <w:rFonts w:ascii="Times New Roman" w:hAnsi="Times New Roman" w:cs="Times New Roman"/>
                <w:noProof/>
                <w:sz w:val="24"/>
                <w:szCs w:val="24"/>
              </w:rPr>
              <w:t>9.6</w:t>
            </w:r>
            <w:r w:rsidR="00995632" w:rsidRPr="00995632">
              <w:rPr>
                <w:rFonts w:ascii="Times New Roman" w:eastAsiaTheme="minorEastAsia" w:hAnsi="Times New Roman" w:cs="Times New Roman"/>
                <w:noProof/>
                <w:kern w:val="2"/>
                <w:sz w:val="24"/>
                <w:szCs w:val="24"/>
                <w:lang w:val="en-US"/>
                <w14:ligatures w14:val="standardContextual"/>
              </w:rPr>
              <w:tab/>
            </w:r>
            <w:r w:rsidR="00995632" w:rsidRPr="00995632">
              <w:rPr>
                <w:rStyle w:val="Hyperlink"/>
                <w:rFonts w:ascii="Times New Roman" w:hAnsi="Times New Roman" w:cs="Times New Roman"/>
                <w:noProof/>
                <w:sz w:val="24"/>
                <w:szCs w:val="24"/>
              </w:rPr>
              <w:t>Supplementary Information</w:t>
            </w:r>
            <w:r w:rsidR="00995632" w:rsidRPr="00995632">
              <w:rPr>
                <w:rFonts w:ascii="Times New Roman" w:hAnsi="Times New Roman" w:cs="Times New Roman"/>
                <w:noProof/>
                <w:webHidden/>
                <w:sz w:val="24"/>
                <w:szCs w:val="24"/>
              </w:rPr>
              <w:tab/>
            </w:r>
            <w:r w:rsidR="00995632" w:rsidRPr="00995632">
              <w:rPr>
                <w:rFonts w:ascii="Times New Roman" w:hAnsi="Times New Roman" w:cs="Times New Roman"/>
                <w:noProof/>
                <w:webHidden/>
                <w:sz w:val="24"/>
                <w:szCs w:val="24"/>
              </w:rPr>
              <w:fldChar w:fldCharType="begin"/>
            </w:r>
            <w:r w:rsidR="00995632" w:rsidRPr="00995632">
              <w:rPr>
                <w:rFonts w:ascii="Times New Roman" w:hAnsi="Times New Roman" w:cs="Times New Roman"/>
                <w:noProof/>
                <w:webHidden/>
                <w:sz w:val="24"/>
                <w:szCs w:val="24"/>
              </w:rPr>
              <w:instrText xml:space="preserve"> PAGEREF _Toc134640664 \h </w:instrText>
            </w:r>
            <w:r w:rsidR="00995632" w:rsidRPr="00995632">
              <w:rPr>
                <w:rFonts w:ascii="Times New Roman" w:hAnsi="Times New Roman" w:cs="Times New Roman"/>
                <w:noProof/>
                <w:webHidden/>
                <w:sz w:val="24"/>
                <w:szCs w:val="24"/>
              </w:rPr>
            </w:r>
            <w:r w:rsidR="00995632" w:rsidRPr="00995632">
              <w:rPr>
                <w:rFonts w:ascii="Times New Roman" w:hAnsi="Times New Roman" w:cs="Times New Roman"/>
                <w:noProof/>
                <w:webHidden/>
                <w:sz w:val="24"/>
                <w:szCs w:val="24"/>
              </w:rPr>
              <w:fldChar w:fldCharType="separate"/>
            </w:r>
            <w:r w:rsidR="00995632" w:rsidRPr="00995632">
              <w:rPr>
                <w:rFonts w:ascii="Times New Roman" w:hAnsi="Times New Roman" w:cs="Times New Roman"/>
                <w:noProof/>
                <w:webHidden/>
                <w:sz w:val="24"/>
                <w:szCs w:val="24"/>
              </w:rPr>
              <w:t>250</w:t>
            </w:r>
            <w:r w:rsidR="00995632" w:rsidRPr="00995632">
              <w:rPr>
                <w:rFonts w:ascii="Times New Roman" w:hAnsi="Times New Roman" w:cs="Times New Roman"/>
                <w:noProof/>
                <w:webHidden/>
                <w:sz w:val="24"/>
                <w:szCs w:val="24"/>
              </w:rPr>
              <w:fldChar w:fldCharType="end"/>
            </w:r>
          </w:hyperlink>
        </w:p>
        <w:p w14:paraId="39553BA3" w14:textId="77777777" w:rsidR="00E47D16" w:rsidRPr="009333CA" w:rsidRDefault="00000000" w:rsidP="00995632">
          <w:pPr>
            <w:tabs>
              <w:tab w:val="right" w:pos="9360"/>
            </w:tabs>
            <w:rPr>
              <w:rFonts w:ascii="Times New Roman" w:hAnsi="Times New Roman" w:cs="Times New Roman"/>
              <w:b/>
              <w:color w:val="000000" w:themeColor="text1"/>
              <w:sz w:val="24"/>
              <w:szCs w:val="24"/>
            </w:rPr>
            <w:sectPr w:rsidR="00E47D16" w:rsidRPr="009333CA" w:rsidSect="00EC074A">
              <w:footerReference w:type="default" r:id="rId10"/>
              <w:pgSz w:w="12240" w:h="15840"/>
              <w:pgMar w:top="1440" w:right="1440" w:bottom="1440" w:left="1440" w:header="720" w:footer="720" w:gutter="0"/>
              <w:pgNumType w:fmt="lowerRoman" w:start="1"/>
              <w:cols w:space="720"/>
              <w:docGrid w:linePitch="299"/>
            </w:sectPr>
          </w:pPr>
          <w:r w:rsidRPr="00995632">
            <w:rPr>
              <w:rFonts w:ascii="Times New Roman" w:hAnsi="Times New Roman" w:cs="Times New Roman"/>
              <w:color w:val="000000" w:themeColor="text1"/>
              <w:sz w:val="24"/>
              <w:szCs w:val="24"/>
            </w:rPr>
            <w:fldChar w:fldCharType="end"/>
          </w:r>
        </w:p>
      </w:sdtContent>
    </w:sdt>
    <w:p w14:paraId="35C2B008" w14:textId="77777777" w:rsidR="00EC074A" w:rsidRPr="009333CA" w:rsidRDefault="00EC074A" w:rsidP="00EC074A">
      <w:pPr>
        <w:pStyle w:val="Heading1"/>
        <w:numPr>
          <w:ilvl w:val="0"/>
          <w:numId w:val="0"/>
        </w:numPr>
        <w:rPr>
          <w:rFonts w:ascii="Times New Roman" w:hAnsi="Times New Roman" w:cs="Times New Roman"/>
        </w:rPr>
      </w:pPr>
      <w:bookmarkStart w:id="0" w:name="_Toc134640559"/>
      <w:r w:rsidRPr="009333CA">
        <w:rPr>
          <w:rFonts w:ascii="Times New Roman" w:hAnsi="Times New Roman" w:cs="Times New Roman"/>
        </w:rPr>
        <w:lastRenderedPageBreak/>
        <w:t>Acknowledgements</w:t>
      </w:r>
      <w:bookmarkEnd w:id="0"/>
    </w:p>
    <w:p w14:paraId="2E8C31AD" w14:textId="19252C9E" w:rsidR="004D5093" w:rsidRDefault="00EC074A" w:rsidP="000C68B9">
      <w:pPr>
        <w:spacing w:line="480" w:lineRule="auto"/>
        <w:ind w:firstLine="720"/>
        <w:jc w:val="both"/>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Diwash Dhakal, Jared Abramson, Charles Cardot, Helen Chen, and Anthony Gironda</w:t>
      </w:r>
      <w:r w:rsidR="00B70E89">
        <w:rPr>
          <w:rFonts w:ascii="Times New Roman" w:hAnsi="Times New Roman" w:cs="Times New Roman"/>
          <w:color w:val="000000"/>
          <w:sz w:val="24"/>
          <w:szCs w:val="24"/>
        </w:rPr>
        <w:t xml:space="preserve">. You </w:t>
      </w:r>
      <w:r w:rsidR="00B1207B">
        <w:rPr>
          <w:rFonts w:ascii="Times New Roman" w:hAnsi="Times New Roman" w:cs="Times New Roman"/>
          <w:color w:val="000000"/>
          <w:sz w:val="24"/>
          <w:szCs w:val="24"/>
        </w:rPr>
        <w:t xml:space="preserve">all </w:t>
      </w:r>
      <w:r w:rsidR="00B70E89">
        <w:rPr>
          <w:rFonts w:ascii="Times New Roman" w:hAnsi="Times New Roman" w:cs="Times New Roman"/>
          <w:color w:val="000000"/>
          <w:sz w:val="24"/>
          <w:szCs w:val="24"/>
        </w:rPr>
        <w:t xml:space="preserve">helped make work more enjoyable, even during the roughest patches, and provided </w:t>
      </w:r>
      <w:r w:rsidR="00B1207B">
        <w:rPr>
          <w:rFonts w:ascii="Times New Roman" w:hAnsi="Times New Roman" w:cs="Times New Roman"/>
          <w:color w:val="000000"/>
          <w:sz w:val="24"/>
          <w:szCs w:val="24"/>
        </w:rPr>
        <w:t>in</w:t>
      </w:r>
      <w:r w:rsidR="00B70E89">
        <w:rPr>
          <w:rFonts w:ascii="Times New Roman" w:hAnsi="Times New Roman" w:cs="Times New Roman"/>
          <w:color w:val="000000"/>
          <w:sz w:val="24"/>
          <w:szCs w:val="24"/>
        </w:rPr>
        <w:t>valuable insight and assistance.</w:t>
      </w:r>
    </w:p>
    <w:p w14:paraId="1406B9CC" w14:textId="790E83AA" w:rsidR="00E741A6" w:rsidRDefault="00A502AC"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especially Dr. Niri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NWChem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w:t>
      </w:r>
      <w:r w:rsidR="00D82FB5">
        <w:rPr>
          <w:rFonts w:ascii="Times New Roman" w:hAnsi="Times New Roman" w:cs="Times New Roman"/>
          <w:color w:val="000000"/>
          <w:sz w:val="24"/>
          <w:szCs w:val="24"/>
        </w:rPr>
        <w:t xml:space="preserve">through my role as </w:t>
      </w:r>
      <w:r w:rsidR="00F14F9D">
        <w:rPr>
          <w:rFonts w:ascii="Times New Roman" w:hAnsi="Times New Roman" w:cs="Times New Roman"/>
          <w:color w:val="000000"/>
          <w:sz w:val="24"/>
          <w:szCs w:val="24"/>
        </w:rPr>
        <w:t>a MEM-C Education and Training Fellow</w:t>
      </w:r>
      <w:r w:rsidR="00E741A6">
        <w:rPr>
          <w:rFonts w:ascii="Times New Roman" w:hAnsi="Times New Roman" w:cs="Times New Roman"/>
          <w:color w:val="000000"/>
          <w:sz w:val="24"/>
          <w:szCs w:val="24"/>
        </w:rPr>
        <w:t>.</w:t>
      </w:r>
    </w:p>
    <w:p w14:paraId="246CFCCA" w14:textId="0FFEA572" w:rsidR="004D5093" w:rsidRDefault="004D5093"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I also want to recognize</w:t>
      </w:r>
      <w:r w:rsidR="000C68B9">
        <w:rPr>
          <w:rFonts w:ascii="Times New Roman" w:hAnsi="Times New Roman" w:cs="Times New Roman"/>
          <w:color w:val="000000"/>
          <w:sz w:val="24"/>
          <w:szCs w:val="24"/>
        </w:rPr>
        <w:t xml:space="preserve"> Tharindu Fernando and</w:t>
      </w:r>
      <w:r>
        <w:rPr>
          <w:rFonts w:ascii="Times New Roman" w:hAnsi="Times New Roman" w:cs="Times New Roman"/>
          <w:color w:val="000000"/>
          <w:sz w:val="24"/>
          <w:szCs w:val="24"/>
        </w:rPr>
        <w:t xml:space="preserv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DE3867">
        <w:rPr>
          <w:rFonts w:ascii="Times New Roman" w:hAnsi="Times New Roman" w:cs="Times New Roman"/>
          <w:color w:val="000000"/>
          <w:sz w:val="24"/>
          <w:szCs w:val="24"/>
        </w:rPr>
        <w:t>, and seeing y</w:t>
      </w:r>
      <w:r w:rsidR="00617DA5">
        <w:rPr>
          <w:rFonts w:ascii="Times New Roman" w:hAnsi="Times New Roman" w:cs="Times New Roman"/>
          <w:color w:val="000000"/>
          <w:sz w:val="24"/>
          <w:szCs w:val="24"/>
        </w:rPr>
        <w:t>our passion</w:t>
      </w:r>
      <w:r w:rsidR="00DE3867">
        <w:rPr>
          <w:rFonts w:ascii="Times New Roman" w:hAnsi="Times New Roman" w:cs="Times New Roman"/>
          <w:color w:val="000000"/>
          <w:sz w:val="24"/>
          <w:szCs w:val="24"/>
        </w:rPr>
        <w:t>s</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w</w:t>
      </w:r>
      <w:r w:rsidR="00DE3867">
        <w:rPr>
          <w:rFonts w:ascii="Times New Roman" w:hAnsi="Times New Roman" w:cs="Times New Roman"/>
          <w:color w:val="000000"/>
          <w:sz w:val="24"/>
          <w:szCs w:val="24"/>
        </w:rPr>
        <w:t>as</w:t>
      </w:r>
      <w:r w:rsidR="00BE5E6F">
        <w:rPr>
          <w:rFonts w:ascii="Times New Roman" w:hAnsi="Times New Roman" w:cs="Times New Roman"/>
          <w:color w:val="000000"/>
          <w:sz w:val="24"/>
          <w:szCs w:val="24"/>
        </w:rPr>
        <w:t xml:space="preserve"> truly inspiring</w:t>
      </w:r>
      <w:r w:rsidR="00617DA5">
        <w:rPr>
          <w:rFonts w:ascii="Times New Roman" w:hAnsi="Times New Roman" w:cs="Times New Roman"/>
          <w:color w:val="000000"/>
          <w:sz w:val="24"/>
          <w:szCs w:val="24"/>
        </w:rPr>
        <w:t xml:space="preserve">. </w:t>
      </w:r>
      <w:r w:rsidR="000C68B9">
        <w:rPr>
          <w:rFonts w:ascii="Times New Roman" w:hAnsi="Times New Roman" w:cs="Times New Roman"/>
          <w:color w:val="000000"/>
          <w:sz w:val="24"/>
          <w:szCs w:val="24"/>
        </w:rPr>
        <w:t xml:space="preserve">I am honored to have been able to participate so much in Tharindu’s creation and </w:t>
      </w:r>
      <w:r w:rsidR="00617DA5">
        <w:rPr>
          <w:rFonts w:ascii="Times New Roman" w:hAnsi="Times New Roman" w:cs="Times New Roman"/>
          <w:color w:val="000000"/>
          <w:sz w:val="24"/>
          <w:szCs w:val="24"/>
        </w:rPr>
        <w:t xml:space="preserve">I am excited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continue to </w:t>
      </w:r>
      <w:r w:rsidR="00617DA5">
        <w:rPr>
          <w:rFonts w:ascii="Times New Roman" w:hAnsi="Times New Roman" w:cs="Times New Roman"/>
          <w:color w:val="000000"/>
          <w:sz w:val="24"/>
          <w:szCs w:val="24"/>
        </w:rPr>
        <w:t xml:space="preserve">do, </w:t>
      </w:r>
      <w:r w:rsidR="00BE5E6F">
        <w:rPr>
          <w:rFonts w:ascii="Times New Roman" w:hAnsi="Times New Roman" w:cs="Times New Roman"/>
          <w:color w:val="000000"/>
          <w:sz w:val="24"/>
          <w:szCs w:val="24"/>
        </w:rPr>
        <w:t>especially under</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guidance </w:t>
      </w:r>
      <w:r w:rsidR="000C68B9">
        <w:rPr>
          <w:rFonts w:ascii="Times New Roman" w:hAnsi="Times New Roman" w:cs="Times New Roman"/>
          <w:color w:val="000000"/>
          <w:sz w:val="24"/>
          <w:szCs w:val="24"/>
        </w:rPr>
        <w:t xml:space="preserve">of Nicole Gregorio, Al Snow, and Ariana Frey. </w:t>
      </w:r>
      <w:r w:rsidR="00BE5E6F">
        <w:rPr>
          <w:rFonts w:ascii="Times New Roman" w:hAnsi="Times New Roman" w:cs="Times New Roman"/>
          <w:color w:val="000000"/>
          <w:sz w:val="24"/>
          <w:szCs w:val="24"/>
        </w:rPr>
        <w:t>STEM Pals was</w:t>
      </w:r>
      <w:r w:rsidR="00F14F9D">
        <w:rPr>
          <w:rFonts w:ascii="Times New Roman" w:hAnsi="Times New Roman" w:cs="Times New Roman"/>
          <w:color w:val="000000"/>
          <w:sz w:val="24"/>
          <w:szCs w:val="24"/>
        </w:rPr>
        <w:t xml:space="preserve"> a large part of my PhD experience and helped me stay excited about science.</w:t>
      </w:r>
    </w:p>
    <w:p w14:paraId="48F6F794" w14:textId="1154E2C2" w:rsidR="004D5093" w:rsidRDefault="00A502AC" w:rsidP="000C68B9">
      <w:pPr>
        <w:spacing w:line="480" w:lineRule="auto"/>
        <w:ind w:firstLine="720"/>
        <w:jc w:val="both"/>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w:t>
      </w:r>
      <w:r w:rsidR="00BE5E6F">
        <w:rPr>
          <w:rFonts w:ascii="Times New Roman" w:hAnsi="Times New Roman" w:cs="Times New Roman"/>
          <w:color w:val="000000"/>
          <w:sz w:val="24"/>
          <w:szCs w:val="24"/>
        </w:rPr>
        <w:t xml:space="preserve"> all</w:t>
      </w:r>
      <w:r w:rsidR="00537333">
        <w:rPr>
          <w:rFonts w:ascii="Times New Roman" w:hAnsi="Times New Roman" w:cs="Times New Roman"/>
          <w:color w:val="000000"/>
          <w:sz w:val="24"/>
          <w:szCs w:val="24"/>
        </w:rPr>
        <w:t xml:space="preserve">, especially my partner Dr. Alex </w:t>
      </w:r>
      <w:r w:rsidR="00537333" w:rsidRPr="00BE5E6F">
        <w:rPr>
          <w:rFonts w:ascii="Times New Roman" w:hAnsi="Times New Roman" w:cs="Times New Roman"/>
          <w:color w:val="000000"/>
          <w:sz w:val="24"/>
          <w:szCs w:val="24"/>
        </w:rPr>
        <w:t>Prossnitz.</w:t>
      </w:r>
      <w:r w:rsidR="004D5093" w:rsidRPr="00BE5E6F">
        <w:rPr>
          <w:rFonts w:ascii="Times New Roman" w:hAnsi="Times New Roman" w:cs="Times New Roman"/>
          <w:color w:val="000000"/>
          <w:sz w:val="24"/>
          <w:szCs w:val="24"/>
        </w:rPr>
        <w:t xml:space="preserve"> There are honestly too many people to </w:t>
      </w:r>
      <w:r w:rsidR="00617DA5" w:rsidRPr="00BE5E6F">
        <w:rPr>
          <w:rFonts w:ascii="Times New Roman" w:hAnsi="Times New Roman" w:cs="Times New Roman"/>
          <w:color w:val="000000"/>
          <w:sz w:val="24"/>
          <w:szCs w:val="24"/>
        </w:rPr>
        <w:t>list</w:t>
      </w:r>
      <w:r w:rsidR="004D5093" w:rsidRPr="00BE5E6F">
        <w:rPr>
          <w:rFonts w:ascii="Times New Roman" w:hAnsi="Times New Roman" w:cs="Times New Roman"/>
          <w:color w:val="000000"/>
          <w:sz w:val="24"/>
          <w:szCs w:val="24"/>
        </w:rPr>
        <w:t xml:space="preserve"> here, but </w:t>
      </w:r>
      <w:r w:rsidR="00617DA5" w:rsidRPr="00BE5E6F">
        <w:rPr>
          <w:rFonts w:ascii="Times New Roman" w:hAnsi="Times New Roman" w:cs="Times New Roman"/>
          <w:color w:val="000000"/>
          <w:sz w:val="24"/>
          <w:szCs w:val="24"/>
        </w:rPr>
        <w:t>to name a few –</w:t>
      </w:r>
      <w:r w:rsidR="000C68B9">
        <w:rPr>
          <w:rFonts w:ascii="Times New Roman" w:hAnsi="Times New Roman" w:cs="Times New Roman"/>
          <w:color w:val="000000"/>
          <w:sz w:val="24"/>
          <w:szCs w:val="24"/>
        </w:rPr>
        <w:t xml:space="preserve"> my parents Sue and Herb Tetef,</w:t>
      </w:r>
      <w:r w:rsidR="00617DA5" w:rsidRPr="00BE5E6F">
        <w:rPr>
          <w:rFonts w:ascii="Times New Roman" w:hAnsi="Times New Roman" w:cs="Times New Roman"/>
          <w:color w:val="000000"/>
          <w:sz w:val="24"/>
          <w:szCs w:val="24"/>
        </w:rPr>
        <w:t xml:space="preserve"> </w:t>
      </w:r>
      <w:r w:rsidR="00345391" w:rsidRPr="00BE5E6F">
        <w:rPr>
          <w:rFonts w:ascii="Times New Roman" w:hAnsi="Times New Roman" w:cs="Times New Roman"/>
          <w:color w:val="000000"/>
          <w:sz w:val="24"/>
          <w:szCs w:val="24"/>
        </w:rPr>
        <w:t>my brother Tyler</w:t>
      </w:r>
      <w:r w:rsidR="000C68B9">
        <w:rPr>
          <w:rFonts w:ascii="Times New Roman" w:hAnsi="Times New Roman" w:cs="Times New Roman"/>
          <w:color w:val="000000"/>
          <w:sz w:val="24"/>
          <w:szCs w:val="24"/>
        </w:rPr>
        <w:t xml:space="preserve"> Tetef</w:t>
      </w:r>
      <w:r w:rsidR="00345391" w:rsidRPr="00BE5E6F">
        <w:rPr>
          <w:rFonts w:ascii="Times New Roman" w:hAnsi="Times New Roman" w:cs="Times New Roman"/>
          <w:color w:val="000000"/>
          <w:sz w:val="24"/>
          <w:szCs w:val="24"/>
        </w:rPr>
        <w:t>,</w:t>
      </w:r>
      <w:r w:rsidR="000C68B9">
        <w:rPr>
          <w:rFonts w:ascii="Times New Roman" w:hAnsi="Times New Roman" w:cs="Times New Roman"/>
          <w:color w:val="000000"/>
          <w:sz w:val="24"/>
          <w:szCs w:val="24"/>
        </w:rPr>
        <w:t xml:space="preserve"> and my friends</w:t>
      </w:r>
      <w:r w:rsidR="00345391" w:rsidRPr="00BE5E6F">
        <w:rPr>
          <w:rFonts w:ascii="Times New Roman" w:hAnsi="Times New Roman" w:cs="Times New Roman"/>
          <w:color w:val="000000"/>
          <w:sz w:val="24"/>
          <w:szCs w:val="24"/>
        </w:rPr>
        <w:t xml:space="preserve"> </w:t>
      </w:r>
      <w:r w:rsidR="00617DA5" w:rsidRPr="00BE5E6F">
        <w:rPr>
          <w:rFonts w:ascii="Times New Roman" w:hAnsi="Times New Roman" w:cs="Times New Roman"/>
          <w:color w:val="000000"/>
          <w:sz w:val="24"/>
          <w:szCs w:val="24"/>
        </w:rPr>
        <w:t>Kaila Martin, Ari Hasbrouck, Jordan Fonseca, Adina Ripin, Jeremy Hartse, David Bell,</w:t>
      </w:r>
      <w:r w:rsidR="00EC164D" w:rsidRPr="00BE5E6F">
        <w:rPr>
          <w:rFonts w:ascii="Times New Roman" w:hAnsi="Times New Roman" w:cs="Times New Roman"/>
          <w:color w:val="000000"/>
          <w:sz w:val="24"/>
          <w:szCs w:val="24"/>
        </w:rPr>
        <w:t xml:space="preserve"> Tharindu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w:t>
      </w:r>
      <w:r w:rsidR="004D5093">
        <w:rPr>
          <w:rFonts w:ascii="Times New Roman" w:hAnsi="Times New Roman" w:cs="Times New Roman"/>
          <w:color w:val="000000"/>
          <w:sz w:val="24"/>
          <w:szCs w:val="24"/>
        </w:rPr>
        <w:t xml:space="preserve">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6CB72C5C" w:rsidR="00EC074A" w:rsidRPr="009333CA" w:rsidRDefault="00EC074A" w:rsidP="00DF2B8C">
      <w:pPr>
        <w:pStyle w:val="Heading1"/>
        <w:numPr>
          <w:ilvl w:val="0"/>
          <w:numId w:val="0"/>
        </w:numPr>
        <w:spacing w:before="0" w:after="0" w:line="480" w:lineRule="auto"/>
        <w:rPr>
          <w:rFonts w:ascii="Times New Roman" w:hAnsi="Times New Roman" w:cs="Times New Roman"/>
        </w:rPr>
      </w:pPr>
      <w:bookmarkStart w:id="1" w:name="_Toc134640560"/>
      <w:r w:rsidRPr="009333CA">
        <w:rPr>
          <w:rFonts w:ascii="Times New Roman" w:hAnsi="Times New Roman" w:cs="Times New Roman"/>
        </w:rPr>
        <w:lastRenderedPageBreak/>
        <w:t xml:space="preserve">List of </w:t>
      </w:r>
      <w:r w:rsidR="008841AC">
        <w:rPr>
          <w:rFonts w:ascii="Times New Roman" w:hAnsi="Times New Roman" w:cs="Times New Roman"/>
        </w:rPr>
        <w:t>Acronyms</w:t>
      </w:r>
      <w:bookmarkEnd w:id="1"/>
    </w:p>
    <w:p w14:paraId="198D0C68" w14:textId="7DEA4B83" w:rsidR="008841AC" w:rsidRDefault="008841AC" w:rsidP="00DF2B8C">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XAS</w:t>
      </w:r>
      <w:r>
        <w:rPr>
          <w:rFonts w:ascii="Times New Roman" w:hAnsi="Times New Roman" w:cs="Times New Roman"/>
          <w:color w:val="000000"/>
          <w:sz w:val="24"/>
          <w:szCs w:val="24"/>
        </w:rPr>
        <w:t xml:space="preserve"> – X-ray Absorption Spectroscopy</w:t>
      </w:r>
    </w:p>
    <w:p w14:paraId="6C8C02C6" w14:textId="0D9BE029"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XAFS</w:t>
      </w:r>
      <w:r>
        <w:rPr>
          <w:rFonts w:ascii="Times New Roman" w:hAnsi="Times New Roman" w:cs="Times New Roman"/>
          <w:color w:val="000000"/>
          <w:sz w:val="24"/>
          <w:szCs w:val="24"/>
        </w:rPr>
        <w:t xml:space="preserve"> – X-ray Absorption Fine Structure</w:t>
      </w:r>
    </w:p>
    <w:p w14:paraId="185DE87C" w14:textId="63D122AD"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XANES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X-ray Absorption Near Edge Structure</w:t>
      </w:r>
    </w:p>
    <w:p w14:paraId="601D4D18" w14:textId="3AA9C59C"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EXAFS</w:t>
      </w:r>
      <w:r>
        <w:rPr>
          <w:rFonts w:ascii="Times New Roman" w:hAnsi="Times New Roman" w:cs="Times New Roman"/>
          <w:color w:val="000000"/>
          <w:sz w:val="24"/>
          <w:szCs w:val="24"/>
        </w:rPr>
        <w:t xml:space="preserve"> – Extended X-ray Absorption Fine Structure</w:t>
      </w:r>
    </w:p>
    <w:p w14:paraId="636EAE87" w14:textId="78928EA2"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XPS</w:t>
      </w:r>
      <w:r>
        <w:rPr>
          <w:rFonts w:ascii="Times New Roman" w:hAnsi="Times New Roman" w:cs="Times New Roman"/>
          <w:color w:val="000000"/>
          <w:sz w:val="24"/>
          <w:szCs w:val="24"/>
        </w:rPr>
        <w:t xml:space="preserve"> – X-ray Photoelectron Spectroscopy</w:t>
      </w:r>
    </w:p>
    <w:p w14:paraId="434EA59F" w14:textId="22C30977"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XRD</w:t>
      </w:r>
      <w:r>
        <w:rPr>
          <w:rFonts w:ascii="Times New Roman" w:hAnsi="Times New Roman" w:cs="Times New Roman"/>
          <w:color w:val="000000"/>
          <w:sz w:val="24"/>
          <w:szCs w:val="24"/>
        </w:rPr>
        <w:t xml:space="preserve"> – X-ray Diffraction</w:t>
      </w:r>
    </w:p>
    <w:p w14:paraId="66793F2A" w14:textId="2667B796"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HERFD</w:t>
      </w:r>
      <w:r>
        <w:rPr>
          <w:rFonts w:ascii="Times New Roman" w:hAnsi="Times New Roman" w:cs="Times New Roman"/>
          <w:color w:val="000000"/>
          <w:sz w:val="24"/>
          <w:szCs w:val="24"/>
        </w:rPr>
        <w:t xml:space="preserve"> – </w:t>
      </w:r>
      <w:bookmarkStart w:id="2" w:name="_Hlk131240335"/>
      <w:r w:rsidRPr="008841AC">
        <w:rPr>
          <w:rFonts w:ascii="Times New Roman" w:hAnsi="Times New Roman" w:cs="Times New Roman"/>
          <w:color w:val="000000"/>
          <w:sz w:val="24"/>
          <w:szCs w:val="24"/>
        </w:rPr>
        <w:t>High Energy Resolution Fluorescence Detected</w:t>
      </w:r>
      <w:bookmarkEnd w:id="2"/>
    </w:p>
    <w:p w14:paraId="76FEA615" w14:textId="69D1A4BE"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RIXS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sidR="00B77B56" w:rsidRPr="00B77B56">
        <w:rPr>
          <w:rFonts w:ascii="Times New Roman" w:hAnsi="Times New Roman" w:cs="Times New Roman"/>
          <w:color w:val="000000"/>
          <w:sz w:val="24"/>
          <w:szCs w:val="24"/>
        </w:rPr>
        <w:t>Resonant Inelastic X-ray Scattering</w:t>
      </w:r>
    </w:p>
    <w:p w14:paraId="2B87AC42" w14:textId="63B2C63B"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XES</w:t>
      </w:r>
      <w:r w:rsidR="00B77B56">
        <w:rPr>
          <w:rFonts w:ascii="Times New Roman" w:hAnsi="Times New Roman" w:cs="Times New Roman"/>
          <w:color w:val="000000"/>
          <w:sz w:val="24"/>
          <w:szCs w:val="24"/>
        </w:rPr>
        <w:t xml:space="preserve"> – X-ray Emission Spectroscopy</w:t>
      </w:r>
    </w:p>
    <w:p w14:paraId="796CE5A5" w14:textId="40037129" w:rsidR="00885A24" w:rsidRDefault="00885A24" w:rsidP="00EC074A">
      <w:pPr>
        <w:spacing w:line="480" w:lineRule="auto"/>
        <w:rPr>
          <w:rFonts w:ascii="Times New Roman" w:hAnsi="Times New Roman" w:cs="Times New Roman"/>
          <w:color w:val="000000"/>
          <w:sz w:val="24"/>
          <w:szCs w:val="24"/>
        </w:rPr>
      </w:pPr>
      <w:r w:rsidRPr="00885A24">
        <w:rPr>
          <w:rFonts w:ascii="Times New Roman" w:hAnsi="Times New Roman" w:cs="Times New Roman"/>
          <w:i/>
          <w:iCs/>
          <w:color w:val="000000"/>
          <w:sz w:val="24"/>
          <w:szCs w:val="24"/>
        </w:rPr>
        <w:t>IUPAC</w:t>
      </w:r>
      <w:r>
        <w:rPr>
          <w:rFonts w:ascii="Times New Roman" w:hAnsi="Times New Roman" w:cs="Times New Roman"/>
          <w:color w:val="000000"/>
          <w:sz w:val="24"/>
          <w:szCs w:val="24"/>
        </w:rPr>
        <w:t xml:space="preserve"> – </w:t>
      </w:r>
      <w:r w:rsidRPr="00885A24">
        <w:rPr>
          <w:rFonts w:ascii="Times New Roman" w:hAnsi="Times New Roman" w:cs="Times New Roman"/>
          <w:color w:val="000000"/>
          <w:sz w:val="24"/>
          <w:szCs w:val="24"/>
        </w:rPr>
        <w:t>International Union of Pure and Applied Chemistry</w:t>
      </w:r>
    </w:p>
    <w:p w14:paraId="00B198C0" w14:textId="63BB2B59"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CtC-XES</w:t>
      </w:r>
      <w:r w:rsidR="0078495F">
        <w:rPr>
          <w:rFonts w:ascii="Times New Roman" w:hAnsi="Times New Roman" w:cs="Times New Roman"/>
          <w:color w:val="000000"/>
          <w:sz w:val="24"/>
          <w:szCs w:val="24"/>
        </w:rPr>
        <w:t xml:space="preserve"> – Core to Core X-ray Emission Spectroscopy</w:t>
      </w:r>
    </w:p>
    <w:p w14:paraId="5ED68368" w14:textId="31CCF8D8"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VtC-XES</w:t>
      </w:r>
      <w:r w:rsidR="0078495F">
        <w:rPr>
          <w:rFonts w:ascii="Times New Roman" w:hAnsi="Times New Roman" w:cs="Times New Roman"/>
          <w:color w:val="000000"/>
          <w:sz w:val="24"/>
          <w:szCs w:val="24"/>
        </w:rPr>
        <w:t xml:space="preserve"> – Valence to Core X-ray Emission Spectroscopy</w:t>
      </w:r>
    </w:p>
    <w:p w14:paraId="02585AE0" w14:textId="1E7FAE24"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ML</w:t>
      </w:r>
      <w:r>
        <w:rPr>
          <w:rFonts w:ascii="Times New Roman" w:hAnsi="Times New Roman" w:cs="Times New Roman"/>
          <w:color w:val="000000"/>
          <w:sz w:val="24"/>
          <w:szCs w:val="24"/>
        </w:rPr>
        <w:t xml:space="preserve"> – Machine Learning</w:t>
      </w:r>
    </w:p>
    <w:p w14:paraId="36C5C1B6" w14:textId="65377A8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PCA</w:t>
      </w:r>
      <w:r>
        <w:rPr>
          <w:rFonts w:ascii="Times New Roman" w:hAnsi="Times New Roman" w:cs="Times New Roman"/>
          <w:color w:val="000000"/>
          <w:sz w:val="24"/>
          <w:szCs w:val="24"/>
        </w:rPr>
        <w:t xml:space="preserve"> – P</w:t>
      </w:r>
      <w:r w:rsidRPr="0078495F">
        <w:rPr>
          <w:rFonts w:ascii="Times New Roman" w:hAnsi="Times New Roman" w:cs="Times New Roman"/>
          <w:color w:val="000000"/>
          <w:sz w:val="24"/>
          <w:szCs w:val="24"/>
        </w:rPr>
        <w:t xml:space="preserve">rincipal </w:t>
      </w:r>
      <w:r>
        <w:rPr>
          <w:rFonts w:ascii="Times New Roman" w:hAnsi="Times New Roman" w:cs="Times New Roman"/>
          <w:color w:val="000000"/>
          <w:sz w:val="24"/>
          <w:szCs w:val="24"/>
        </w:rPr>
        <w:t>C</w:t>
      </w:r>
      <w:r w:rsidRPr="0078495F">
        <w:rPr>
          <w:rFonts w:ascii="Times New Roman" w:hAnsi="Times New Roman" w:cs="Times New Roman"/>
          <w:color w:val="000000"/>
          <w:sz w:val="24"/>
          <w:szCs w:val="24"/>
        </w:rPr>
        <w:t xml:space="preserve">omponent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nalysis</w:t>
      </w:r>
    </w:p>
    <w:p w14:paraId="623D8121" w14:textId="544895B1"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SVD</w:t>
      </w:r>
      <w:r>
        <w:rPr>
          <w:rFonts w:ascii="Times New Roman" w:hAnsi="Times New Roman" w:cs="Times New Roman"/>
          <w:color w:val="000000"/>
          <w:sz w:val="24"/>
          <w:szCs w:val="24"/>
        </w:rPr>
        <w:t xml:space="preserve"> – Singular Value Decomposition</w:t>
      </w:r>
    </w:p>
    <w:p w14:paraId="473B3AB8" w14:textId="68BFBCF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VAE</w:t>
      </w:r>
      <w:r>
        <w:rPr>
          <w:rFonts w:ascii="Times New Roman" w:hAnsi="Times New Roman" w:cs="Times New Roman"/>
          <w:color w:val="000000"/>
          <w:sz w:val="24"/>
          <w:szCs w:val="24"/>
        </w:rPr>
        <w:t xml:space="preserve"> – V</w:t>
      </w:r>
      <w:r w:rsidRPr="0078495F">
        <w:rPr>
          <w:rFonts w:ascii="Times New Roman" w:hAnsi="Times New Roman" w:cs="Times New Roman"/>
          <w:color w:val="000000"/>
          <w:sz w:val="24"/>
          <w:szCs w:val="24"/>
        </w:rPr>
        <w:t xml:space="preserve">ariational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utoencoder</w:t>
      </w:r>
    </w:p>
    <w:p w14:paraId="2F5D99F4" w14:textId="356CDB3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t-SNE</w:t>
      </w:r>
      <w:r>
        <w:rPr>
          <w:rFonts w:ascii="Times New Roman" w:hAnsi="Times New Roman" w:cs="Times New Roman"/>
          <w:color w:val="000000"/>
          <w:sz w:val="24"/>
          <w:szCs w:val="24"/>
        </w:rPr>
        <w:t xml:space="preserve"> – </w:t>
      </w:r>
      <w:r w:rsidRPr="0078495F">
        <w:rPr>
          <w:rFonts w:ascii="Times New Roman" w:hAnsi="Times New Roman" w:cs="Times New Roman"/>
          <w:color w:val="000000"/>
          <w:sz w:val="24"/>
          <w:szCs w:val="24"/>
        </w:rPr>
        <w:t xml:space="preserve">t-distributed </w:t>
      </w:r>
      <w:r>
        <w:rPr>
          <w:rFonts w:ascii="Times New Roman" w:hAnsi="Times New Roman" w:cs="Times New Roman"/>
          <w:color w:val="000000"/>
          <w:sz w:val="24"/>
          <w:szCs w:val="24"/>
        </w:rPr>
        <w:t>S</w:t>
      </w:r>
      <w:r w:rsidRPr="0078495F">
        <w:rPr>
          <w:rFonts w:ascii="Times New Roman" w:hAnsi="Times New Roman" w:cs="Times New Roman"/>
          <w:color w:val="000000"/>
          <w:sz w:val="24"/>
          <w:szCs w:val="24"/>
        </w:rPr>
        <w:t xml:space="preserve">tochastic </w:t>
      </w:r>
      <w:r>
        <w:rPr>
          <w:rFonts w:ascii="Times New Roman" w:hAnsi="Times New Roman" w:cs="Times New Roman"/>
          <w:color w:val="000000"/>
          <w:sz w:val="24"/>
          <w:szCs w:val="24"/>
        </w:rPr>
        <w:t>N</w:t>
      </w:r>
      <w:r w:rsidRPr="0078495F">
        <w:rPr>
          <w:rFonts w:ascii="Times New Roman" w:hAnsi="Times New Roman" w:cs="Times New Roman"/>
          <w:color w:val="000000"/>
          <w:sz w:val="24"/>
          <w:szCs w:val="24"/>
        </w:rPr>
        <w:t xml:space="preserve">eighbor </w:t>
      </w:r>
      <w:r>
        <w:rPr>
          <w:rFonts w:ascii="Times New Roman" w:hAnsi="Times New Roman" w:cs="Times New Roman"/>
          <w:color w:val="000000"/>
          <w:sz w:val="24"/>
          <w:szCs w:val="24"/>
        </w:rPr>
        <w:t>E</w:t>
      </w:r>
      <w:r w:rsidRPr="0078495F">
        <w:rPr>
          <w:rFonts w:ascii="Times New Roman" w:hAnsi="Times New Roman" w:cs="Times New Roman"/>
          <w:color w:val="000000"/>
          <w:sz w:val="24"/>
          <w:szCs w:val="24"/>
        </w:rPr>
        <w:t>mbedding</w:t>
      </w:r>
    </w:p>
    <w:p w14:paraId="62B83FB1" w14:textId="764C7677" w:rsidR="008841AC"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UMAP</w:t>
      </w:r>
      <w:r>
        <w:rPr>
          <w:rFonts w:ascii="Times New Roman" w:hAnsi="Times New Roman" w:cs="Times New Roman"/>
          <w:color w:val="000000"/>
          <w:sz w:val="24"/>
          <w:szCs w:val="24"/>
        </w:rPr>
        <w:t xml:space="preserve"> – U</w:t>
      </w:r>
      <w:r w:rsidRPr="0078495F">
        <w:rPr>
          <w:rFonts w:ascii="Times New Roman" w:hAnsi="Times New Roman" w:cs="Times New Roman"/>
          <w:color w:val="000000"/>
          <w:sz w:val="24"/>
          <w:szCs w:val="24"/>
        </w:rPr>
        <w:t xml:space="preserve">niform </w:t>
      </w:r>
      <w:r>
        <w:rPr>
          <w:rFonts w:ascii="Times New Roman" w:hAnsi="Times New Roman" w:cs="Times New Roman"/>
          <w:color w:val="000000"/>
          <w:sz w:val="24"/>
          <w:szCs w:val="24"/>
        </w:rPr>
        <w:t>M</w:t>
      </w:r>
      <w:r w:rsidRPr="0078495F">
        <w:rPr>
          <w:rFonts w:ascii="Times New Roman" w:hAnsi="Times New Roman" w:cs="Times New Roman"/>
          <w:color w:val="000000"/>
          <w:sz w:val="24"/>
          <w:szCs w:val="24"/>
        </w:rPr>
        <w:t xml:space="preserve">anifold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 xml:space="preserve">pproximation and </w:t>
      </w:r>
      <w:r>
        <w:rPr>
          <w:rFonts w:ascii="Times New Roman" w:hAnsi="Times New Roman" w:cs="Times New Roman"/>
          <w:color w:val="000000"/>
          <w:sz w:val="24"/>
          <w:szCs w:val="24"/>
        </w:rPr>
        <w:t>P</w:t>
      </w:r>
      <w:r w:rsidRPr="0078495F">
        <w:rPr>
          <w:rFonts w:ascii="Times New Roman" w:hAnsi="Times New Roman" w:cs="Times New Roman"/>
          <w:color w:val="000000"/>
          <w:sz w:val="24"/>
          <w:szCs w:val="24"/>
        </w:rPr>
        <w:t>rojection</w:t>
      </w:r>
    </w:p>
    <w:p w14:paraId="7CF3CBDE" w14:textId="08A411D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RFE</w:t>
      </w:r>
      <w:r>
        <w:rPr>
          <w:rFonts w:ascii="Times New Roman" w:hAnsi="Times New Roman" w:cs="Times New Roman"/>
          <w:color w:val="000000"/>
          <w:sz w:val="24"/>
          <w:szCs w:val="24"/>
        </w:rPr>
        <w:t xml:space="preserve"> – Recursive Feature Elimination</w:t>
      </w:r>
    </w:p>
    <w:p w14:paraId="2168E459" w14:textId="7746FBAA"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 xml:space="preserve">SVM </w:t>
      </w:r>
      <w:r>
        <w:rPr>
          <w:rFonts w:ascii="Times New Roman" w:hAnsi="Times New Roman" w:cs="Times New Roman"/>
          <w:color w:val="000000"/>
          <w:sz w:val="24"/>
          <w:szCs w:val="24"/>
        </w:rPr>
        <w:t>– Support Vector Machine</w:t>
      </w:r>
    </w:p>
    <w:p w14:paraId="744838AA" w14:textId="2A5F3407" w:rsidR="00501B65" w:rsidRDefault="00D521B5" w:rsidP="00DF2B8C">
      <w:pPr>
        <w:spacing w:line="480" w:lineRule="auto"/>
        <w:rPr>
          <w:rFonts w:ascii="Times New Roman" w:hAnsi="Times New Roman" w:cs="Times New Roman"/>
          <w:sz w:val="40"/>
          <w:szCs w:val="40"/>
        </w:rPr>
      </w:pPr>
      <w:r w:rsidRPr="00D521B5">
        <w:rPr>
          <w:rFonts w:ascii="Times New Roman" w:hAnsi="Times New Roman" w:cs="Times New Roman"/>
          <w:i/>
          <w:iCs/>
          <w:color w:val="000000"/>
          <w:sz w:val="24"/>
          <w:szCs w:val="24"/>
        </w:rPr>
        <w:t>NMF</w:t>
      </w:r>
      <w:r>
        <w:rPr>
          <w:rFonts w:ascii="Times New Roman" w:hAnsi="Times New Roman" w:cs="Times New Roman"/>
          <w:color w:val="000000"/>
          <w:sz w:val="24"/>
          <w:szCs w:val="24"/>
        </w:rPr>
        <w:t xml:space="preserve"> – Non-negative Matrix Factorization</w:t>
      </w:r>
      <w:r w:rsidR="00501B65">
        <w:rPr>
          <w:rFonts w:ascii="Times New Roman" w:hAnsi="Times New Roman" w:cs="Times New Roman"/>
        </w:rPr>
        <w:br w:type="page"/>
      </w:r>
    </w:p>
    <w:p w14:paraId="75D01E9D" w14:textId="72103EDA" w:rsidR="008841AC" w:rsidRPr="009333CA" w:rsidRDefault="008841AC" w:rsidP="008841AC">
      <w:pPr>
        <w:pStyle w:val="Heading1"/>
        <w:numPr>
          <w:ilvl w:val="0"/>
          <w:numId w:val="0"/>
        </w:numPr>
        <w:rPr>
          <w:rFonts w:ascii="Times New Roman" w:hAnsi="Times New Roman" w:cs="Times New Roman"/>
        </w:rPr>
      </w:pPr>
      <w:bookmarkStart w:id="3" w:name="_Toc134640561"/>
      <w:r w:rsidRPr="009333CA">
        <w:rPr>
          <w:rFonts w:ascii="Times New Roman" w:hAnsi="Times New Roman" w:cs="Times New Roman"/>
        </w:rPr>
        <w:lastRenderedPageBreak/>
        <w:t>List of Figures</w:t>
      </w:r>
      <w:bookmarkEnd w:id="3"/>
    </w:p>
    <w:p w14:paraId="788B2178" w14:textId="01E8100E" w:rsidR="008B4DF5" w:rsidRPr="007772A3" w:rsidRDefault="00F51992" w:rsidP="00F51992">
      <w:pPr>
        <w:pStyle w:val="TableofFigures"/>
        <w:tabs>
          <w:tab w:val="left" w:pos="2013"/>
        </w:tabs>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p>
    <w:p w14:paraId="7ADA88EB" w14:textId="720D4F40" w:rsidR="00995632" w:rsidRPr="007772A3" w:rsidRDefault="00501B65"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r w:rsidRPr="007772A3">
        <w:rPr>
          <w:rFonts w:ascii="Times New Roman" w:hAnsi="Times New Roman" w:cs="Times New Roman"/>
          <w:color w:val="000000"/>
          <w:sz w:val="24"/>
          <w:szCs w:val="24"/>
        </w:rPr>
        <w:fldChar w:fldCharType="begin"/>
      </w:r>
      <w:r w:rsidRPr="007772A3">
        <w:rPr>
          <w:rFonts w:ascii="Times New Roman" w:hAnsi="Times New Roman" w:cs="Times New Roman"/>
          <w:color w:val="000000"/>
          <w:sz w:val="24"/>
          <w:szCs w:val="24"/>
        </w:rPr>
        <w:instrText xml:space="preserve"> TOC \h \z \t "04 A Heading,1" \c "Figure" </w:instrText>
      </w:r>
      <w:r w:rsidRPr="007772A3">
        <w:rPr>
          <w:rFonts w:ascii="Times New Roman" w:hAnsi="Times New Roman" w:cs="Times New Roman"/>
          <w:color w:val="000000"/>
          <w:sz w:val="24"/>
          <w:szCs w:val="24"/>
        </w:rPr>
        <w:fldChar w:fldCharType="separate"/>
      </w:r>
      <w:hyperlink w:anchor="_Toc134640665" w:history="1">
        <w:r w:rsidR="00995632" w:rsidRPr="007772A3">
          <w:rPr>
            <w:rStyle w:val="Hyperlink"/>
            <w:rFonts w:ascii="Times New Roman" w:hAnsi="Times New Roman" w:cs="Times New Roman"/>
            <w:b/>
            <w:noProof/>
            <w:sz w:val="24"/>
            <w:szCs w:val="24"/>
          </w:rPr>
          <w:t xml:space="preserve">Figure 1.1 </w:t>
        </w:r>
        <w:r w:rsidR="00995632" w:rsidRPr="007772A3">
          <w:rPr>
            <w:rStyle w:val="Hyperlink"/>
            <w:rFonts w:ascii="Times New Roman" w:hAnsi="Times New Roman" w:cs="Times New Roman"/>
            <w:noProof/>
            <w:sz w:val="24"/>
            <w:szCs w:val="24"/>
          </w:rPr>
          <w:t>The cross section of various interaction processes of X-rays for carbon. Taken from the X-ray Data Booklet.</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_Toc134640665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2</w:t>
        </w:r>
        <w:r w:rsidR="00995632" w:rsidRPr="007772A3">
          <w:rPr>
            <w:rFonts w:ascii="Times New Roman" w:hAnsi="Times New Roman" w:cs="Times New Roman"/>
            <w:noProof/>
            <w:webHidden/>
            <w:sz w:val="24"/>
            <w:szCs w:val="24"/>
          </w:rPr>
          <w:fldChar w:fldCharType="end"/>
        </w:r>
      </w:hyperlink>
    </w:p>
    <w:p w14:paraId="2CC38BCB" w14:textId="009ABDC1"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66" w:history="1">
        <w:r w:rsidR="00995632" w:rsidRPr="007772A3">
          <w:rPr>
            <w:rStyle w:val="Hyperlink"/>
            <w:rFonts w:ascii="Times New Roman" w:hAnsi="Times New Roman" w:cs="Times New Roman"/>
            <w:b/>
            <w:noProof/>
            <w:sz w:val="24"/>
            <w:szCs w:val="24"/>
          </w:rPr>
          <w:t>Figure 1.2</w:t>
        </w:r>
        <w:r w:rsidR="00995632" w:rsidRPr="007772A3">
          <w:rPr>
            <w:rStyle w:val="Hyperlink"/>
            <w:rFonts w:ascii="Times New Roman" w:hAnsi="Times New Roman" w:cs="Times New Roman"/>
            <w:noProof/>
            <w:sz w:val="24"/>
            <w:szCs w:val="24"/>
          </w:rPr>
          <w:t xml:space="preserve"> Absorption coefficient for XAS. Taken from Rehr and Albers. [Rehr, 2000 #95]</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_Toc134640666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3</w:t>
        </w:r>
        <w:r w:rsidR="00995632" w:rsidRPr="007772A3">
          <w:rPr>
            <w:rFonts w:ascii="Times New Roman" w:hAnsi="Times New Roman" w:cs="Times New Roman"/>
            <w:noProof/>
            <w:webHidden/>
            <w:sz w:val="24"/>
            <w:szCs w:val="24"/>
          </w:rPr>
          <w:fldChar w:fldCharType="end"/>
        </w:r>
      </w:hyperlink>
    </w:p>
    <w:p w14:paraId="64D6BE4A" w14:textId="5DD0A48C"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67" w:history="1">
        <w:r w:rsidR="00995632" w:rsidRPr="007772A3">
          <w:rPr>
            <w:rStyle w:val="Hyperlink"/>
            <w:rFonts w:ascii="Times New Roman" w:hAnsi="Times New Roman" w:cs="Times New Roman"/>
            <w:b/>
            <w:noProof/>
            <w:sz w:val="24"/>
            <w:szCs w:val="24"/>
          </w:rPr>
          <w:t>Figure 1.3</w:t>
        </w:r>
        <w:r w:rsidR="00995632" w:rsidRPr="007772A3">
          <w:rPr>
            <w:rStyle w:val="Hyperlink"/>
            <w:rFonts w:ascii="Times New Roman" w:hAnsi="Times New Roman" w:cs="Times New Roman"/>
            <w:noProof/>
            <w:sz w:val="24"/>
            <w:szCs w:val="24"/>
          </w:rPr>
          <w:t xml:space="preserve"> The Auger-Meitner [Matsakis, 2019 #255;Meitner, 1922 #256] effect is a two-electron process, where an inner-shell electron falls to fill the core hole, thus emitting a photon, but the rest of the extra energy is dissipated by emitting a valence electron.</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_Toc134640667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5</w:t>
        </w:r>
        <w:r w:rsidR="00995632" w:rsidRPr="007772A3">
          <w:rPr>
            <w:rFonts w:ascii="Times New Roman" w:hAnsi="Times New Roman" w:cs="Times New Roman"/>
            <w:noProof/>
            <w:webHidden/>
            <w:sz w:val="24"/>
            <w:szCs w:val="24"/>
          </w:rPr>
          <w:fldChar w:fldCharType="end"/>
        </w:r>
      </w:hyperlink>
    </w:p>
    <w:p w14:paraId="1D4F0B08" w14:textId="707AF65B"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68" w:history="1">
        <w:r w:rsidR="00995632" w:rsidRPr="007772A3">
          <w:rPr>
            <w:rStyle w:val="Hyperlink"/>
            <w:rFonts w:ascii="Times New Roman" w:hAnsi="Times New Roman" w:cs="Times New Roman"/>
            <w:b/>
            <w:noProof/>
            <w:sz w:val="24"/>
            <w:szCs w:val="24"/>
          </w:rPr>
          <w:t>Figure 1.4</w:t>
        </w:r>
        <w:r w:rsidR="00995632" w:rsidRPr="007772A3">
          <w:rPr>
            <w:rStyle w:val="Hyperlink"/>
            <w:rFonts w:ascii="Times New Roman" w:hAnsi="Times New Roman" w:cs="Times New Roman"/>
            <w:noProof/>
            <w:sz w:val="24"/>
            <w:szCs w:val="24"/>
          </w:rPr>
          <w:t xml:space="preserve"> Absorption edge of an element can be broken down into </w:t>
        </w:r>
        <w:r w:rsidR="00995632" w:rsidRPr="007772A3">
          <w:rPr>
            <w:rStyle w:val="Hyperlink"/>
            <w:rFonts w:ascii="Times New Roman" w:hAnsi="Times New Roman" w:cs="Times New Roman"/>
            <w:i/>
            <w:iCs/>
            <w:noProof/>
            <w:sz w:val="24"/>
            <w:szCs w:val="24"/>
          </w:rPr>
          <w:t>K</w:t>
        </w:r>
        <w:r w:rsidR="00995632" w:rsidRPr="007772A3">
          <w:rPr>
            <w:rStyle w:val="Hyperlink"/>
            <w:rFonts w:ascii="Times New Roman" w:hAnsi="Times New Roman" w:cs="Times New Roman"/>
            <w:noProof/>
            <w:sz w:val="24"/>
            <w:szCs w:val="24"/>
          </w:rPr>
          <w:t xml:space="preserve">, </w:t>
        </w:r>
        <w:r w:rsidR="00995632" w:rsidRPr="007772A3">
          <w:rPr>
            <w:rStyle w:val="Hyperlink"/>
            <w:rFonts w:ascii="Times New Roman" w:hAnsi="Times New Roman" w:cs="Times New Roman"/>
            <w:i/>
            <w:iCs/>
            <w:noProof/>
            <w:sz w:val="24"/>
            <w:szCs w:val="24"/>
          </w:rPr>
          <w:t>L</w:t>
        </w:r>
        <w:r w:rsidR="00995632" w:rsidRPr="007772A3">
          <w:rPr>
            <w:rStyle w:val="Hyperlink"/>
            <w:rFonts w:ascii="Times New Roman" w:hAnsi="Times New Roman" w:cs="Times New Roman"/>
            <w:noProof/>
            <w:sz w:val="24"/>
            <w:szCs w:val="24"/>
          </w:rPr>
          <w:t xml:space="preserve">, and </w:t>
        </w:r>
        <w:r w:rsidR="00995632" w:rsidRPr="007772A3">
          <w:rPr>
            <w:rStyle w:val="Hyperlink"/>
            <w:rFonts w:ascii="Times New Roman" w:hAnsi="Times New Roman" w:cs="Times New Roman"/>
            <w:i/>
            <w:iCs/>
            <w:noProof/>
            <w:sz w:val="24"/>
            <w:szCs w:val="24"/>
          </w:rPr>
          <w:t>M</w:t>
        </w:r>
        <w:r w:rsidR="00995632" w:rsidRPr="007772A3">
          <w:rPr>
            <w:rStyle w:val="Hyperlink"/>
            <w:rFonts w:ascii="Times New Roman" w:hAnsi="Times New Roman" w:cs="Times New Roman"/>
            <w:noProof/>
            <w:sz w:val="24"/>
            <w:szCs w:val="24"/>
          </w:rPr>
          <w:t xml:space="preserve"> edges. Taken from Wikipedia [,  #280].</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_Toc134640668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6</w:t>
        </w:r>
        <w:r w:rsidR="00995632" w:rsidRPr="007772A3">
          <w:rPr>
            <w:rFonts w:ascii="Times New Roman" w:hAnsi="Times New Roman" w:cs="Times New Roman"/>
            <w:noProof/>
            <w:webHidden/>
            <w:sz w:val="24"/>
            <w:szCs w:val="24"/>
          </w:rPr>
          <w:fldChar w:fldCharType="end"/>
        </w:r>
      </w:hyperlink>
    </w:p>
    <w:p w14:paraId="7C66E5D4" w14:textId="3FEB621D"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69" w:history="1">
        <w:r w:rsidR="00995632" w:rsidRPr="007772A3">
          <w:rPr>
            <w:rStyle w:val="Hyperlink"/>
            <w:rFonts w:ascii="Times New Roman" w:hAnsi="Times New Roman" w:cs="Times New Roman"/>
            <w:b/>
            <w:noProof/>
            <w:sz w:val="24"/>
            <w:szCs w:val="24"/>
          </w:rPr>
          <w:t>Figure 1.5</w:t>
        </w:r>
        <w:r w:rsidR="00995632" w:rsidRPr="007772A3">
          <w:rPr>
            <w:rStyle w:val="Hyperlink"/>
            <w:rFonts w:ascii="Times New Roman" w:hAnsi="Times New Roman" w:cs="Times New Roman"/>
            <w:noProof/>
            <w:sz w:val="24"/>
            <w:szCs w:val="24"/>
          </w:rPr>
          <w:t xml:space="preserve"> The XANES and EXAFS regions of XAS spectra. Taken from cei.washington.edu [cei.washington.edu].</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_Toc134640669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7</w:t>
        </w:r>
        <w:r w:rsidR="00995632" w:rsidRPr="007772A3">
          <w:rPr>
            <w:rFonts w:ascii="Times New Roman" w:hAnsi="Times New Roman" w:cs="Times New Roman"/>
            <w:noProof/>
            <w:webHidden/>
            <w:sz w:val="24"/>
            <w:szCs w:val="24"/>
          </w:rPr>
          <w:fldChar w:fldCharType="end"/>
        </w:r>
      </w:hyperlink>
    </w:p>
    <w:p w14:paraId="128BF180" w14:textId="26A63A67"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70" w:history="1">
        <w:r w:rsidR="00995632" w:rsidRPr="007772A3">
          <w:rPr>
            <w:rStyle w:val="Hyperlink"/>
            <w:rFonts w:ascii="Times New Roman" w:hAnsi="Times New Roman" w:cs="Times New Roman"/>
            <w:b/>
            <w:noProof/>
            <w:sz w:val="24"/>
            <w:szCs w:val="24"/>
          </w:rPr>
          <w:t>Figure 1.6</w:t>
        </w:r>
        <w:r w:rsidR="00995632" w:rsidRPr="007772A3">
          <w:rPr>
            <w:rStyle w:val="Hyperlink"/>
            <w:rFonts w:ascii="Times New Roman" w:hAnsi="Times New Roman" w:cs="Times New Roman"/>
            <w:noProof/>
            <w:sz w:val="24"/>
            <w:szCs w:val="24"/>
          </w:rPr>
          <w:t xml:space="preserve"> An example of the normalization process for XAFS, where the pre-edge line is set to be along the y = 0 line, and the post edge line is set to be along the y = 1 line such that the edge step Δµ is one. Taken from Newville. [Newville, 2014 #246]</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_Toc134640670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9</w:t>
        </w:r>
        <w:r w:rsidR="00995632" w:rsidRPr="007772A3">
          <w:rPr>
            <w:rFonts w:ascii="Times New Roman" w:hAnsi="Times New Roman" w:cs="Times New Roman"/>
            <w:noProof/>
            <w:webHidden/>
            <w:sz w:val="24"/>
            <w:szCs w:val="24"/>
          </w:rPr>
          <w:fldChar w:fldCharType="end"/>
        </w:r>
      </w:hyperlink>
    </w:p>
    <w:p w14:paraId="1DBC7C2A" w14:textId="1FD3476A"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71" w:history="1">
        <w:r w:rsidR="00995632" w:rsidRPr="007772A3">
          <w:rPr>
            <w:rStyle w:val="Hyperlink"/>
            <w:rFonts w:ascii="Times New Roman" w:hAnsi="Times New Roman" w:cs="Times New Roman"/>
            <w:b/>
            <w:noProof/>
            <w:sz w:val="24"/>
            <w:szCs w:val="24"/>
          </w:rPr>
          <w:t>Figure 1.7</w:t>
        </w:r>
        <w:r w:rsidR="00995632" w:rsidRPr="007772A3">
          <w:rPr>
            <w:rStyle w:val="Hyperlink"/>
            <w:rFonts w:ascii="Times New Roman" w:hAnsi="Times New Roman" w:cs="Times New Roman"/>
            <w:noProof/>
            <w:sz w:val="24"/>
            <w:szCs w:val="24"/>
          </w:rPr>
          <w:t xml:space="preserve"> Smoothed experimental χ(E) EXAFS data for (a) crystalline Ge and (b) amorphous Ge. Only the oscillatory part χ of the absorption edge is shown. Figure taken from Sayers, Stern, and Lytle. [Sayers, 1971 #241]</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_Toc134640671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11</w:t>
        </w:r>
        <w:r w:rsidR="00995632" w:rsidRPr="007772A3">
          <w:rPr>
            <w:rFonts w:ascii="Times New Roman" w:hAnsi="Times New Roman" w:cs="Times New Roman"/>
            <w:noProof/>
            <w:webHidden/>
            <w:sz w:val="24"/>
            <w:szCs w:val="24"/>
          </w:rPr>
          <w:fldChar w:fldCharType="end"/>
        </w:r>
      </w:hyperlink>
    </w:p>
    <w:p w14:paraId="62F427BB" w14:textId="7B9E4A5B"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72" w:history="1">
        <w:r w:rsidR="00995632" w:rsidRPr="007772A3">
          <w:rPr>
            <w:rStyle w:val="Hyperlink"/>
            <w:rFonts w:ascii="Times New Roman" w:hAnsi="Times New Roman" w:cs="Times New Roman"/>
            <w:b/>
            <w:noProof/>
            <w:sz w:val="24"/>
            <w:szCs w:val="24"/>
          </w:rPr>
          <w:t>Figure 1.8</w:t>
        </w:r>
        <w:r w:rsidR="00995632" w:rsidRPr="007772A3">
          <w:rPr>
            <w:rStyle w:val="Hyperlink"/>
            <w:rFonts w:ascii="Times New Roman" w:hAnsi="Times New Roman" w:cs="Times New Roman"/>
            <w:noProof/>
            <w:sz w:val="24"/>
            <w:szCs w:val="24"/>
          </w:rPr>
          <w:t xml:space="preserve"> Fourier transform of the data in Figure 1.7. φ(r), a radial structure function, compares amorphous and crystalline Ge. Numbers over the peaks indicate the measured distances in</w:t>
        </w:r>
        <w:r w:rsidR="00995632" w:rsidRPr="007772A3">
          <w:rPr>
            <w:rStyle w:val="Hyperlink"/>
            <w:rFonts w:ascii="Times New Roman" w:hAnsi="Times New Roman" w:cs="Times New Roman"/>
            <w:b/>
            <w:i/>
            <w:iCs/>
            <w:noProof/>
            <w:sz w:val="24"/>
            <w:szCs w:val="24"/>
            <w:shd w:val="clear" w:color="auto" w:fill="FFFFFF"/>
          </w:rPr>
          <w:t xml:space="preserve"> </w:t>
        </w:r>
        <w:r w:rsidR="00995632" w:rsidRPr="007772A3">
          <w:rPr>
            <w:rStyle w:val="Hyperlink"/>
            <w:rFonts w:ascii="Times New Roman" w:hAnsi="Times New Roman" w:cs="Times New Roman"/>
            <w:noProof/>
            <w:sz w:val="24"/>
            <w:szCs w:val="24"/>
            <w:shd w:val="clear" w:color="auto" w:fill="FFFFFF"/>
          </w:rPr>
          <w:t xml:space="preserve">Å. </w:t>
        </w:r>
        <w:r w:rsidR="00995632" w:rsidRPr="007772A3">
          <w:rPr>
            <w:rStyle w:val="Hyperlink"/>
            <w:rFonts w:ascii="Times New Roman" w:hAnsi="Times New Roman" w:cs="Times New Roman"/>
            <w:noProof/>
            <w:sz w:val="24"/>
            <w:szCs w:val="24"/>
          </w:rPr>
          <w:t>Figure taken from Sayers, Stern, and Lytle. [Sayers, 1971 #241]</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_Toc134640672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12</w:t>
        </w:r>
        <w:r w:rsidR="00995632" w:rsidRPr="007772A3">
          <w:rPr>
            <w:rFonts w:ascii="Times New Roman" w:hAnsi="Times New Roman" w:cs="Times New Roman"/>
            <w:noProof/>
            <w:webHidden/>
            <w:sz w:val="24"/>
            <w:szCs w:val="24"/>
          </w:rPr>
          <w:fldChar w:fldCharType="end"/>
        </w:r>
      </w:hyperlink>
    </w:p>
    <w:p w14:paraId="4BA50DEB" w14:textId="5A8C428F"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73" w:history="1">
        <w:r w:rsidR="00995632" w:rsidRPr="007772A3">
          <w:rPr>
            <w:rStyle w:val="Hyperlink"/>
            <w:rFonts w:ascii="Times New Roman" w:hAnsi="Times New Roman" w:cs="Times New Roman"/>
            <w:b/>
            <w:noProof/>
            <w:sz w:val="24"/>
            <w:szCs w:val="24"/>
          </w:rPr>
          <w:t>Figure 1.9</w:t>
        </w:r>
        <w:r w:rsidR="00995632" w:rsidRPr="007772A3">
          <w:rPr>
            <w:rStyle w:val="Hyperlink"/>
            <w:rFonts w:ascii="Times New Roman" w:hAnsi="Times New Roman" w:cs="Times New Roman"/>
            <w:noProof/>
            <w:sz w:val="24"/>
            <w:szCs w:val="24"/>
          </w:rPr>
          <w:t xml:space="preserve"> Wavelet analysis can separate contributions based on the atomic number Z of the scatterer. Taken from Munoz, et al. [Muñoz, 2003 #247]</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_Toc134640673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13</w:t>
        </w:r>
        <w:r w:rsidR="00995632" w:rsidRPr="007772A3">
          <w:rPr>
            <w:rFonts w:ascii="Times New Roman" w:hAnsi="Times New Roman" w:cs="Times New Roman"/>
            <w:noProof/>
            <w:webHidden/>
            <w:sz w:val="24"/>
            <w:szCs w:val="24"/>
          </w:rPr>
          <w:fldChar w:fldCharType="end"/>
        </w:r>
      </w:hyperlink>
    </w:p>
    <w:p w14:paraId="1613DA2C" w14:textId="0AAA6612"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74" w:history="1">
        <w:r w:rsidR="00995632" w:rsidRPr="007772A3">
          <w:rPr>
            <w:rStyle w:val="Hyperlink"/>
            <w:rFonts w:ascii="Times New Roman" w:hAnsi="Times New Roman" w:cs="Times New Roman"/>
            <w:b/>
            <w:noProof/>
            <w:sz w:val="24"/>
            <w:szCs w:val="24"/>
          </w:rPr>
          <w:t>Figure 1.10</w:t>
        </w:r>
        <w:r w:rsidR="00995632" w:rsidRPr="007772A3">
          <w:rPr>
            <w:rStyle w:val="Hyperlink"/>
            <w:rFonts w:ascii="Times New Roman" w:hAnsi="Times New Roman" w:cs="Times New Roman"/>
            <w:noProof/>
            <w:sz w:val="24"/>
            <w:szCs w:val="24"/>
          </w:rPr>
          <w:t xml:space="preserve"> Wavelet analysis is like Fourier transforming using different frequency (or conversely time) sampling rates to create a multiresolution transform. Figure from ML fundamentals [ML fundamentals].</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_Toc134640674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14</w:t>
        </w:r>
        <w:r w:rsidR="00995632" w:rsidRPr="007772A3">
          <w:rPr>
            <w:rFonts w:ascii="Times New Roman" w:hAnsi="Times New Roman" w:cs="Times New Roman"/>
            <w:noProof/>
            <w:webHidden/>
            <w:sz w:val="24"/>
            <w:szCs w:val="24"/>
          </w:rPr>
          <w:fldChar w:fldCharType="end"/>
        </w:r>
      </w:hyperlink>
    </w:p>
    <w:p w14:paraId="12A58FBF" w14:textId="050B7766"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75" w:history="1">
        <w:r w:rsidR="00995632" w:rsidRPr="007772A3">
          <w:rPr>
            <w:rStyle w:val="Hyperlink"/>
            <w:rFonts w:ascii="Times New Roman" w:hAnsi="Times New Roman" w:cs="Times New Roman"/>
            <w:b/>
            <w:noProof/>
            <w:sz w:val="24"/>
            <w:szCs w:val="24"/>
          </w:rPr>
          <w:t>Figure 1.11</w:t>
        </w:r>
        <w:r w:rsidR="00995632" w:rsidRPr="007772A3">
          <w:rPr>
            <w:rStyle w:val="Hyperlink"/>
            <w:rFonts w:ascii="Times New Roman" w:hAnsi="Times New Roman" w:cs="Times New Roman"/>
            <w:noProof/>
            <w:sz w:val="24"/>
            <w:szCs w:val="24"/>
          </w:rPr>
          <w:t xml:space="preserve"> Wavelet U-Acet, U-Form and U-Glyc within the range r = 3.2 − 4.1 Å. Taken from Funke, et al., 2005 [Funke, 2005].</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_Toc134640675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16</w:t>
        </w:r>
        <w:r w:rsidR="00995632" w:rsidRPr="007772A3">
          <w:rPr>
            <w:rFonts w:ascii="Times New Roman" w:hAnsi="Times New Roman" w:cs="Times New Roman"/>
            <w:noProof/>
            <w:webHidden/>
            <w:sz w:val="24"/>
            <w:szCs w:val="24"/>
          </w:rPr>
          <w:fldChar w:fldCharType="end"/>
        </w:r>
      </w:hyperlink>
    </w:p>
    <w:p w14:paraId="748849FB" w14:textId="0E3514A2"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76" w:history="1">
        <w:r w:rsidR="00995632" w:rsidRPr="007772A3">
          <w:rPr>
            <w:rStyle w:val="Hyperlink"/>
            <w:rFonts w:ascii="Times New Roman" w:hAnsi="Times New Roman" w:cs="Times New Roman"/>
            <w:b/>
            <w:noProof/>
            <w:sz w:val="24"/>
            <w:szCs w:val="24"/>
          </w:rPr>
          <w:t>Figure 1.12</w:t>
        </w:r>
        <w:r w:rsidR="00995632" w:rsidRPr="007772A3">
          <w:rPr>
            <w:rStyle w:val="Hyperlink"/>
            <w:rFonts w:ascii="Times New Roman" w:hAnsi="Times New Roman" w:cs="Times New Roman"/>
            <w:noProof/>
            <w:sz w:val="24"/>
            <w:szCs w:val="24"/>
          </w:rPr>
          <w:t xml:space="preserve"> Conventional naming of florescence lines. From Glatzel and Bergmann [Glatzel,  #58].</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_Toc134640676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17</w:t>
        </w:r>
        <w:r w:rsidR="00995632" w:rsidRPr="007772A3">
          <w:rPr>
            <w:rFonts w:ascii="Times New Roman" w:hAnsi="Times New Roman" w:cs="Times New Roman"/>
            <w:noProof/>
            <w:webHidden/>
            <w:sz w:val="24"/>
            <w:szCs w:val="24"/>
          </w:rPr>
          <w:fldChar w:fldCharType="end"/>
        </w:r>
      </w:hyperlink>
    </w:p>
    <w:p w14:paraId="2B8B19D8" w14:textId="78631DE7"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77" w:history="1">
        <w:r w:rsidR="00995632" w:rsidRPr="007772A3">
          <w:rPr>
            <w:rStyle w:val="Hyperlink"/>
            <w:rFonts w:ascii="Times New Roman" w:hAnsi="Times New Roman" w:cs="Times New Roman"/>
            <w:b/>
            <w:noProof/>
            <w:sz w:val="24"/>
            <w:szCs w:val="24"/>
          </w:rPr>
          <w:t>Figure 1.13</w:t>
        </w:r>
        <w:r w:rsidR="00995632" w:rsidRPr="007772A3">
          <w:rPr>
            <w:rStyle w:val="Hyperlink"/>
            <w:rFonts w:ascii="Times New Roman" w:hAnsi="Times New Roman" w:cs="Times New Roman"/>
            <w:noProof/>
            <w:sz w:val="24"/>
            <w:szCs w:val="24"/>
          </w:rPr>
          <w:t xml:space="preserve"> The Mn K-fluorescence lines for MnO. From Glatzel and Bergmann [Glatzel,  #58].</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_Toc134640677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18</w:t>
        </w:r>
        <w:r w:rsidR="00995632" w:rsidRPr="007772A3">
          <w:rPr>
            <w:rFonts w:ascii="Times New Roman" w:hAnsi="Times New Roman" w:cs="Times New Roman"/>
            <w:noProof/>
            <w:webHidden/>
            <w:sz w:val="24"/>
            <w:szCs w:val="24"/>
          </w:rPr>
          <w:fldChar w:fldCharType="end"/>
        </w:r>
      </w:hyperlink>
    </w:p>
    <w:p w14:paraId="126B5075" w14:textId="40F0FB6E"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78" w:history="1">
        <w:r w:rsidR="00995632" w:rsidRPr="007772A3">
          <w:rPr>
            <w:rStyle w:val="Hyperlink"/>
            <w:rFonts w:ascii="Times New Roman" w:hAnsi="Times New Roman" w:cs="Times New Roman"/>
            <w:b/>
            <w:noProof/>
            <w:sz w:val="24"/>
            <w:szCs w:val="24"/>
          </w:rPr>
          <w:t>Figure 1.14</w:t>
        </w:r>
        <w:r w:rsidR="00995632" w:rsidRPr="007772A3">
          <w:rPr>
            <w:rStyle w:val="Hyperlink"/>
            <w:rFonts w:ascii="Times New Roman" w:hAnsi="Times New Roman" w:cs="Times New Roman"/>
            <w:noProof/>
            <w:sz w:val="24"/>
            <w:szCs w:val="24"/>
          </w:rPr>
          <w:t xml:space="preserve"> Molecular orbital perspective of </w:t>
        </w:r>
        <w:r w:rsidR="00995632" w:rsidRPr="007772A3">
          <w:rPr>
            <w:rStyle w:val="Hyperlink"/>
            <w:rFonts w:ascii="Times New Roman" w:hAnsi="Times New Roman" w:cs="Times New Roman"/>
            <w:i/>
            <w:iCs/>
            <w:noProof/>
            <w:sz w:val="24"/>
            <w:szCs w:val="24"/>
          </w:rPr>
          <w:t>K</w:t>
        </w:r>
        <w:r w:rsidR="00995632" w:rsidRPr="007772A3">
          <w:rPr>
            <w:rStyle w:val="Hyperlink"/>
            <w:rFonts w:ascii="Times New Roman" w:hAnsi="Times New Roman" w:cs="Times New Roman"/>
            <w:noProof/>
            <w:sz w:val="24"/>
            <w:szCs w:val="24"/>
          </w:rPr>
          <w:t>β and its satellite lines. Here the M represent the target metal and the L is the ligand. From Pollock, et al., 2013 [Pollock, 2013].</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_Toc134640678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19</w:t>
        </w:r>
        <w:r w:rsidR="00995632" w:rsidRPr="007772A3">
          <w:rPr>
            <w:rFonts w:ascii="Times New Roman" w:hAnsi="Times New Roman" w:cs="Times New Roman"/>
            <w:noProof/>
            <w:webHidden/>
            <w:sz w:val="24"/>
            <w:szCs w:val="24"/>
          </w:rPr>
          <w:fldChar w:fldCharType="end"/>
        </w:r>
      </w:hyperlink>
    </w:p>
    <w:p w14:paraId="39FA5BF1" w14:textId="057713AD"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79" w:history="1">
        <w:r w:rsidR="00995632" w:rsidRPr="007772A3">
          <w:rPr>
            <w:rStyle w:val="Hyperlink"/>
            <w:rFonts w:ascii="Times New Roman" w:hAnsi="Times New Roman" w:cs="Times New Roman"/>
            <w:b/>
            <w:noProof/>
            <w:sz w:val="24"/>
            <w:szCs w:val="24"/>
          </w:rPr>
          <w:t>Figure 1.15</w:t>
        </w:r>
        <w:r w:rsidR="00995632" w:rsidRPr="007772A3">
          <w:rPr>
            <w:rStyle w:val="Hyperlink"/>
            <w:rFonts w:ascii="Times New Roman" w:eastAsia="Lato" w:hAnsi="Times New Roman" w:cs="Times New Roman"/>
            <w:noProof/>
            <w:sz w:val="24"/>
            <w:szCs w:val="24"/>
          </w:rPr>
          <w:t xml:space="preserve"> VtC-XES probes occupied electronic states while XANES probes the unoccupied electronic states.</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_Toc134640679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21</w:t>
        </w:r>
        <w:r w:rsidR="00995632" w:rsidRPr="007772A3">
          <w:rPr>
            <w:rFonts w:ascii="Times New Roman" w:hAnsi="Times New Roman" w:cs="Times New Roman"/>
            <w:noProof/>
            <w:webHidden/>
            <w:sz w:val="24"/>
            <w:szCs w:val="24"/>
          </w:rPr>
          <w:fldChar w:fldCharType="end"/>
        </w:r>
      </w:hyperlink>
    </w:p>
    <w:p w14:paraId="73E7AA9A" w14:textId="77777777" w:rsidR="007772A3" w:rsidRPr="007772A3" w:rsidRDefault="00501B65" w:rsidP="007772A3">
      <w:pPr>
        <w:spacing w:line="480" w:lineRule="auto"/>
        <w:jc w:val="both"/>
        <w:rPr>
          <w:rFonts w:ascii="Times New Roman" w:hAnsi="Times New Roman" w:cs="Times New Roman"/>
          <w:noProof/>
          <w:sz w:val="24"/>
          <w:szCs w:val="24"/>
        </w:rPr>
      </w:pPr>
      <w:r w:rsidRPr="007772A3">
        <w:rPr>
          <w:rFonts w:ascii="Times New Roman" w:hAnsi="Times New Roman" w:cs="Times New Roman"/>
          <w:color w:val="000000"/>
          <w:sz w:val="24"/>
          <w:szCs w:val="24"/>
        </w:rPr>
        <w:fldChar w:fldCharType="end"/>
      </w:r>
      <w:r w:rsidR="00651B71" w:rsidRPr="007772A3">
        <w:rPr>
          <w:rFonts w:ascii="Times New Roman" w:hAnsi="Times New Roman" w:cs="Times New Roman"/>
          <w:color w:val="000000"/>
          <w:sz w:val="24"/>
          <w:szCs w:val="24"/>
        </w:rPr>
        <w:fldChar w:fldCharType="begin"/>
      </w:r>
      <w:r w:rsidR="00651B71" w:rsidRPr="007772A3">
        <w:rPr>
          <w:rFonts w:ascii="Times New Roman" w:hAnsi="Times New Roman" w:cs="Times New Roman"/>
          <w:color w:val="000000"/>
          <w:sz w:val="24"/>
          <w:szCs w:val="24"/>
        </w:rPr>
        <w:instrText xml:space="preserve"> TOC \h \z \c "Figure 2." </w:instrText>
      </w:r>
      <w:r w:rsidR="00651B71" w:rsidRPr="007772A3">
        <w:rPr>
          <w:rFonts w:ascii="Times New Roman" w:hAnsi="Times New Roman" w:cs="Times New Roman"/>
          <w:color w:val="000000"/>
          <w:sz w:val="24"/>
          <w:szCs w:val="24"/>
        </w:rPr>
        <w:fldChar w:fldCharType="separate"/>
      </w:r>
    </w:p>
    <w:p w14:paraId="1988C511" w14:textId="15DCA20C" w:rsidR="007772A3" w:rsidRPr="007772A3" w:rsidRDefault="007772A3"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864" w:history="1">
        <w:r w:rsidRPr="007772A3">
          <w:rPr>
            <w:rStyle w:val="Hyperlink"/>
            <w:rFonts w:ascii="Times New Roman" w:hAnsi="Times New Roman" w:cs="Times New Roman"/>
            <w:b/>
            <w:noProof/>
            <w:sz w:val="24"/>
            <w:szCs w:val="24"/>
          </w:rPr>
          <w:t>Figure 2.1</w:t>
        </w:r>
        <w:r w:rsidRPr="007772A3">
          <w:rPr>
            <w:rStyle w:val="Hyperlink"/>
            <w:rFonts w:ascii="Times New Roman" w:hAnsi="Times New Roman" w:cs="Times New Roman"/>
            <w:noProof/>
            <w:sz w:val="24"/>
            <w:szCs w:val="24"/>
          </w:rPr>
          <w:t xml:space="preserve"> Experimental and simulated Ru L</w:t>
        </w:r>
        <w:r w:rsidRPr="007772A3">
          <w:rPr>
            <w:rStyle w:val="Hyperlink"/>
            <w:rFonts w:ascii="Times New Roman" w:hAnsi="Times New Roman" w:cs="Times New Roman"/>
            <w:noProof/>
            <w:sz w:val="24"/>
            <w:szCs w:val="24"/>
            <w:vertAlign w:val="subscript"/>
          </w:rPr>
          <w:t>3</w:t>
        </w:r>
        <w:r w:rsidRPr="007772A3">
          <w:rPr>
            <w:rStyle w:val="Hyperlink"/>
            <w:rFonts w:ascii="Times New Roman" w:hAnsi="Times New Roman" w:cs="Times New Roman"/>
            <w:noProof/>
            <w:sz w:val="24"/>
            <w:szCs w:val="24"/>
          </w:rPr>
          <w:t xml:space="preserve"> edge XANES spectra (2p - 4d orbitals). Taken from Biasin, et al. [Biasin, 2021 #267] and Nascimento and Govind [Nascimento, 2022 #264].</w:t>
        </w:r>
        <w:r w:rsidRPr="007772A3">
          <w:rPr>
            <w:rFonts w:ascii="Times New Roman" w:hAnsi="Times New Roman" w:cs="Times New Roman"/>
            <w:noProof/>
            <w:webHidden/>
            <w:sz w:val="24"/>
            <w:szCs w:val="24"/>
          </w:rPr>
          <w:tab/>
        </w:r>
        <w:r w:rsidRPr="007772A3">
          <w:rPr>
            <w:rFonts w:ascii="Times New Roman" w:hAnsi="Times New Roman" w:cs="Times New Roman"/>
            <w:noProof/>
            <w:webHidden/>
            <w:sz w:val="24"/>
            <w:szCs w:val="24"/>
          </w:rPr>
          <w:fldChar w:fldCharType="begin"/>
        </w:r>
        <w:r w:rsidRPr="007772A3">
          <w:rPr>
            <w:rFonts w:ascii="Times New Roman" w:hAnsi="Times New Roman" w:cs="Times New Roman"/>
            <w:noProof/>
            <w:webHidden/>
            <w:sz w:val="24"/>
            <w:szCs w:val="24"/>
          </w:rPr>
          <w:instrText xml:space="preserve"> PAGEREF _Toc134640864 \h </w:instrText>
        </w:r>
        <w:r w:rsidRPr="007772A3">
          <w:rPr>
            <w:rFonts w:ascii="Times New Roman" w:hAnsi="Times New Roman" w:cs="Times New Roman"/>
            <w:noProof/>
            <w:webHidden/>
            <w:sz w:val="24"/>
            <w:szCs w:val="24"/>
          </w:rPr>
        </w:r>
        <w:r w:rsidRPr="007772A3">
          <w:rPr>
            <w:rFonts w:ascii="Times New Roman" w:hAnsi="Times New Roman" w:cs="Times New Roman"/>
            <w:noProof/>
            <w:webHidden/>
            <w:sz w:val="24"/>
            <w:szCs w:val="24"/>
          </w:rPr>
          <w:fldChar w:fldCharType="separate"/>
        </w:r>
        <w:r w:rsidRPr="007772A3">
          <w:rPr>
            <w:rFonts w:ascii="Times New Roman" w:hAnsi="Times New Roman" w:cs="Times New Roman"/>
            <w:noProof/>
            <w:webHidden/>
            <w:sz w:val="24"/>
            <w:szCs w:val="24"/>
          </w:rPr>
          <w:t>28</w:t>
        </w:r>
        <w:r w:rsidRPr="007772A3">
          <w:rPr>
            <w:rFonts w:ascii="Times New Roman" w:hAnsi="Times New Roman" w:cs="Times New Roman"/>
            <w:noProof/>
            <w:webHidden/>
            <w:sz w:val="24"/>
            <w:szCs w:val="24"/>
          </w:rPr>
          <w:fldChar w:fldCharType="end"/>
        </w:r>
      </w:hyperlink>
    </w:p>
    <w:p w14:paraId="2EFCDF0A" w14:textId="26BDBB68" w:rsidR="007772A3" w:rsidRPr="007772A3" w:rsidRDefault="007772A3"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865" w:history="1">
        <w:r w:rsidRPr="007772A3">
          <w:rPr>
            <w:rStyle w:val="Hyperlink"/>
            <w:rFonts w:ascii="Times New Roman" w:hAnsi="Times New Roman" w:cs="Times New Roman"/>
            <w:b/>
            <w:noProof/>
            <w:sz w:val="24"/>
            <w:szCs w:val="24"/>
          </w:rPr>
          <w:t>Figure 2.2</w:t>
        </w:r>
        <w:r w:rsidRPr="007772A3">
          <w:rPr>
            <w:rStyle w:val="Hyperlink"/>
            <w:rFonts w:ascii="Times New Roman" w:hAnsi="Times New Roman" w:cs="Times New Roman"/>
            <w:noProof/>
            <w:sz w:val="24"/>
            <w:szCs w:val="24"/>
          </w:rPr>
          <w:t xml:space="preserve"> Experimental and simulated Ru VtC-XES spectra (4d - 2p orbitals). Taken from Biasin, et al. 2021 [Biasin, 2021 #267] and Nascimento and Govind, 2022 [Nascimento, 2022 #264].</w:t>
        </w:r>
        <w:r w:rsidRPr="007772A3">
          <w:rPr>
            <w:rFonts w:ascii="Times New Roman" w:hAnsi="Times New Roman" w:cs="Times New Roman"/>
            <w:noProof/>
            <w:webHidden/>
            <w:sz w:val="24"/>
            <w:szCs w:val="24"/>
          </w:rPr>
          <w:tab/>
        </w:r>
        <w:r w:rsidRPr="007772A3">
          <w:rPr>
            <w:rFonts w:ascii="Times New Roman" w:hAnsi="Times New Roman" w:cs="Times New Roman"/>
            <w:noProof/>
            <w:webHidden/>
            <w:sz w:val="24"/>
            <w:szCs w:val="24"/>
          </w:rPr>
          <w:fldChar w:fldCharType="begin"/>
        </w:r>
        <w:r w:rsidRPr="007772A3">
          <w:rPr>
            <w:rFonts w:ascii="Times New Roman" w:hAnsi="Times New Roman" w:cs="Times New Roman"/>
            <w:noProof/>
            <w:webHidden/>
            <w:sz w:val="24"/>
            <w:szCs w:val="24"/>
          </w:rPr>
          <w:instrText xml:space="preserve"> PAGEREF _Toc134640865 \h </w:instrText>
        </w:r>
        <w:r w:rsidRPr="007772A3">
          <w:rPr>
            <w:rFonts w:ascii="Times New Roman" w:hAnsi="Times New Roman" w:cs="Times New Roman"/>
            <w:noProof/>
            <w:webHidden/>
            <w:sz w:val="24"/>
            <w:szCs w:val="24"/>
          </w:rPr>
        </w:r>
        <w:r w:rsidRPr="007772A3">
          <w:rPr>
            <w:rFonts w:ascii="Times New Roman" w:hAnsi="Times New Roman" w:cs="Times New Roman"/>
            <w:noProof/>
            <w:webHidden/>
            <w:sz w:val="24"/>
            <w:szCs w:val="24"/>
          </w:rPr>
          <w:fldChar w:fldCharType="separate"/>
        </w:r>
        <w:r w:rsidRPr="007772A3">
          <w:rPr>
            <w:rFonts w:ascii="Times New Roman" w:hAnsi="Times New Roman" w:cs="Times New Roman"/>
            <w:noProof/>
            <w:webHidden/>
            <w:sz w:val="24"/>
            <w:szCs w:val="24"/>
          </w:rPr>
          <w:t>29</w:t>
        </w:r>
        <w:r w:rsidRPr="007772A3">
          <w:rPr>
            <w:rFonts w:ascii="Times New Roman" w:hAnsi="Times New Roman" w:cs="Times New Roman"/>
            <w:noProof/>
            <w:webHidden/>
            <w:sz w:val="24"/>
            <w:szCs w:val="24"/>
          </w:rPr>
          <w:fldChar w:fldCharType="end"/>
        </w:r>
      </w:hyperlink>
    </w:p>
    <w:p w14:paraId="7179C57B" w14:textId="77777777" w:rsidR="00995632" w:rsidRPr="007772A3" w:rsidRDefault="00651B71" w:rsidP="007772A3">
      <w:pPr>
        <w:spacing w:line="480" w:lineRule="auto"/>
        <w:jc w:val="both"/>
        <w:rPr>
          <w:rFonts w:ascii="Times New Roman" w:hAnsi="Times New Roman" w:cs="Times New Roman"/>
          <w:noProof/>
          <w:sz w:val="24"/>
          <w:szCs w:val="24"/>
        </w:rPr>
      </w:pPr>
      <w:r w:rsidRPr="007772A3">
        <w:rPr>
          <w:rFonts w:ascii="Times New Roman" w:hAnsi="Times New Roman" w:cs="Times New Roman"/>
          <w:color w:val="000000"/>
          <w:sz w:val="24"/>
          <w:szCs w:val="24"/>
        </w:rPr>
        <w:fldChar w:fldCharType="end"/>
      </w:r>
      <w:r w:rsidR="008B4DF5" w:rsidRPr="007772A3">
        <w:rPr>
          <w:rFonts w:ascii="Times New Roman" w:hAnsi="Times New Roman" w:cs="Times New Roman"/>
          <w:color w:val="000000"/>
          <w:sz w:val="24"/>
          <w:szCs w:val="24"/>
        </w:rPr>
        <w:fldChar w:fldCharType="begin"/>
      </w:r>
      <w:r w:rsidR="008B4DF5" w:rsidRPr="007772A3">
        <w:rPr>
          <w:rFonts w:ascii="Times New Roman" w:hAnsi="Times New Roman" w:cs="Times New Roman"/>
          <w:color w:val="000000"/>
          <w:sz w:val="24"/>
          <w:szCs w:val="24"/>
        </w:rPr>
        <w:instrText xml:space="preserve"> TOC \h \z \c "Figure 3." </w:instrText>
      </w:r>
      <w:r w:rsidR="008B4DF5" w:rsidRPr="007772A3">
        <w:rPr>
          <w:rFonts w:ascii="Times New Roman" w:hAnsi="Times New Roman" w:cs="Times New Roman"/>
          <w:color w:val="000000"/>
          <w:sz w:val="24"/>
          <w:szCs w:val="24"/>
        </w:rPr>
        <w:fldChar w:fldCharType="separate"/>
      </w:r>
    </w:p>
    <w:p w14:paraId="6799F64B" w14:textId="62CD356D"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82" w:history="1">
        <w:r w:rsidR="00995632" w:rsidRPr="007772A3">
          <w:rPr>
            <w:rStyle w:val="Hyperlink"/>
            <w:rFonts w:ascii="Times New Roman" w:hAnsi="Times New Roman" w:cs="Times New Roman"/>
            <w:b/>
            <w:noProof/>
            <w:sz w:val="24"/>
            <w:szCs w:val="24"/>
          </w:rPr>
          <w:t>Figure 3.1</w:t>
        </w:r>
        <w:r w:rsidR="00995632" w:rsidRPr="007772A3">
          <w:rPr>
            <w:rStyle w:val="Hyperlink"/>
            <w:rFonts w:ascii="Times New Roman" w:hAnsi="Times New Roman" w:cs="Times New Roman"/>
            <w:noProof/>
            <w:sz w:val="24"/>
            <w:szCs w:val="24"/>
          </w:rPr>
          <w:t xml:space="preserve"> Can you hear the shape of a drum? These two drum shapes, although different, produce the same eigenvalues, as indicated by the λ values. Figure from Wikipedia [Hearing the shape of a drum].</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_Toc134640682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32</w:t>
        </w:r>
        <w:r w:rsidR="00995632" w:rsidRPr="007772A3">
          <w:rPr>
            <w:rFonts w:ascii="Times New Roman" w:hAnsi="Times New Roman" w:cs="Times New Roman"/>
            <w:noProof/>
            <w:webHidden/>
            <w:sz w:val="24"/>
            <w:szCs w:val="24"/>
          </w:rPr>
          <w:fldChar w:fldCharType="end"/>
        </w:r>
      </w:hyperlink>
    </w:p>
    <w:p w14:paraId="188A89C5" w14:textId="66FE60B3"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83" w:history="1">
        <w:r w:rsidR="00995632" w:rsidRPr="007772A3">
          <w:rPr>
            <w:rStyle w:val="Hyperlink"/>
            <w:rFonts w:ascii="Times New Roman" w:hAnsi="Times New Roman" w:cs="Times New Roman"/>
            <w:b/>
            <w:noProof/>
            <w:sz w:val="24"/>
            <w:szCs w:val="24"/>
          </w:rPr>
          <w:t>Figure 3.2</w:t>
        </w:r>
        <w:r w:rsidR="00995632" w:rsidRPr="007772A3">
          <w:rPr>
            <w:rStyle w:val="Hyperlink"/>
            <w:rFonts w:ascii="Times New Roman" w:hAnsi="Times New Roman" w:cs="Times New Roman"/>
            <w:noProof/>
            <w:sz w:val="24"/>
            <w:szCs w:val="24"/>
          </w:rPr>
          <w:t xml:space="preserve"> If there is a good enough model, then repeating the forward problem to obtain target observations, or spectra, from different input structures is one way to combat the inverse problem.</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_Toc134640683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34</w:t>
        </w:r>
        <w:r w:rsidR="00995632" w:rsidRPr="007772A3">
          <w:rPr>
            <w:rFonts w:ascii="Times New Roman" w:hAnsi="Times New Roman" w:cs="Times New Roman"/>
            <w:noProof/>
            <w:webHidden/>
            <w:sz w:val="24"/>
            <w:szCs w:val="24"/>
          </w:rPr>
          <w:fldChar w:fldCharType="end"/>
        </w:r>
      </w:hyperlink>
    </w:p>
    <w:p w14:paraId="15D3FAF9" w14:textId="3F5DFCD8"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84" w:history="1">
        <w:r w:rsidR="00995632" w:rsidRPr="007772A3">
          <w:rPr>
            <w:rStyle w:val="Hyperlink"/>
            <w:rFonts w:ascii="Times New Roman" w:hAnsi="Times New Roman" w:cs="Times New Roman"/>
            <w:b/>
            <w:noProof/>
            <w:sz w:val="24"/>
            <w:szCs w:val="24"/>
          </w:rPr>
          <w:t>Figure 3.3</w:t>
        </w:r>
        <w:r w:rsidR="00995632" w:rsidRPr="007772A3">
          <w:rPr>
            <w:rStyle w:val="Hyperlink"/>
            <w:rFonts w:ascii="Times New Roman" w:hAnsi="Times New Roman" w:cs="Times New Roman"/>
            <w:noProof/>
            <w:sz w:val="24"/>
            <w:szCs w:val="24"/>
          </w:rPr>
          <w:t xml:space="preserve"> Bayes analysis involves specifying a prior probability distribution and formalizing the probability of observations (evidence) and thus the probability of the model given the evidence (posterior). From Analytics Vidhya [Analytics Vidhya].</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_Toc134640684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35</w:t>
        </w:r>
        <w:r w:rsidR="00995632" w:rsidRPr="007772A3">
          <w:rPr>
            <w:rFonts w:ascii="Times New Roman" w:hAnsi="Times New Roman" w:cs="Times New Roman"/>
            <w:noProof/>
            <w:webHidden/>
            <w:sz w:val="24"/>
            <w:szCs w:val="24"/>
          </w:rPr>
          <w:fldChar w:fldCharType="end"/>
        </w:r>
      </w:hyperlink>
    </w:p>
    <w:p w14:paraId="004FE2F9" w14:textId="38120320"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85" w:history="1">
        <w:r w:rsidR="00995632" w:rsidRPr="007772A3">
          <w:rPr>
            <w:rStyle w:val="Hyperlink"/>
            <w:rFonts w:ascii="Times New Roman" w:hAnsi="Times New Roman" w:cs="Times New Roman"/>
            <w:b/>
            <w:noProof/>
            <w:sz w:val="24"/>
            <w:szCs w:val="24"/>
          </w:rPr>
          <w:t>Figure 3.4</w:t>
        </w:r>
        <w:r w:rsidR="00995632" w:rsidRPr="007772A3">
          <w:rPr>
            <w:rStyle w:val="Hyperlink"/>
            <w:rFonts w:ascii="Times New Roman" w:hAnsi="Times New Roman" w:cs="Times New Roman"/>
            <w:noProof/>
            <w:sz w:val="24"/>
            <w:szCs w:val="24"/>
          </w:rPr>
          <w:t xml:space="preserve"> The top panel shows the experimental data χ(k) and respective errors. The solid (red) curve is the most probable curve resulting from the fit. The bottom panel shows the prior and post values of χ</w:t>
        </w:r>
        <w:r w:rsidR="00995632" w:rsidRPr="007772A3">
          <w:rPr>
            <w:rStyle w:val="Hyperlink"/>
            <w:rFonts w:ascii="Times New Roman" w:hAnsi="Times New Roman" w:cs="Times New Roman"/>
            <w:noProof/>
            <w:sz w:val="24"/>
            <w:szCs w:val="24"/>
            <w:vertAlign w:val="subscript"/>
          </w:rPr>
          <w:t>µ0,L3</w:t>
        </w:r>
        <w:r w:rsidR="00995632" w:rsidRPr="007772A3">
          <w:rPr>
            <w:rStyle w:val="Hyperlink"/>
            <w:rFonts w:ascii="Times New Roman" w:hAnsi="Times New Roman" w:cs="Times New Roman"/>
            <w:noProof/>
            <w:sz w:val="24"/>
            <w:szCs w:val="24"/>
          </w:rPr>
          <w:t xml:space="preserve"> as well as the </w:t>
        </w:r>
        <w:r w:rsidR="00995632" w:rsidRPr="007772A3">
          <w:rPr>
            <w:rStyle w:val="Hyperlink"/>
            <w:rFonts w:ascii="Times New Roman" w:hAnsi="Times New Roman" w:cs="Times New Roman"/>
            <w:i/>
            <w:iCs/>
            <w:noProof/>
            <w:sz w:val="24"/>
            <w:szCs w:val="24"/>
          </w:rPr>
          <w:t>a posteriori</w:t>
        </w:r>
        <w:r w:rsidR="00995632" w:rsidRPr="007772A3">
          <w:rPr>
            <w:rStyle w:val="Hyperlink"/>
            <w:rFonts w:ascii="Times New Roman" w:hAnsi="Times New Roman" w:cs="Times New Roman"/>
            <w:noProof/>
            <w:sz w:val="24"/>
            <w:szCs w:val="24"/>
          </w:rPr>
          <w:t xml:space="preserve"> error band. Taken from Krappe and Rossner. [Krappe, 2009 #77]</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_Toc134640685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36</w:t>
        </w:r>
        <w:r w:rsidR="00995632" w:rsidRPr="007772A3">
          <w:rPr>
            <w:rFonts w:ascii="Times New Roman" w:hAnsi="Times New Roman" w:cs="Times New Roman"/>
            <w:noProof/>
            <w:webHidden/>
            <w:sz w:val="24"/>
            <w:szCs w:val="24"/>
          </w:rPr>
          <w:fldChar w:fldCharType="end"/>
        </w:r>
      </w:hyperlink>
    </w:p>
    <w:p w14:paraId="13C32CFF" w14:textId="1DBBA271"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86" w:history="1">
        <w:r w:rsidR="00995632" w:rsidRPr="007772A3">
          <w:rPr>
            <w:rStyle w:val="Hyperlink"/>
            <w:rFonts w:ascii="Times New Roman" w:hAnsi="Times New Roman" w:cs="Times New Roman"/>
            <w:b/>
            <w:noProof/>
            <w:sz w:val="24"/>
            <w:szCs w:val="24"/>
          </w:rPr>
          <w:t>Figure 3.5</w:t>
        </w:r>
        <w:r w:rsidR="00995632" w:rsidRPr="007772A3">
          <w:rPr>
            <w:rStyle w:val="Hyperlink"/>
            <w:rFonts w:ascii="Times New Roman" w:hAnsi="Times New Roman" w:cs="Times New Roman"/>
            <w:noProof/>
            <w:sz w:val="24"/>
            <w:szCs w:val="24"/>
          </w:rPr>
          <w:t xml:space="preserve"> Linear combination fitting XANES spectra to reference spectra is the most common analysis for XANES. However, choosing reference spectra must be done well or any inferences are unreliable.</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_Toc134640686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37</w:t>
        </w:r>
        <w:r w:rsidR="00995632" w:rsidRPr="007772A3">
          <w:rPr>
            <w:rFonts w:ascii="Times New Roman" w:hAnsi="Times New Roman" w:cs="Times New Roman"/>
            <w:noProof/>
            <w:webHidden/>
            <w:sz w:val="24"/>
            <w:szCs w:val="24"/>
          </w:rPr>
          <w:fldChar w:fldCharType="end"/>
        </w:r>
      </w:hyperlink>
    </w:p>
    <w:p w14:paraId="41A1F181" w14:textId="319D5E73"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87" w:history="1">
        <w:r w:rsidR="00995632" w:rsidRPr="007772A3">
          <w:rPr>
            <w:rStyle w:val="Hyperlink"/>
            <w:rFonts w:ascii="Times New Roman" w:hAnsi="Times New Roman" w:cs="Times New Roman"/>
            <w:b/>
            <w:noProof/>
            <w:sz w:val="24"/>
            <w:szCs w:val="24"/>
          </w:rPr>
          <w:t>Figure 3.6</w:t>
        </w:r>
        <w:r w:rsidR="00995632" w:rsidRPr="007772A3">
          <w:rPr>
            <w:rStyle w:val="Hyperlink"/>
            <w:rFonts w:ascii="Times New Roman" w:hAnsi="Times New Roman" w:cs="Times New Roman"/>
            <w:noProof/>
            <w:sz w:val="24"/>
            <w:szCs w:val="24"/>
          </w:rPr>
          <w:t xml:space="preserve"> Linear combination fitting to phosphorus XANES spectra. Taken form Werner and Prietzel. [Werner, 2015 #263]</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_Toc134640687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38</w:t>
        </w:r>
        <w:r w:rsidR="00995632" w:rsidRPr="007772A3">
          <w:rPr>
            <w:rFonts w:ascii="Times New Roman" w:hAnsi="Times New Roman" w:cs="Times New Roman"/>
            <w:noProof/>
            <w:webHidden/>
            <w:sz w:val="24"/>
            <w:szCs w:val="24"/>
          </w:rPr>
          <w:fldChar w:fldCharType="end"/>
        </w:r>
      </w:hyperlink>
    </w:p>
    <w:p w14:paraId="7CBAB2EA" w14:textId="2C0CC7C5"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88" w:history="1">
        <w:r w:rsidR="00995632" w:rsidRPr="007772A3">
          <w:rPr>
            <w:rStyle w:val="Hyperlink"/>
            <w:rFonts w:ascii="Times New Roman" w:hAnsi="Times New Roman" w:cs="Times New Roman"/>
            <w:b/>
            <w:noProof/>
            <w:sz w:val="24"/>
            <w:szCs w:val="24"/>
          </w:rPr>
          <w:t>Figure 3.7</w:t>
        </w:r>
        <w:r w:rsidR="00995632" w:rsidRPr="007772A3">
          <w:rPr>
            <w:rStyle w:val="Hyperlink"/>
            <w:rFonts w:ascii="Times New Roman" w:hAnsi="Times New Roman" w:cs="Times New Roman"/>
            <w:noProof/>
            <w:sz w:val="24"/>
            <w:szCs w:val="24"/>
          </w:rPr>
          <w:t xml:space="preserve"> Machine learning can encode the structure to spectra relationship into the training set and this the model can learn how to invert that relationship.</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_Toc134640688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40</w:t>
        </w:r>
        <w:r w:rsidR="00995632" w:rsidRPr="007772A3">
          <w:rPr>
            <w:rFonts w:ascii="Times New Roman" w:hAnsi="Times New Roman" w:cs="Times New Roman"/>
            <w:noProof/>
            <w:webHidden/>
            <w:sz w:val="24"/>
            <w:szCs w:val="24"/>
          </w:rPr>
          <w:fldChar w:fldCharType="end"/>
        </w:r>
      </w:hyperlink>
    </w:p>
    <w:p w14:paraId="39EBEAE3" w14:textId="77777777" w:rsidR="00995632" w:rsidRPr="007772A3" w:rsidRDefault="008B4DF5" w:rsidP="007772A3">
      <w:pPr>
        <w:spacing w:line="480" w:lineRule="auto"/>
        <w:jc w:val="both"/>
        <w:rPr>
          <w:rFonts w:ascii="Times New Roman" w:hAnsi="Times New Roman" w:cs="Times New Roman"/>
          <w:noProof/>
          <w:sz w:val="24"/>
          <w:szCs w:val="24"/>
        </w:rPr>
      </w:pPr>
      <w:r w:rsidRPr="007772A3">
        <w:rPr>
          <w:rFonts w:ascii="Times New Roman" w:hAnsi="Times New Roman" w:cs="Times New Roman"/>
          <w:color w:val="000000"/>
          <w:sz w:val="24"/>
          <w:szCs w:val="24"/>
        </w:rPr>
        <w:fldChar w:fldCharType="end"/>
      </w:r>
      <w:r w:rsidR="005033EF" w:rsidRPr="007772A3">
        <w:rPr>
          <w:rFonts w:ascii="Times New Roman" w:hAnsi="Times New Roman" w:cs="Times New Roman"/>
          <w:color w:val="000000"/>
          <w:sz w:val="24"/>
          <w:szCs w:val="24"/>
        </w:rPr>
        <w:fldChar w:fldCharType="begin"/>
      </w:r>
      <w:r w:rsidR="005033EF" w:rsidRPr="007772A3">
        <w:rPr>
          <w:rFonts w:ascii="Times New Roman" w:hAnsi="Times New Roman" w:cs="Times New Roman"/>
          <w:color w:val="000000"/>
          <w:sz w:val="24"/>
          <w:szCs w:val="24"/>
        </w:rPr>
        <w:instrText xml:space="preserve"> TOC \h \z \c "Figure 4." </w:instrText>
      </w:r>
      <w:r w:rsidR="005033EF" w:rsidRPr="007772A3">
        <w:rPr>
          <w:rFonts w:ascii="Times New Roman" w:hAnsi="Times New Roman" w:cs="Times New Roman"/>
          <w:color w:val="000000"/>
          <w:sz w:val="24"/>
          <w:szCs w:val="24"/>
        </w:rPr>
        <w:fldChar w:fldCharType="separate"/>
      </w:r>
    </w:p>
    <w:p w14:paraId="2A9ECE06" w14:textId="5DD98DDB"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89" w:history="1">
        <w:r w:rsidR="00995632" w:rsidRPr="007772A3">
          <w:rPr>
            <w:rStyle w:val="Hyperlink"/>
            <w:rFonts w:ascii="Times New Roman" w:hAnsi="Times New Roman" w:cs="Times New Roman"/>
            <w:b/>
            <w:noProof/>
            <w:sz w:val="24"/>
            <w:szCs w:val="24"/>
          </w:rPr>
          <w:t>Figure 4.1</w:t>
        </w:r>
        <w:r w:rsidR="00995632" w:rsidRPr="007772A3">
          <w:rPr>
            <w:rStyle w:val="Hyperlink"/>
            <w:rFonts w:ascii="Times New Roman" w:hAnsi="Times New Roman" w:cs="Times New Roman"/>
            <w:noProof/>
            <w:sz w:val="24"/>
            <w:szCs w:val="24"/>
          </w:rPr>
          <w:t xml:space="preserve"> Model complexity and total error – the bias versus variance trade-off.</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_Toc134640689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44</w:t>
        </w:r>
        <w:r w:rsidR="00995632" w:rsidRPr="007772A3">
          <w:rPr>
            <w:rFonts w:ascii="Times New Roman" w:hAnsi="Times New Roman" w:cs="Times New Roman"/>
            <w:noProof/>
            <w:webHidden/>
            <w:sz w:val="24"/>
            <w:szCs w:val="24"/>
          </w:rPr>
          <w:fldChar w:fldCharType="end"/>
        </w:r>
      </w:hyperlink>
    </w:p>
    <w:p w14:paraId="29528191" w14:textId="12956DCE"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90" w:history="1">
        <w:r w:rsidR="00995632" w:rsidRPr="007772A3">
          <w:rPr>
            <w:rStyle w:val="Hyperlink"/>
            <w:rFonts w:ascii="Times New Roman" w:hAnsi="Times New Roman" w:cs="Times New Roman"/>
            <w:b/>
            <w:noProof/>
            <w:sz w:val="24"/>
            <w:szCs w:val="24"/>
          </w:rPr>
          <w:t>Figure 4.2</w:t>
        </w:r>
        <w:r w:rsidR="00995632" w:rsidRPr="007772A3">
          <w:rPr>
            <w:rStyle w:val="Hyperlink"/>
            <w:rFonts w:ascii="Times New Roman" w:hAnsi="Times New Roman" w:cs="Times New Roman"/>
            <w:noProof/>
            <w:sz w:val="24"/>
            <w:szCs w:val="24"/>
          </w:rPr>
          <w:t xml:space="preserve"> The bias-variance tradeoff impacts the generalizability of the model.</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_Toc134640690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45</w:t>
        </w:r>
        <w:r w:rsidR="00995632" w:rsidRPr="007772A3">
          <w:rPr>
            <w:rFonts w:ascii="Times New Roman" w:hAnsi="Times New Roman" w:cs="Times New Roman"/>
            <w:noProof/>
            <w:webHidden/>
            <w:sz w:val="24"/>
            <w:szCs w:val="24"/>
          </w:rPr>
          <w:fldChar w:fldCharType="end"/>
        </w:r>
      </w:hyperlink>
    </w:p>
    <w:p w14:paraId="5D4152CB" w14:textId="494283DE"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91" w:history="1">
        <w:r w:rsidR="00995632" w:rsidRPr="007772A3">
          <w:rPr>
            <w:rStyle w:val="Hyperlink"/>
            <w:rFonts w:ascii="Times New Roman" w:hAnsi="Times New Roman" w:cs="Times New Roman"/>
            <w:b/>
            <w:noProof/>
            <w:sz w:val="24"/>
            <w:szCs w:val="24"/>
          </w:rPr>
          <w:t>Figure 4.3</w:t>
        </w:r>
        <w:r w:rsidR="00995632" w:rsidRPr="007772A3">
          <w:rPr>
            <w:rStyle w:val="Hyperlink"/>
            <w:rFonts w:ascii="Times New Roman" w:hAnsi="Times New Roman" w:cs="Times New Roman"/>
            <w:noProof/>
            <w:sz w:val="24"/>
            <w:szCs w:val="24"/>
          </w:rPr>
          <w:t xml:space="preserve"> Linear regression is finding a line (or hyperplane) that most follows the linear trends in the data, and as a bonus, it has an analytical solution.</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_Toc134640691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46</w:t>
        </w:r>
        <w:r w:rsidR="00995632" w:rsidRPr="007772A3">
          <w:rPr>
            <w:rFonts w:ascii="Times New Roman" w:hAnsi="Times New Roman" w:cs="Times New Roman"/>
            <w:noProof/>
            <w:webHidden/>
            <w:sz w:val="24"/>
            <w:szCs w:val="24"/>
          </w:rPr>
          <w:fldChar w:fldCharType="end"/>
        </w:r>
      </w:hyperlink>
    </w:p>
    <w:p w14:paraId="2E121BA6" w14:textId="535A21D4"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92" w:history="1">
        <w:r w:rsidR="00995632" w:rsidRPr="007772A3">
          <w:rPr>
            <w:rStyle w:val="Hyperlink"/>
            <w:rFonts w:ascii="Times New Roman" w:hAnsi="Times New Roman" w:cs="Times New Roman"/>
            <w:b/>
            <w:noProof/>
            <w:sz w:val="24"/>
            <w:szCs w:val="24"/>
          </w:rPr>
          <w:t>Figure 4.4</w:t>
        </w:r>
        <w:r w:rsidR="00995632" w:rsidRPr="007772A3">
          <w:rPr>
            <w:rStyle w:val="Hyperlink"/>
            <w:rFonts w:ascii="Times New Roman" w:hAnsi="Times New Roman" w:cs="Times New Roman"/>
            <w:noProof/>
            <w:sz w:val="24"/>
            <w:szCs w:val="24"/>
          </w:rPr>
          <w:t xml:space="preserve"> The regularization term affects the sparsity of the solution. From Penn State Statistics [Penn State Statistics].</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_Toc134640692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48</w:t>
        </w:r>
        <w:r w:rsidR="00995632" w:rsidRPr="007772A3">
          <w:rPr>
            <w:rFonts w:ascii="Times New Roman" w:hAnsi="Times New Roman" w:cs="Times New Roman"/>
            <w:noProof/>
            <w:webHidden/>
            <w:sz w:val="24"/>
            <w:szCs w:val="24"/>
          </w:rPr>
          <w:fldChar w:fldCharType="end"/>
        </w:r>
      </w:hyperlink>
    </w:p>
    <w:p w14:paraId="07BB8A59" w14:textId="2AC345D8"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93" w:history="1">
        <w:r w:rsidR="00995632" w:rsidRPr="007772A3">
          <w:rPr>
            <w:rStyle w:val="Hyperlink"/>
            <w:rFonts w:ascii="Times New Roman" w:hAnsi="Times New Roman" w:cs="Times New Roman"/>
            <w:b/>
            <w:noProof/>
            <w:sz w:val="24"/>
            <w:szCs w:val="24"/>
          </w:rPr>
          <w:t>Figure 4.5</w:t>
        </w:r>
        <w:r w:rsidR="00995632" w:rsidRPr="007772A3">
          <w:rPr>
            <w:rStyle w:val="Hyperlink"/>
            <w:rFonts w:ascii="Times New Roman" w:hAnsi="Times New Roman" w:cs="Times New Roman"/>
            <w:noProof/>
            <w:sz w:val="24"/>
            <w:szCs w:val="24"/>
          </w:rPr>
          <w:t xml:space="preserve"> The SVM maximizes the distance from the decision boundary between all data points </w:t>
        </w:r>
        <w:r w:rsidR="00995632" w:rsidRPr="007772A3">
          <w:rPr>
            <w:rStyle w:val="Hyperlink"/>
            <w:rFonts w:ascii="Times New Roman" w:hAnsi="Times New Roman" w:cs="Times New Roman"/>
            <w:i/>
            <w:iCs/>
            <w:noProof/>
            <w:sz w:val="24"/>
            <w:szCs w:val="24"/>
          </w:rPr>
          <w:t>and</w:t>
        </w:r>
        <w:r w:rsidR="00995632" w:rsidRPr="007772A3">
          <w:rPr>
            <w:rStyle w:val="Hyperlink"/>
            <w:rFonts w:ascii="Times New Roman" w:hAnsi="Times New Roman" w:cs="Times New Roman"/>
            <w:noProof/>
            <w:sz w:val="24"/>
            <w:szCs w:val="24"/>
          </w:rPr>
          <w:t xml:space="preserve"> it maximizes the margin around this decision boundary. The margin ensures that the solution is unique.</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_Toc134640693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50</w:t>
        </w:r>
        <w:r w:rsidR="00995632" w:rsidRPr="007772A3">
          <w:rPr>
            <w:rFonts w:ascii="Times New Roman" w:hAnsi="Times New Roman" w:cs="Times New Roman"/>
            <w:noProof/>
            <w:webHidden/>
            <w:sz w:val="24"/>
            <w:szCs w:val="24"/>
          </w:rPr>
          <w:fldChar w:fldCharType="end"/>
        </w:r>
      </w:hyperlink>
    </w:p>
    <w:p w14:paraId="40B7200B" w14:textId="2084E0EF"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94" w:history="1">
        <w:r w:rsidR="00995632" w:rsidRPr="007772A3">
          <w:rPr>
            <w:rStyle w:val="Hyperlink"/>
            <w:rFonts w:ascii="Times New Roman" w:hAnsi="Times New Roman" w:cs="Times New Roman"/>
            <w:b/>
            <w:noProof/>
            <w:sz w:val="24"/>
            <w:szCs w:val="24"/>
          </w:rPr>
          <w:t>Figure 4.6</w:t>
        </w:r>
        <w:r w:rsidR="00995632" w:rsidRPr="007772A3">
          <w:rPr>
            <w:rStyle w:val="Hyperlink"/>
            <w:rFonts w:ascii="Times New Roman" w:hAnsi="Times New Roman" w:cs="Times New Roman"/>
            <w:noProof/>
            <w:sz w:val="24"/>
            <w:szCs w:val="24"/>
          </w:rPr>
          <w:t xml:space="preserve"> A decision tree for a certain objective, in this case determining whether to take a walking break outside, is composed of decision nodes (composed of a question about the data), branches (which depend on the answer to the question, which are typically interpreted as a “yes” or “no” answers), and leaf nodes (the target variables).</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_Toc134640694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51</w:t>
        </w:r>
        <w:r w:rsidR="00995632" w:rsidRPr="007772A3">
          <w:rPr>
            <w:rFonts w:ascii="Times New Roman" w:hAnsi="Times New Roman" w:cs="Times New Roman"/>
            <w:noProof/>
            <w:webHidden/>
            <w:sz w:val="24"/>
            <w:szCs w:val="24"/>
          </w:rPr>
          <w:fldChar w:fldCharType="end"/>
        </w:r>
      </w:hyperlink>
    </w:p>
    <w:p w14:paraId="4C552A2D" w14:textId="55978B75"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95" w:history="1">
        <w:r w:rsidR="00995632" w:rsidRPr="007772A3">
          <w:rPr>
            <w:rStyle w:val="Hyperlink"/>
            <w:rFonts w:ascii="Times New Roman" w:hAnsi="Times New Roman" w:cs="Times New Roman"/>
            <w:b/>
            <w:noProof/>
            <w:sz w:val="24"/>
            <w:szCs w:val="24"/>
          </w:rPr>
          <w:t>Figure 4.7</w:t>
        </w:r>
        <w:r w:rsidR="00995632" w:rsidRPr="007772A3">
          <w:rPr>
            <w:rStyle w:val="Hyperlink"/>
            <w:rFonts w:ascii="Times New Roman" w:hAnsi="Times New Roman" w:cs="Times New Roman"/>
            <w:noProof/>
            <w:sz w:val="24"/>
            <w:szCs w:val="24"/>
          </w:rPr>
          <w:t xml:space="preserve"> A random forest is a collection of decision trees, where the overall decisions are a majority voting or averaged result from each tree. From TIBC [TIBC].</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_Toc134640695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52</w:t>
        </w:r>
        <w:r w:rsidR="00995632" w:rsidRPr="007772A3">
          <w:rPr>
            <w:rFonts w:ascii="Times New Roman" w:hAnsi="Times New Roman" w:cs="Times New Roman"/>
            <w:noProof/>
            <w:webHidden/>
            <w:sz w:val="24"/>
            <w:szCs w:val="24"/>
          </w:rPr>
          <w:fldChar w:fldCharType="end"/>
        </w:r>
      </w:hyperlink>
    </w:p>
    <w:p w14:paraId="7A3FD490" w14:textId="114DAF79"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96" w:history="1">
        <w:r w:rsidR="00995632" w:rsidRPr="007772A3">
          <w:rPr>
            <w:rStyle w:val="Hyperlink"/>
            <w:rFonts w:ascii="Times New Roman" w:hAnsi="Times New Roman" w:cs="Times New Roman"/>
            <w:b/>
            <w:noProof/>
            <w:sz w:val="24"/>
            <w:szCs w:val="24"/>
          </w:rPr>
          <w:t>Figure 4.8</w:t>
        </w:r>
        <w:r w:rsidR="00995632" w:rsidRPr="007772A3">
          <w:rPr>
            <w:rStyle w:val="Hyperlink"/>
            <w:rFonts w:ascii="Times New Roman" w:hAnsi="Times New Roman" w:cs="Times New Roman"/>
            <w:noProof/>
            <w:sz w:val="24"/>
            <w:szCs w:val="24"/>
          </w:rPr>
          <w:t xml:space="preserve"> The composition of a perceptron – linear combination of inputs via a weight vector which then get summed and passed to a nonlinear activation function. From DeepAI [DeepAI].</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_Toc134640696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53</w:t>
        </w:r>
        <w:r w:rsidR="00995632" w:rsidRPr="007772A3">
          <w:rPr>
            <w:rFonts w:ascii="Times New Roman" w:hAnsi="Times New Roman" w:cs="Times New Roman"/>
            <w:noProof/>
            <w:webHidden/>
            <w:sz w:val="24"/>
            <w:szCs w:val="24"/>
          </w:rPr>
          <w:fldChar w:fldCharType="end"/>
        </w:r>
      </w:hyperlink>
    </w:p>
    <w:p w14:paraId="7DCA9ECE" w14:textId="390A908E"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97" w:history="1">
        <w:r w:rsidR="00995632" w:rsidRPr="007772A3">
          <w:rPr>
            <w:rStyle w:val="Hyperlink"/>
            <w:rFonts w:ascii="Times New Roman" w:hAnsi="Times New Roman" w:cs="Times New Roman"/>
            <w:b/>
            <w:noProof/>
            <w:sz w:val="24"/>
            <w:szCs w:val="24"/>
          </w:rPr>
          <w:t>Figure 4.9</w:t>
        </w:r>
        <w:r w:rsidR="00995632" w:rsidRPr="007772A3">
          <w:rPr>
            <w:rStyle w:val="Hyperlink"/>
            <w:rFonts w:ascii="Times New Roman" w:hAnsi="Times New Roman" w:cs="Times New Roman"/>
            <w:noProof/>
            <w:sz w:val="24"/>
            <w:szCs w:val="24"/>
          </w:rPr>
          <w:t xml:space="preserve"> Diagram of a fully connected MLP, or standard neural network, with three hidden layers. From IBM [IBM].</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_Toc134640697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54</w:t>
        </w:r>
        <w:r w:rsidR="00995632" w:rsidRPr="007772A3">
          <w:rPr>
            <w:rFonts w:ascii="Times New Roman" w:hAnsi="Times New Roman" w:cs="Times New Roman"/>
            <w:noProof/>
            <w:webHidden/>
            <w:sz w:val="24"/>
            <w:szCs w:val="24"/>
          </w:rPr>
          <w:fldChar w:fldCharType="end"/>
        </w:r>
      </w:hyperlink>
    </w:p>
    <w:p w14:paraId="613B46D6" w14:textId="0528C681"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98" w:history="1">
        <w:r w:rsidR="00995632" w:rsidRPr="007772A3">
          <w:rPr>
            <w:rStyle w:val="Hyperlink"/>
            <w:rFonts w:ascii="Times New Roman" w:hAnsi="Times New Roman" w:cs="Times New Roman"/>
            <w:b/>
            <w:noProof/>
            <w:sz w:val="24"/>
            <w:szCs w:val="24"/>
          </w:rPr>
          <w:t>Figure 4.10</w:t>
        </w:r>
        <w:r w:rsidR="00995632" w:rsidRPr="007772A3">
          <w:rPr>
            <w:rStyle w:val="Hyperlink"/>
            <w:rFonts w:ascii="Times New Roman" w:hAnsi="Times New Roman" w:cs="Times New Roman"/>
            <w:noProof/>
            <w:sz w:val="24"/>
            <w:szCs w:val="24"/>
          </w:rPr>
          <w:t xml:space="preserve"> A generative adversarial network (GAN) can make new, realistic-looking samples by balancing a discriminator and generator during training. From Thalles' blog [Thalles' blog].</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_Toc134640698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56</w:t>
        </w:r>
        <w:r w:rsidR="00995632" w:rsidRPr="007772A3">
          <w:rPr>
            <w:rFonts w:ascii="Times New Roman" w:hAnsi="Times New Roman" w:cs="Times New Roman"/>
            <w:noProof/>
            <w:webHidden/>
            <w:sz w:val="24"/>
            <w:szCs w:val="24"/>
          </w:rPr>
          <w:fldChar w:fldCharType="end"/>
        </w:r>
      </w:hyperlink>
    </w:p>
    <w:p w14:paraId="3A195F47" w14:textId="71D75760"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699" w:history="1">
        <w:r w:rsidR="00995632" w:rsidRPr="007772A3">
          <w:rPr>
            <w:rStyle w:val="Hyperlink"/>
            <w:rFonts w:ascii="Times New Roman" w:hAnsi="Times New Roman" w:cs="Times New Roman"/>
            <w:b/>
            <w:noProof/>
            <w:sz w:val="24"/>
            <w:szCs w:val="24"/>
          </w:rPr>
          <w:t>Figure 4.11</w:t>
        </w:r>
        <w:r w:rsidR="00995632" w:rsidRPr="007772A3">
          <w:rPr>
            <w:rStyle w:val="Hyperlink"/>
            <w:rFonts w:ascii="Times New Roman" w:hAnsi="Times New Roman" w:cs="Times New Roman"/>
            <w:noProof/>
            <w:sz w:val="24"/>
            <w:szCs w:val="24"/>
          </w:rPr>
          <w:t xml:space="preserve"> Summary of the interpretability versus accuracy (or strength) of each machine learning model. From Duval, 2019 [Duval, 2019].</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_Toc134640699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57</w:t>
        </w:r>
        <w:r w:rsidR="00995632" w:rsidRPr="007772A3">
          <w:rPr>
            <w:rFonts w:ascii="Times New Roman" w:hAnsi="Times New Roman" w:cs="Times New Roman"/>
            <w:noProof/>
            <w:webHidden/>
            <w:sz w:val="24"/>
            <w:szCs w:val="24"/>
          </w:rPr>
          <w:fldChar w:fldCharType="end"/>
        </w:r>
      </w:hyperlink>
    </w:p>
    <w:p w14:paraId="7A68F0F8" w14:textId="66D5DB87"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00" w:history="1">
        <w:r w:rsidR="00995632" w:rsidRPr="007772A3">
          <w:rPr>
            <w:rStyle w:val="Hyperlink"/>
            <w:rFonts w:ascii="Times New Roman" w:hAnsi="Times New Roman" w:cs="Times New Roman"/>
            <w:b/>
            <w:noProof/>
            <w:sz w:val="24"/>
            <w:szCs w:val="24"/>
          </w:rPr>
          <w:t>Figure 4.12</w:t>
        </w:r>
        <w:r w:rsidR="00995632" w:rsidRPr="007772A3">
          <w:rPr>
            <w:rStyle w:val="Hyperlink"/>
            <w:rFonts w:ascii="Times New Roman" w:hAnsi="Times New Roman" w:cs="Times New Roman"/>
            <w:noProof/>
            <w:sz w:val="24"/>
            <w:szCs w:val="24"/>
          </w:rPr>
          <w:t xml:space="preserve"> A Gaussian process gives estimates of uncertainty depending on the location of the training data. From Leclercq, 2018 [Leclercq, 2018].</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_Toc134640700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59</w:t>
        </w:r>
        <w:r w:rsidR="00995632" w:rsidRPr="007772A3">
          <w:rPr>
            <w:rFonts w:ascii="Times New Roman" w:hAnsi="Times New Roman" w:cs="Times New Roman"/>
            <w:noProof/>
            <w:webHidden/>
            <w:sz w:val="24"/>
            <w:szCs w:val="24"/>
          </w:rPr>
          <w:fldChar w:fldCharType="end"/>
        </w:r>
      </w:hyperlink>
    </w:p>
    <w:p w14:paraId="26F1538E" w14:textId="11A7CE92"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01" w:history="1">
        <w:r w:rsidR="00995632" w:rsidRPr="007772A3">
          <w:rPr>
            <w:rStyle w:val="Hyperlink"/>
            <w:rFonts w:ascii="Times New Roman" w:hAnsi="Times New Roman" w:cs="Times New Roman"/>
            <w:b/>
            <w:noProof/>
            <w:sz w:val="24"/>
            <w:szCs w:val="24"/>
          </w:rPr>
          <w:t>Figure 4.13</w:t>
        </w:r>
        <w:r w:rsidR="00995632" w:rsidRPr="007772A3">
          <w:rPr>
            <w:rStyle w:val="Hyperlink"/>
            <w:rFonts w:ascii="Times New Roman" w:hAnsi="Times New Roman" w:cs="Times New Roman"/>
            <w:noProof/>
            <w:sz w:val="24"/>
            <w:szCs w:val="24"/>
          </w:rPr>
          <w:t xml:space="preserve"> Monte Carlo dropout during test predictions is the easiest and most common way to estimate uncertainty because it does not require special model architecture. From AWS documentation [AWS].</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_Toc134640701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60</w:t>
        </w:r>
        <w:r w:rsidR="00995632" w:rsidRPr="007772A3">
          <w:rPr>
            <w:rFonts w:ascii="Times New Roman" w:hAnsi="Times New Roman" w:cs="Times New Roman"/>
            <w:noProof/>
            <w:webHidden/>
            <w:sz w:val="24"/>
            <w:szCs w:val="24"/>
          </w:rPr>
          <w:fldChar w:fldCharType="end"/>
        </w:r>
      </w:hyperlink>
    </w:p>
    <w:p w14:paraId="131F3300" w14:textId="01F0D5CE"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02" w:history="1">
        <w:r w:rsidR="00995632" w:rsidRPr="007772A3">
          <w:rPr>
            <w:rStyle w:val="Hyperlink"/>
            <w:rFonts w:ascii="Times New Roman" w:hAnsi="Times New Roman" w:cs="Times New Roman"/>
            <w:b/>
            <w:noProof/>
            <w:sz w:val="24"/>
            <w:szCs w:val="24"/>
          </w:rPr>
          <w:t>Figure 4.14</w:t>
        </w:r>
        <w:r w:rsidR="00995632" w:rsidRPr="007772A3">
          <w:rPr>
            <w:rStyle w:val="Hyperlink"/>
            <w:rFonts w:ascii="Times New Roman" w:hAnsi="Times New Roman" w:cs="Times New Roman"/>
            <w:noProof/>
            <w:sz w:val="24"/>
            <w:szCs w:val="24"/>
          </w:rPr>
          <w:t xml:space="preserve"> A Bayesian neural network (right) learns distributions of weights instead of just the weights themselves, as with standard neural networks (left). From Sanjay Thakur’s Blog [Sanjay Thakur].</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_Toc134640702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61</w:t>
        </w:r>
        <w:r w:rsidR="00995632" w:rsidRPr="007772A3">
          <w:rPr>
            <w:rFonts w:ascii="Times New Roman" w:hAnsi="Times New Roman" w:cs="Times New Roman"/>
            <w:noProof/>
            <w:webHidden/>
            <w:sz w:val="24"/>
            <w:szCs w:val="24"/>
          </w:rPr>
          <w:fldChar w:fldCharType="end"/>
        </w:r>
      </w:hyperlink>
    </w:p>
    <w:p w14:paraId="2EF43442" w14:textId="1DF937EB"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03" w:history="1">
        <w:r w:rsidR="00995632" w:rsidRPr="007772A3">
          <w:rPr>
            <w:rStyle w:val="Hyperlink"/>
            <w:rFonts w:ascii="Times New Roman" w:hAnsi="Times New Roman" w:cs="Times New Roman"/>
            <w:b/>
            <w:noProof/>
            <w:sz w:val="24"/>
            <w:szCs w:val="24"/>
          </w:rPr>
          <w:t>Figure 4.15</w:t>
        </w:r>
        <w:r w:rsidR="00995632" w:rsidRPr="007772A3">
          <w:rPr>
            <w:rStyle w:val="Hyperlink"/>
            <w:rFonts w:ascii="Times New Roman" w:hAnsi="Times New Roman" w:cs="Times New Roman"/>
            <w:noProof/>
            <w:sz w:val="24"/>
            <w:szCs w:val="24"/>
          </w:rPr>
          <w:t xml:space="preserve"> A mixed density network is another easy implementation of a neural network that can formally account for uncertainty. From Vossen, 2018 [Vossen, 2018].</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_Toc134640703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61</w:t>
        </w:r>
        <w:r w:rsidR="00995632" w:rsidRPr="007772A3">
          <w:rPr>
            <w:rFonts w:ascii="Times New Roman" w:hAnsi="Times New Roman" w:cs="Times New Roman"/>
            <w:noProof/>
            <w:webHidden/>
            <w:sz w:val="24"/>
            <w:szCs w:val="24"/>
          </w:rPr>
          <w:fldChar w:fldCharType="end"/>
        </w:r>
      </w:hyperlink>
    </w:p>
    <w:p w14:paraId="698596B9" w14:textId="6FB7CAB2"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04" w:history="1">
        <w:r w:rsidR="00995632" w:rsidRPr="007772A3">
          <w:rPr>
            <w:rStyle w:val="Hyperlink"/>
            <w:rFonts w:ascii="Times New Roman" w:hAnsi="Times New Roman" w:cs="Times New Roman"/>
            <w:b/>
            <w:noProof/>
            <w:sz w:val="24"/>
            <w:szCs w:val="24"/>
          </w:rPr>
          <w:t>Figure 4.16</w:t>
        </w:r>
        <w:r w:rsidR="00995632" w:rsidRPr="007772A3">
          <w:rPr>
            <w:rStyle w:val="Hyperlink"/>
            <w:rFonts w:ascii="Times New Roman" w:hAnsi="Times New Roman" w:cs="Times New Roman"/>
            <w:noProof/>
            <w:sz w:val="24"/>
            <w:szCs w:val="24"/>
          </w:rPr>
          <w:t xml:space="preserve"> PCA tried to maximize explained variance, or equivalently minimize the distances needed for the data points to be projected onto that eigenvector (or basis vector). From Bits of DNA [Bits of DNA].</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_Toc134640704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64</w:t>
        </w:r>
        <w:r w:rsidR="00995632" w:rsidRPr="007772A3">
          <w:rPr>
            <w:rFonts w:ascii="Times New Roman" w:hAnsi="Times New Roman" w:cs="Times New Roman"/>
            <w:noProof/>
            <w:webHidden/>
            <w:sz w:val="24"/>
            <w:szCs w:val="24"/>
          </w:rPr>
          <w:fldChar w:fldCharType="end"/>
        </w:r>
      </w:hyperlink>
    </w:p>
    <w:p w14:paraId="44F433BD" w14:textId="2FD1F8D6"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05" w:history="1">
        <w:r w:rsidR="00995632" w:rsidRPr="007772A3">
          <w:rPr>
            <w:rStyle w:val="Hyperlink"/>
            <w:rFonts w:ascii="Times New Roman" w:hAnsi="Times New Roman" w:cs="Times New Roman"/>
            <w:b/>
            <w:noProof/>
            <w:sz w:val="24"/>
            <w:szCs w:val="24"/>
          </w:rPr>
          <w:t>Figure 4.17</w:t>
        </w:r>
        <w:r w:rsidR="00995632" w:rsidRPr="007772A3">
          <w:rPr>
            <w:rStyle w:val="Hyperlink"/>
            <w:rFonts w:ascii="Times New Roman" w:hAnsi="Times New Roman" w:cs="Times New Roman"/>
            <w:noProof/>
            <w:sz w:val="24"/>
            <w:szCs w:val="24"/>
          </w:rPr>
          <w:t xml:space="preserve"> The benefits of nonlinear dimensionality reductions algorithms. [Tetef, 2021 #140]</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_Toc134640705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65</w:t>
        </w:r>
        <w:r w:rsidR="00995632" w:rsidRPr="007772A3">
          <w:rPr>
            <w:rFonts w:ascii="Times New Roman" w:hAnsi="Times New Roman" w:cs="Times New Roman"/>
            <w:noProof/>
            <w:webHidden/>
            <w:sz w:val="24"/>
            <w:szCs w:val="24"/>
          </w:rPr>
          <w:fldChar w:fldCharType="end"/>
        </w:r>
      </w:hyperlink>
    </w:p>
    <w:p w14:paraId="6771AF27" w14:textId="68559A6A"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06" w:history="1">
        <w:r w:rsidR="00995632" w:rsidRPr="007772A3">
          <w:rPr>
            <w:rStyle w:val="Hyperlink"/>
            <w:rFonts w:ascii="Times New Roman" w:hAnsi="Times New Roman" w:cs="Times New Roman"/>
            <w:b/>
            <w:noProof/>
            <w:sz w:val="24"/>
            <w:szCs w:val="24"/>
          </w:rPr>
          <w:t>Figure 4.18</w:t>
        </w:r>
        <w:r w:rsidR="00995632" w:rsidRPr="007772A3">
          <w:rPr>
            <w:rStyle w:val="Hyperlink"/>
            <w:rFonts w:ascii="Times New Roman" w:hAnsi="Times New Roman" w:cs="Times New Roman"/>
            <w:noProof/>
            <w:sz w:val="24"/>
            <w:szCs w:val="24"/>
          </w:rPr>
          <w:t xml:space="preserve"> K-means clustering balances center of mass. From Towards Data Science [Towards Data Science, K-means].</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_Toc134640706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68</w:t>
        </w:r>
        <w:r w:rsidR="00995632" w:rsidRPr="007772A3">
          <w:rPr>
            <w:rFonts w:ascii="Times New Roman" w:hAnsi="Times New Roman" w:cs="Times New Roman"/>
            <w:noProof/>
            <w:webHidden/>
            <w:sz w:val="24"/>
            <w:szCs w:val="24"/>
          </w:rPr>
          <w:fldChar w:fldCharType="end"/>
        </w:r>
      </w:hyperlink>
    </w:p>
    <w:p w14:paraId="0F594EAD" w14:textId="69218F88"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07" w:history="1">
        <w:r w:rsidR="00995632" w:rsidRPr="007772A3">
          <w:rPr>
            <w:rStyle w:val="Hyperlink"/>
            <w:rFonts w:ascii="Times New Roman" w:hAnsi="Times New Roman" w:cs="Times New Roman"/>
            <w:b/>
            <w:noProof/>
            <w:sz w:val="24"/>
            <w:szCs w:val="24"/>
          </w:rPr>
          <w:t>Figure 4.19</w:t>
        </w:r>
        <w:r w:rsidR="00995632" w:rsidRPr="007772A3">
          <w:rPr>
            <w:rStyle w:val="Hyperlink"/>
            <w:rFonts w:ascii="Times New Roman" w:hAnsi="Times New Roman" w:cs="Times New Roman"/>
            <w:noProof/>
            <w:sz w:val="24"/>
            <w:szCs w:val="24"/>
          </w:rPr>
          <w:t xml:space="preserve"> dbscan uses the hyperparameter epsilon </w:t>
        </w:r>
        <m:oMath>
          <m:r>
            <w:rPr>
              <w:rStyle w:val="Hyperlink"/>
              <w:rFonts w:ascii="Cambria Math" w:hAnsi="Cambria Math" w:cs="Times New Roman"/>
              <w:noProof/>
              <w:sz w:val="24"/>
              <w:szCs w:val="24"/>
            </w:rPr>
            <m:t>ϵ</m:t>
          </m:r>
        </m:oMath>
        <w:r w:rsidR="00995632" w:rsidRPr="007772A3">
          <w:rPr>
            <w:rStyle w:val="Hyperlink"/>
            <w:rFonts w:ascii="Times New Roman" w:hAnsi="Times New Roman" w:cs="Times New Roman"/>
            <w:noProof/>
            <w:sz w:val="24"/>
            <w:szCs w:val="24"/>
          </w:rPr>
          <w:t xml:space="preserve"> to determine the radius of an expected cluster. From Khater, et al., 2020 [Khater, 2020].</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_Toc134640707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69</w:t>
        </w:r>
        <w:r w:rsidR="00995632" w:rsidRPr="007772A3">
          <w:rPr>
            <w:rFonts w:ascii="Times New Roman" w:hAnsi="Times New Roman" w:cs="Times New Roman"/>
            <w:noProof/>
            <w:webHidden/>
            <w:sz w:val="24"/>
            <w:szCs w:val="24"/>
          </w:rPr>
          <w:fldChar w:fldCharType="end"/>
        </w:r>
      </w:hyperlink>
    </w:p>
    <w:p w14:paraId="702BFEB6" w14:textId="266AFB24"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08" w:history="1">
        <w:r w:rsidR="00995632" w:rsidRPr="007772A3">
          <w:rPr>
            <w:rStyle w:val="Hyperlink"/>
            <w:rFonts w:ascii="Times New Roman" w:hAnsi="Times New Roman" w:cs="Times New Roman"/>
            <w:b/>
            <w:noProof/>
            <w:sz w:val="24"/>
            <w:szCs w:val="24"/>
          </w:rPr>
          <w:t>Figure 4.20</w:t>
        </w:r>
        <w:r w:rsidR="00995632" w:rsidRPr="007772A3">
          <w:rPr>
            <w:rStyle w:val="Hyperlink"/>
            <w:rFonts w:ascii="Times New Roman" w:hAnsi="Times New Roman" w:cs="Times New Roman"/>
            <w:noProof/>
            <w:sz w:val="24"/>
            <w:szCs w:val="24"/>
          </w:rPr>
          <w:t xml:space="preserve"> Dendrograms represent similarity of points using the distances between them as a metric. From Displayr [Displayr].</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_Toc134640708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69</w:t>
        </w:r>
        <w:r w:rsidR="00995632" w:rsidRPr="007772A3">
          <w:rPr>
            <w:rFonts w:ascii="Times New Roman" w:hAnsi="Times New Roman" w:cs="Times New Roman"/>
            <w:noProof/>
            <w:webHidden/>
            <w:sz w:val="24"/>
            <w:szCs w:val="24"/>
          </w:rPr>
          <w:fldChar w:fldCharType="end"/>
        </w:r>
      </w:hyperlink>
    </w:p>
    <w:p w14:paraId="62D79157" w14:textId="4583C948"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09" w:history="1">
        <w:r w:rsidR="00995632" w:rsidRPr="007772A3">
          <w:rPr>
            <w:rStyle w:val="Hyperlink"/>
            <w:rFonts w:ascii="Times New Roman" w:hAnsi="Times New Roman" w:cs="Times New Roman"/>
            <w:b/>
            <w:noProof/>
            <w:sz w:val="24"/>
            <w:szCs w:val="24"/>
          </w:rPr>
          <w:t>Figure 4.21</w:t>
        </w:r>
        <w:r w:rsidR="00995632" w:rsidRPr="007772A3">
          <w:rPr>
            <w:rStyle w:val="Hyperlink"/>
            <w:rFonts w:ascii="Times New Roman" w:hAnsi="Times New Roman" w:cs="Times New Roman"/>
            <w:noProof/>
            <w:sz w:val="24"/>
            <w:szCs w:val="24"/>
          </w:rPr>
          <w:t xml:space="preserve"> Recursive feature elimination picks the best features by correlating them with the best score (e.g., accuracy) of predicting the target variables. [Tetef, 2023 #232]</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_Toc134640709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71</w:t>
        </w:r>
        <w:r w:rsidR="00995632" w:rsidRPr="007772A3">
          <w:rPr>
            <w:rFonts w:ascii="Times New Roman" w:hAnsi="Times New Roman" w:cs="Times New Roman"/>
            <w:noProof/>
            <w:webHidden/>
            <w:sz w:val="24"/>
            <w:szCs w:val="24"/>
          </w:rPr>
          <w:fldChar w:fldCharType="end"/>
        </w:r>
      </w:hyperlink>
    </w:p>
    <w:p w14:paraId="1297D048" w14:textId="77777777" w:rsidR="00995632" w:rsidRPr="007772A3" w:rsidRDefault="005033EF" w:rsidP="007772A3">
      <w:pPr>
        <w:spacing w:line="480" w:lineRule="auto"/>
        <w:jc w:val="both"/>
        <w:rPr>
          <w:rFonts w:ascii="Times New Roman" w:hAnsi="Times New Roman" w:cs="Times New Roman"/>
          <w:noProof/>
          <w:sz w:val="24"/>
          <w:szCs w:val="24"/>
        </w:rPr>
      </w:pPr>
      <w:r w:rsidRPr="007772A3">
        <w:rPr>
          <w:rFonts w:ascii="Times New Roman" w:hAnsi="Times New Roman" w:cs="Times New Roman"/>
          <w:color w:val="000000"/>
          <w:sz w:val="24"/>
          <w:szCs w:val="24"/>
        </w:rPr>
        <w:fldChar w:fldCharType="end"/>
      </w:r>
      <w:r w:rsidR="00D4071C" w:rsidRPr="007772A3">
        <w:rPr>
          <w:rFonts w:ascii="Times New Roman" w:hAnsi="Times New Roman" w:cs="Times New Roman"/>
          <w:color w:val="000000"/>
          <w:sz w:val="24"/>
          <w:szCs w:val="24"/>
        </w:rPr>
        <w:fldChar w:fldCharType="begin"/>
      </w:r>
      <w:r w:rsidR="00D4071C" w:rsidRPr="007772A3">
        <w:rPr>
          <w:rFonts w:ascii="Times New Roman" w:hAnsi="Times New Roman" w:cs="Times New Roman"/>
          <w:color w:val="000000"/>
          <w:sz w:val="24"/>
          <w:szCs w:val="24"/>
        </w:rPr>
        <w:instrText xml:space="preserve"> TOC \h \z \c "Figure 5." </w:instrText>
      </w:r>
      <w:r w:rsidR="00D4071C" w:rsidRPr="007772A3">
        <w:rPr>
          <w:rFonts w:ascii="Times New Roman" w:hAnsi="Times New Roman" w:cs="Times New Roman"/>
          <w:color w:val="000000"/>
          <w:sz w:val="24"/>
          <w:szCs w:val="24"/>
        </w:rPr>
        <w:fldChar w:fldCharType="separate"/>
      </w:r>
    </w:p>
    <w:p w14:paraId="651E0444" w14:textId="72458FC0"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10" w:history="1">
        <w:r w:rsidR="00995632" w:rsidRPr="007772A3">
          <w:rPr>
            <w:rStyle w:val="Hyperlink"/>
            <w:rFonts w:ascii="Times New Roman" w:hAnsi="Times New Roman" w:cs="Times New Roman"/>
            <w:b/>
            <w:noProof/>
            <w:sz w:val="24"/>
            <w:szCs w:val="24"/>
          </w:rPr>
          <w:t>Figure 5.1</w:t>
        </w:r>
        <w:r w:rsidR="00995632" w:rsidRPr="007772A3">
          <w:rPr>
            <w:rStyle w:val="Hyperlink"/>
            <w:rFonts w:ascii="Times New Roman" w:hAnsi="Times New Roman" w:cs="Times New Roman"/>
            <w:noProof/>
            <w:sz w:val="24"/>
            <w:szCs w:val="24"/>
          </w:rPr>
          <w:t xml:space="preserve"> (a) shows the test nanoparticle structures. (b) and (c) show the true versus predicted coordination numbers from the neural network for both the first and fourth coordination shell, respectively, on the test dataset. Taken from Timoshenko, et al., 2017 [Timoshenko, 2017 #30].</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_Toc134640710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73</w:t>
        </w:r>
        <w:r w:rsidR="00995632" w:rsidRPr="007772A3">
          <w:rPr>
            <w:rFonts w:ascii="Times New Roman" w:hAnsi="Times New Roman" w:cs="Times New Roman"/>
            <w:noProof/>
            <w:webHidden/>
            <w:sz w:val="24"/>
            <w:szCs w:val="24"/>
          </w:rPr>
          <w:fldChar w:fldCharType="end"/>
        </w:r>
      </w:hyperlink>
    </w:p>
    <w:p w14:paraId="4B9681B0" w14:textId="2758AEDC"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11" w:history="1">
        <w:r w:rsidR="00995632" w:rsidRPr="007772A3">
          <w:rPr>
            <w:rStyle w:val="Hyperlink"/>
            <w:rFonts w:ascii="Times New Roman" w:hAnsi="Times New Roman" w:cs="Times New Roman"/>
            <w:b/>
            <w:noProof/>
            <w:sz w:val="24"/>
            <w:szCs w:val="24"/>
          </w:rPr>
          <w:t xml:space="preserve">Figure 5.2 </w:t>
        </w:r>
        <w:r w:rsidR="00995632" w:rsidRPr="007772A3">
          <w:rPr>
            <w:rStyle w:val="Hyperlink"/>
            <w:rFonts w:ascii="Times New Roman" w:hAnsi="Times New Roman" w:cs="Times New Roman"/>
            <w:noProof/>
            <w:sz w:val="24"/>
            <w:szCs w:val="24"/>
          </w:rPr>
          <w:t>Training dataset of each descriptor versus property, where the color reflects the CN values in (a), (b), the average Fe-O distance in (c), (d), and iron valence in (e), (f). Taken from Guda, et al., 2021 [Guda, 2021 #148].</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_Toc134640711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75</w:t>
        </w:r>
        <w:r w:rsidR="00995632" w:rsidRPr="007772A3">
          <w:rPr>
            <w:rFonts w:ascii="Times New Roman" w:hAnsi="Times New Roman" w:cs="Times New Roman"/>
            <w:noProof/>
            <w:webHidden/>
            <w:sz w:val="24"/>
            <w:szCs w:val="24"/>
          </w:rPr>
          <w:fldChar w:fldCharType="end"/>
        </w:r>
      </w:hyperlink>
    </w:p>
    <w:p w14:paraId="67FA26BC" w14:textId="2FC2B100"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12" w:history="1">
        <w:r w:rsidR="00995632" w:rsidRPr="007772A3">
          <w:rPr>
            <w:rStyle w:val="Hyperlink"/>
            <w:rFonts w:ascii="Times New Roman" w:hAnsi="Times New Roman" w:cs="Times New Roman"/>
            <w:b/>
            <w:noProof/>
            <w:sz w:val="24"/>
            <w:szCs w:val="24"/>
          </w:rPr>
          <w:t>Figure 5.3</w:t>
        </w:r>
        <w:r w:rsidR="00995632" w:rsidRPr="007772A3">
          <w:rPr>
            <w:rStyle w:val="Hyperlink"/>
            <w:rFonts w:ascii="Times New Roman" w:hAnsi="Times New Roman" w:cs="Times New Roman"/>
            <w:noProof/>
            <w:sz w:val="24"/>
            <w:szCs w:val="24"/>
          </w:rPr>
          <w:t xml:space="preserve"> Featurization of XANES spectra included the pointwise energy-intensity values and fitting to third order polynomials for regions with varying energy resolutions. Taken from Torrisi, et al., 2020 [Torrisi, 2020 #122].</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_Toc134640712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76</w:t>
        </w:r>
        <w:r w:rsidR="00995632" w:rsidRPr="007772A3">
          <w:rPr>
            <w:rFonts w:ascii="Times New Roman" w:hAnsi="Times New Roman" w:cs="Times New Roman"/>
            <w:noProof/>
            <w:webHidden/>
            <w:sz w:val="24"/>
            <w:szCs w:val="24"/>
          </w:rPr>
          <w:fldChar w:fldCharType="end"/>
        </w:r>
      </w:hyperlink>
    </w:p>
    <w:p w14:paraId="02ACE66C" w14:textId="1308D4AE"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13" w:history="1">
        <w:r w:rsidR="00995632" w:rsidRPr="007772A3">
          <w:rPr>
            <w:rStyle w:val="Hyperlink"/>
            <w:rFonts w:ascii="Times New Roman" w:hAnsi="Times New Roman" w:cs="Times New Roman"/>
            <w:b/>
            <w:noProof/>
            <w:sz w:val="24"/>
            <w:szCs w:val="24"/>
          </w:rPr>
          <w:t>Figure 5.4</w:t>
        </w:r>
        <w:r w:rsidR="00995632" w:rsidRPr="007772A3">
          <w:rPr>
            <w:rStyle w:val="Hyperlink"/>
            <w:rFonts w:ascii="Times New Roman" w:hAnsi="Times New Roman" w:cs="Times New Roman"/>
            <w:noProof/>
            <w:sz w:val="24"/>
            <w:szCs w:val="24"/>
          </w:rPr>
          <w:t xml:space="preserve"> Their workflow for classifying spectra into the three coordination environments: tetrahedral (</w:t>
        </w:r>
        <w:r w:rsidR="00995632" w:rsidRPr="007772A3">
          <w:rPr>
            <w:rStyle w:val="Hyperlink"/>
            <w:rFonts w:ascii="Times New Roman" w:hAnsi="Times New Roman" w:cs="Times New Roman"/>
            <w:i/>
            <w:iCs/>
            <w:noProof/>
            <w:sz w:val="24"/>
            <w:szCs w:val="24"/>
          </w:rPr>
          <w:t>T</w:t>
        </w:r>
        <w:r w:rsidR="00995632" w:rsidRPr="007772A3">
          <w:rPr>
            <w:rStyle w:val="Hyperlink"/>
            <w:rFonts w:ascii="Times New Roman" w:hAnsi="Times New Roman" w:cs="Times New Roman"/>
            <w:noProof/>
            <w:sz w:val="24"/>
            <w:szCs w:val="24"/>
          </w:rPr>
          <w:t>4), and square pyramidal (</w:t>
        </w:r>
        <w:r w:rsidR="00995632" w:rsidRPr="007772A3">
          <w:rPr>
            <w:rStyle w:val="Hyperlink"/>
            <w:rFonts w:ascii="Times New Roman" w:hAnsi="Times New Roman" w:cs="Times New Roman"/>
            <w:i/>
            <w:iCs/>
            <w:noProof/>
            <w:sz w:val="24"/>
            <w:szCs w:val="24"/>
          </w:rPr>
          <w:t>S</w:t>
        </w:r>
        <w:r w:rsidR="00995632" w:rsidRPr="007772A3">
          <w:rPr>
            <w:rStyle w:val="Hyperlink"/>
            <w:rFonts w:ascii="Times New Roman" w:hAnsi="Times New Roman" w:cs="Times New Roman"/>
            <w:noProof/>
            <w:sz w:val="24"/>
            <w:szCs w:val="24"/>
          </w:rPr>
          <w:t>5), and octahedral (</w:t>
        </w:r>
        <w:r w:rsidR="00995632" w:rsidRPr="007772A3">
          <w:rPr>
            <w:rStyle w:val="Hyperlink"/>
            <w:rFonts w:ascii="Times New Roman" w:hAnsi="Times New Roman" w:cs="Times New Roman"/>
            <w:i/>
            <w:iCs/>
            <w:noProof/>
            <w:sz w:val="24"/>
            <w:szCs w:val="24"/>
          </w:rPr>
          <w:t>O</w:t>
        </w:r>
        <w:r w:rsidR="00995632" w:rsidRPr="007772A3">
          <w:rPr>
            <w:rStyle w:val="Hyperlink"/>
            <w:rFonts w:ascii="Times New Roman" w:hAnsi="Times New Roman" w:cs="Times New Roman"/>
            <w:noProof/>
            <w:sz w:val="24"/>
            <w:szCs w:val="24"/>
          </w:rPr>
          <w:t>6). Of note, their structural database was the Materials Project. Taken from Carbone, et al., 2019 [Carbone, 2019 #99].</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_Toc134640713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78</w:t>
        </w:r>
        <w:r w:rsidR="00995632" w:rsidRPr="007772A3">
          <w:rPr>
            <w:rFonts w:ascii="Times New Roman" w:hAnsi="Times New Roman" w:cs="Times New Roman"/>
            <w:noProof/>
            <w:webHidden/>
            <w:sz w:val="24"/>
            <w:szCs w:val="24"/>
          </w:rPr>
          <w:fldChar w:fldCharType="end"/>
        </w:r>
      </w:hyperlink>
    </w:p>
    <w:p w14:paraId="3E1074D5" w14:textId="1B0F5A07"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14" w:history="1">
        <w:r w:rsidR="00995632" w:rsidRPr="007772A3">
          <w:rPr>
            <w:rStyle w:val="Hyperlink"/>
            <w:rFonts w:ascii="Times New Roman" w:hAnsi="Times New Roman" w:cs="Times New Roman"/>
            <w:b/>
            <w:noProof/>
            <w:sz w:val="24"/>
            <w:szCs w:val="24"/>
          </w:rPr>
          <w:t>Figure 5.5</w:t>
        </w:r>
        <w:r w:rsidR="00995632" w:rsidRPr="007772A3">
          <w:rPr>
            <w:rStyle w:val="Hyperlink"/>
            <w:rFonts w:ascii="Times New Roman" w:hAnsi="Times New Roman" w:cs="Times New Roman"/>
            <w:noProof/>
            <w:sz w:val="24"/>
            <w:szCs w:val="24"/>
          </w:rPr>
          <w:t xml:space="preserve"> (a) Structure to spectra correlation (b) Clustering spectra using hierarchical clustering (Wasserstein distance as a similarity metric) (c) Decision tree to determine the underlying properties distinguishing the three clusters. Taken from Mizoguchi and Kiyohara, 2020 [Mizoguchi, 2020 #23].</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_Toc134640714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80</w:t>
        </w:r>
        <w:r w:rsidR="00995632" w:rsidRPr="007772A3">
          <w:rPr>
            <w:rFonts w:ascii="Times New Roman" w:hAnsi="Times New Roman" w:cs="Times New Roman"/>
            <w:noProof/>
            <w:webHidden/>
            <w:sz w:val="24"/>
            <w:szCs w:val="24"/>
          </w:rPr>
          <w:fldChar w:fldCharType="end"/>
        </w:r>
      </w:hyperlink>
    </w:p>
    <w:p w14:paraId="185EE0AE" w14:textId="2561B385"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15" w:history="1">
        <w:r w:rsidR="00995632" w:rsidRPr="007772A3">
          <w:rPr>
            <w:rStyle w:val="Hyperlink"/>
            <w:rFonts w:ascii="Times New Roman" w:hAnsi="Times New Roman" w:cs="Times New Roman"/>
            <w:b/>
            <w:noProof/>
            <w:sz w:val="24"/>
            <w:szCs w:val="24"/>
          </w:rPr>
          <w:t>Figure 5.6</w:t>
        </w:r>
        <w:r w:rsidR="00995632" w:rsidRPr="007772A3">
          <w:rPr>
            <w:rStyle w:val="Hyperlink"/>
            <w:rFonts w:ascii="Times New Roman" w:hAnsi="Times New Roman" w:cs="Times New Roman"/>
            <w:noProof/>
            <w:sz w:val="24"/>
            <w:szCs w:val="24"/>
          </w:rPr>
          <w:t xml:space="preserve"> Mean percentage error between the target (from simulations) and predicted spectra on the test set. Taken from Rankine and Penfold, 2020 [Rankine, 2020 #123].</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_Toc134640715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81</w:t>
        </w:r>
        <w:r w:rsidR="00995632" w:rsidRPr="007772A3">
          <w:rPr>
            <w:rFonts w:ascii="Times New Roman" w:hAnsi="Times New Roman" w:cs="Times New Roman"/>
            <w:noProof/>
            <w:webHidden/>
            <w:sz w:val="24"/>
            <w:szCs w:val="24"/>
          </w:rPr>
          <w:fldChar w:fldCharType="end"/>
        </w:r>
      </w:hyperlink>
    </w:p>
    <w:p w14:paraId="63949063" w14:textId="77777777" w:rsidR="00995632" w:rsidRPr="007772A3" w:rsidRDefault="00D4071C" w:rsidP="007772A3">
      <w:pPr>
        <w:spacing w:line="480" w:lineRule="auto"/>
        <w:jc w:val="both"/>
        <w:rPr>
          <w:rFonts w:ascii="Times New Roman" w:hAnsi="Times New Roman" w:cs="Times New Roman"/>
          <w:noProof/>
          <w:sz w:val="24"/>
          <w:szCs w:val="24"/>
        </w:rPr>
      </w:pPr>
      <w:r w:rsidRPr="007772A3">
        <w:rPr>
          <w:rFonts w:ascii="Times New Roman" w:hAnsi="Times New Roman" w:cs="Times New Roman"/>
          <w:color w:val="000000"/>
          <w:sz w:val="24"/>
          <w:szCs w:val="24"/>
        </w:rPr>
        <w:fldChar w:fldCharType="end"/>
      </w:r>
      <w:r w:rsidRPr="007772A3">
        <w:rPr>
          <w:rFonts w:ascii="Times New Roman" w:hAnsi="Times New Roman" w:cs="Times New Roman"/>
          <w:color w:val="000000"/>
          <w:sz w:val="24"/>
          <w:szCs w:val="24"/>
        </w:rPr>
        <w:fldChar w:fldCharType="begin"/>
      </w:r>
      <w:r w:rsidRPr="007772A3">
        <w:rPr>
          <w:rFonts w:ascii="Times New Roman" w:hAnsi="Times New Roman" w:cs="Times New Roman"/>
          <w:color w:val="000000"/>
          <w:sz w:val="24"/>
          <w:szCs w:val="24"/>
        </w:rPr>
        <w:instrText xml:space="preserve"> TOC \h \z \c "Figure 6." </w:instrText>
      </w:r>
      <w:r w:rsidRPr="007772A3">
        <w:rPr>
          <w:rFonts w:ascii="Times New Roman" w:hAnsi="Times New Roman" w:cs="Times New Roman"/>
          <w:color w:val="000000"/>
          <w:sz w:val="24"/>
          <w:szCs w:val="24"/>
        </w:rPr>
        <w:fldChar w:fldCharType="separate"/>
      </w:r>
    </w:p>
    <w:p w14:paraId="5574092B" w14:textId="3A69ADC8"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16" w:history="1">
        <w:r w:rsidR="00995632" w:rsidRPr="007772A3">
          <w:rPr>
            <w:rStyle w:val="Hyperlink"/>
            <w:rFonts w:ascii="Times New Roman" w:hAnsi="Times New Roman" w:cs="Times New Roman"/>
            <w:b/>
            <w:noProof/>
            <w:sz w:val="24"/>
            <w:szCs w:val="24"/>
          </w:rPr>
          <w:t>Figure 6.1</w:t>
        </w:r>
        <w:r w:rsidR="00995632" w:rsidRPr="007772A3">
          <w:rPr>
            <w:rStyle w:val="Hyperlink"/>
            <w:rFonts w:ascii="Times New Roman" w:hAnsi="Times New Roman" w:cs="Times New Roman"/>
            <w:noProof/>
            <w:sz w:val="24"/>
            <w:szCs w:val="24"/>
          </w:rPr>
          <w:t xml:space="preserve"> Schematic representation of the five types of sulphorganics investigated, along with sub-categories.</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_Toc134640716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89</w:t>
        </w:r>
        <w:r w:rsidR="00995632" w:rsidRPr="007772A3">
          <w:rPr>
            <w:rFonts w:ascii="Times New Roman" w:hAnsi="Times New Roman" w:cs="Times New Roman"/>
            <w:noProof/>
            <w:webHidden/>
            <w:sz w:val="24"/>
            <w:szCs w:val="24"/>
          </w:rPr>
          <w:fldChar w:fldCharType="end"/>
        </w:r>
      </w:hyperlink>
    </w:p>
    <w:p w14:paraId="5F90A357" w14:textId="1B9CBD8D"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17" w:history="1">
        <w:r w:rsidR="00995632" w:rsidRPr="007772A3">
          <w:rPr>
            <w:rStyle w:val="Hyperlink"/>
            <w:rFonts w:ascii="Times New Roman" w:hAnsi="Times New Roman" w:cs="Times New Roman"/>
            <w:b/>
            <w:noProof/>
            <w:sz w:val="24"/>
            <w:szCs w:val="24"/>
          </w:rPr>
          <w:t>Figure 6.2</w:t>
        </w:r>
        <w:r w:rsidR="00995632" w:rsidRPr="007772A3">
          <w:rPr>
            <w:rStyle w:val="Hyperlink"/>
            <w:rFonts w:ascii="Times New Roman" w:hAnsi="Times New Roman" w:cs="Times New Roman"/>
            <w:noProof/>
            <w:sz w:val="24"/>
            <w:szCs w:val="24"/>
          </w:rPr>
          <w:t xml:space="preserve"> Schematic depiction of the data generation pipeline.</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_Toc134640717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90</w:t>
        </w:r>
        <w:r w:rsidR="00995632" w:rsidRPr="007772A3">
          <w:rPr>
            <w:rFonts w:ascii="Times New Roman" w:hAnsi="Times New Roman" w:cs="Times New Roman"/>
            <w:noProof/>
            <w:webHidden/>
            <w:sz w:val="24"/>
            <w:szCs w:val="24"/>
          </w:rPr>
          <w:fldChar w:fldCharType="end"/>
        </w:r>
      </w:hyperlink>
    </w:p>
    <w:p w14:paraId="4AD72FF3" w14:textId="08935F91"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18" w:history="1">
        <w:r w:rsidR="00995632" w:rsidRPr="007772A3">
          <w:rPr>
            <w:rStyle w:val="Hyperlink"/>
            <w:rFonts w:ascii="Times New Roman" w:hAnsi="Times New Roman" w:cs="Times New Roman"/>
            <w:b/>
            <w:noProof/>
            <w:sz w:val="24"/>
            <w:szCs w:val="24"/>
          </w:rPr>
          <w:t>Figure 6.3</w:t>
        </w:r>
        <w:r w:rsidR="00995632" w:rsidRPr="007772A3">
          <w:rPr>
            <w:rStyle w:val="Hyperlink"/>
            <w:rFonts w:ascii="Times New Roman" w:hAnsi="Times New Roman" w:cs="Times New Roman"/>
            <w:noProof/>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 from the same distribution to determine their similarity.</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_Toc134640718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97</w:t>
        </w:r>
        <w:r w:rsidR="00995632" w:rsidRPr="007772A3">
          <w:rPr>
            <w:rFonts w:ascii="Times New Roman" w:hAnsi="Times New Roman" w:cs="Times New Roman"/>
            <w:noProof/>
            <w:webHidden/>
            <w:sz w:val="24"/>
            <w:szCs w:val="24"/>
          </w:rPr>
          <w:fldChar w:fldCharType="end"/>
        </w:r>
      </w:hyperlink>
    </w:p>
    <w:p w14:paraId="3C5753F8" w14:textId="1755AD28"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19" w:history="1">
        <w:r w:rsidR="00995632" w:rsidRPr="007772A3">
          <w:rPr>
            <w:rStyle w:val="Hyperlink"/>
            <w:rFonts w:ascii="Times New Roman" w:hAnsi="Times New Roman" w:cs="Times New Roman"/>
            <w:b/>
            <w:noProof/>
            <w:sz w:val="24"/>
            <w:szCs w:val="24"/>
          </w:rPr>
          <w:t>Figure 6.4</w:t>
        </w:r>
        <w:r w:rsidR="00995632" w:rsidRPr="007772A3">
          <w:rPr>
            <w:rStyle w:val="Hyperlink"/>
            <w:rFonts w:ascii="Times New Roman" w:hAnsi="Times New Roman" w:cs="Times New Roman"/>
            <w:noProof/>
            <w:sz w:val="24"/>
            <w:szCs w:val="24"/>
          </w:rPr>
          <w:t xml:space="preserve"> VtC-XES (left) and XANES (right) spectra for all organosulphur compounds, displayed by compound type. Some spectra have been arbitrarily scaled or randomly removed for display purposes.</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_Toc134640719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102</w:t>
        </w:r>
        <w:r w:rsidR="00995632" w:rsidRPr="007772A3">
          <w:rPr>
            <w:rFonts w:ascii="Times New Roman" w:hAnsi="Times New Roman" w:cs="Times New Roman"/>
            <w:noProof/>
            <w:webHidden/>
            <w:sz w:val="24"/>
            <w:szCs w:val="24"/>
          </w:rPr>
          <w:fldChar w:fldCharType="end"/>
        </w:r>
      </w:hyperlink>
    </w:p>
    <w:p w14:paraId="7D3D3100" w14:textId="4EA86C93"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20" w:history="1">
        <w:r w:rsidR="00995632" w:rsidRPr="007772A3">
          <w:rPr>
            <w:rStyle w:val="Hyperlink"/>
            <w:rFonts w:ascii="Times New Roman" w:hAnsi="Times New Roman" w:cs="Times New Roman"/>
            <w:b/>
            <w:noProof/>
            <w:sz w:val="24"/>
            <w:szCs w:val="24"/>
          </w:rPr>
          <w:t>Figure 6.5</w:t>
        </w:r>
        <w:r w:rsidR="00995632" w:rsidRPr="007772A3">
          <w:rPr>
            <w:rStyle w:val="Hyperlink"/>
            <w:rFonts w:ascii="Times New Roman" w:hAnsi="Times New Roman" w:cs="Times New Roman"/>
            <w:noProof/>
            <w:sz w:val="24"/>
            <w:szCs w:val="24"/>
          </w:rPr>
          <w:t xml:space="preserve"> Scree plot of PCA effectiveness for both VtC-XES and XANES. The vertical axis is the fraction of variance explained by each PC, e.g., the 10</w:t>
        </w:r>
        <w:r w:rsidR="00995632" w:rsidRPr="007772A3">
          <w:rPr>
            <w:rStyle w:val="Hyperlink"/>
            <w:rFonts w:ascii="Times New Roman" w:hAnsi="Times New Roman" w:cs="Times New Roman"/>
            <w:noProof/>
            <w:sz w:val="24"/>
            <w:szCs w:val="24"/>
            <w:vertAlign w:val="superscript"/>
          </w:rPr>
          <w:t>th</w:t>
        </w:r>
        <w:r w:rsidR="00995632" w:rsidRPr="007772A3">
          <w:rPr>
            <w:rStyle w:val="Hyperlink"/>
            <w:rFonts w:ascii="Times New Roman" w:hAnsi="Times New Roman" w:cs="Times New Roman"/>
            <w:noProof/>
            <w:sz w:val="24"/>
            <w:szCs w:val="24"/>
          </w:rPr>
          <w:t xml:space="preserve"> PC.</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_Toc134640720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103</w:t>
        </w:r>
        <w:r w:rsidR="00995632" w:rsidRPr="007772A3">
          <w:rPr>
            <w:rFonts w:ascii="Times New Roman" w:hAnsi="Times New Roman" w:cs="Times New Roman"/>
            <w:noProof/>
            <w:webHidden/>
            <w:sz w:val="24"/>
            <w:szCs w:val="24"/>
          </w:rPr>
          <w:fldChar w:fldCharType="end"/>
        </w:r>
      </w:hyperlink>
    </w:p>
    <w:p w14:paraId="2F8DBA06" w14:textId="6301A921"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21" w:history="1">
        <w:r w:rsidR="00995632" w:rsidRPr="007772A3">
          <w:rPr>
            <w:rStyle w:val="Hyperlink"/>
            <w:rFonts w:ascii="Times New Roman" w:hAnsi="Times New Roman" w:cs="Times New Roman"/>
            <w:b/>
            <w:noProof/>
            <w:sz w:val="24"/>
            <w:szCs w:val="24"/>
          </w:rPr>
          <w:t>Figure 6.6</w:t>
        </w:r>
        <w:r w:rsidR="00995632" w:rsidRPr="007772A3">
          <w:rPr>
            <w:rStyle w:val="Hyperlink"/>
            <w:rFonts w:ascii="Times New Roman" w:hAnsi="Times New Roman" w:cs="Times New Roman"/>
            <w:noProof/>
            <w:sz w:val="24"/>
            <w:szCs w:val="24"/>
          </w:rPr>
          <w:t xml:space="preserve"> Spectra reconstructed with increasing number of principal components (PCs) kept, for both VtC-XES and XANES of </w:t>
        </w:r>
        <w:r w:rsidR="00995632" w:rsidRPr="007772A3">
          <w:rPr>
            <w:rStyle w:val="Hyperlink"/>
            <w:rFonts w:ascii="Times New Roman" w:hAnsi="Times New Roman" w:cs="Times New Roman"/>
            <w:noProof/>
            <w:sz w:val="24"/>
            <w:szCs w:val="24"/>
            <w:shd w:val="clear" w:color="auto" w:fill="FFFFFF"/>
          </w:rPr>
          <w:t>2-thiazolidinone sulphone (Type 5)</w:t>
        </w:r>
        <w:r w:rsidR="00995632" w:rsidRPr="007772A3">
          <w:rPr>
            <w:rStyle w:val="Hyperlink"/>
            <w:rFonts w:ascii="Times New Roman" w:hAnsi="Times New Roman" w:cs="Times New Roman"/>
            <w:noProof/>
            <w:sz w:val="24"/>
            <w:szCs w:val="24"/>
          </w:rPr>
          <w:t xml:space="preserve"> (top two panels) and 4-thiazoleaceticacid (Type 1) (bottom two panels).</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_Toc134640721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104</w:t>
        </w:r>
        <w:r w:rsidR="00995632" w:rsidRPr="007772A3">
          <w:rPr>
            <w:rFonts w:ascii="Times New Roman" w:hAnsi="Times New Roman" w:cs="Times New Roman"/>
            <w:noProof/>
            <w:webHidden/>
            <w:sz w:val="24"/>
            <w:szCs w:val="24"/>
          </w:rPr>
          <w:fldChar w:fldCharType="end"/>
        </w:r>
      </w:hyperlink>
    </w:p>
    <w:p w14:paraId="6B2636BE" w14:textId="3F97F530"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22" w:history="1">
        <w:r w:rsidR="00995632" w:rsidRPr="007772A3">
          <w:rPr>
            <w:rStyle w:val="Hyperlink"/>
            <w:rFonts w:ascii="Times New Roman" w:hAnsi="Times New Roman" w:cs="Times New Roman"/>
            <w:b/>
            <w:noProof/>
            <w:sz w:val="24"/>
            <w:szCs w:val="24"/>
          </w:rPr>
          <w:t>Figure 6.7</w:t>
        </w:r>
        <w:r w:rsidR="00995632" w:rsidRPr="007772A3">
          <w:rPr>
            <w:rStyle w:val="Hyperlink"/>
            <w:rFonts w:ascii="Times New Roman" w:hAnsi="Times New Roman" w:cs="Times New Roman"/>
            <w:noProof/>
            <w:sz w:val="24"/>
            <w:szCs w:val="24"/>
          </w:rPr>
          <w:t xml:space="preserve"> Principal Component Analysis (PCA) projection for two dimensions, color-coded by the two different property classification schemes: Scheme 1 is by oxidation and Scheme 2 is by sulphur bond type.</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_Toc134640722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106</w:t>
        </w:r>
        <w:r w:rsidR="00995632" w:rsidRPr="007772A3">
          <w:rPr>
            <w:rFonts w:ascii="Times New Roman" w:hAnsi="Times New Roman" w:cs="Times New Roman"/>
            <w:noProof/>
            <w:webHidden/>
            <w:sz w:val="24"/>
            <w:szCs w:val="24"/>
          </w:rPr>
          <w:fldChar w:fldCharType="end"/>
        </w:r>
      </w:hyperlink>
    </w:p>
    <w:p w14:paraId="340F0A90" w14:textId="06A923CB"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23" w:history="1">
        <w:r w:rsidR="00995632" w:rsidRPr="007772A3">
          <w:rPr>
            <w:rStyle w:val="Hyperlink"/>
            <w:rFonts w:ascii="Times New Roman" w:hAnsi="Times New Roman" w:cs="Times New Roman"/>
            <w:b/>
            <w:noProof/>
            <w:sz w:val="24"/>
            <w:szCs w:val="24"/>
          </w:rPr>
          <w:t>Figure 6.8</w:t>
        </w:r>
        <w:r w:rsidR="00995632" w:rsidRPr="007772A3">
          <w:rPr>
            <w:rStyle w:val="Hyperlink"/>
            <w:rFonts w:ascii="Times New Roman" w:hAnsi="Times New Roman" w:cs="Times New Roman"/>
            <w:noProof/>
            <w:sz w:val="24"/>
            <w:szCs w:val="24"/>
          </w:rPr>
          <w:t xml:space="preserve"> Latent space representation in two dimensions via a Variational Autoencoder (VAE), color-coded by the two different property classification schemes: Scheme 1 is by oxidation and Scheme 2 is by sulphur bond type.</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_Toc134640723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107</w:t>
        </w:r>
        <w:r w:rsidR="00995632" w:rsidRPr="007772A3">
          <w:rPr>
            <w:rFonts w:ascii="Times New Roman" w:hAnsi="Times New Roman" w:cs="Times New Roman"/>
            <w:noProof/>
            <w:webHidden/>
            <w:sz w:val="24"/>
            <w:szCs w:val="24"/>
          </w:rPr>
          <w:fldChar w:fldCharType="end"/>
        </w:r>
      </w:hyperlink>
    </w:p>
    <w:p w14:paraId="401513C0" w14:textId="01352871"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24" w:history="1">
        <w:r w:rsidR="00995632" w:rsidRPr="007772A3">
          <w:rPr>
            <w:rStyle w:val="Hyperlink"/>
            <w:rFonts w:ascii="Times New Roman" w:hAnsi="Times New Roman" w:cs="Times New Roman"/>
            <w:b/>
            <w:noProof/>
            <w:sz w:val="24"/>
            <w:szCs w:val="24"/>
          </w:rPr>
          <w:t>Figure 6.9</w:t>
        </w:r>
        <w:r w:rsidR="00995632" w:rsidRPr="007772A3">
          <w:rPr>
            <w:rStyle w:val="Hyperlink"/>
            <w:rFonts w:ascii="Times New Roman" w:hAnsi="Times New Roman" w:cs="Times New Roman"/>
            <w:noProof/>
            <w:sz w:val="24"/>
            <w:szCs w:val="24"/>
          </w:rPr>
          <w:t xml:space="preserve"> Reconstruction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_Toc134640724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108</w:t>
        </w:r>
        <w:r w:rsidR="00995632" w:rsidRPr="007772A3">
          <w:rPr>
            <w:rFonts w:ascii="Times New Roman" w:hAnsi="Times New Roman" w:cs="Times New Roman"/>
            <w:noProof/>
            <w:webHidden/>
            <w:sz w:val="24"/>
            <w:szCs w:val="24"/>
          </w:rPr>
          <w:fldChar w:fldCharType="end"/>
        </w:r>
      </w:hyperlink>
    </w:p>
    <w:p w14:paraId="03A373A3" w14:textId="17C3F57F"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25" w:history="1">
        <w:r w:rsidR="00995632" w:rsidRPr="007772A3">
          <w:rPr>
            <w:rStyle w:val="Hyperlink"/>
            <w:rFonts w:ascii="Times New Roman" w:hAnsi="Times New Roman" w:cs="Times New Roman"/>
            <w:b/>
            <w:noProof/>
            <w:sz w:val="24"/>
            <w:szCs w:val="24"/>
          </w:rPr>
          <w:t>Figure 6.10</w:t>
        </w:r>
        <w:r w:rsidR="00995632" w:rsidRPr="007772A3">
          <w:rPr>
            <w:rStyle w:val="Hyperlink"/>
            <w:rFonts w:ascii="Times New Roman" w:hAnsi="Times New Roman" w:cs="Times New Roman"/>
            <w:noProof/>
            <w:sz w:val="24"/>
            <w:szCs w:val="24"/>
          </w:rPr>
          <w:t xml:space="preserve"> 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_Toc134640725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110</w:t>
        </w:r>
        <w:r w:rsidR="00995632" w:rsidRPr="007772A3">
          <w:rPr>
            <w:rFonts w:ascii="Times New Roman" w:hAnsi="Times New Roman" w:cs="Times New Roman"/>
            <w:noProof/>
            <w:webHidden/>
            <w:sz w:val="24"/>
            <w:szCs w:val="24"/>
          </w:rPr>
          <w:fldChar w:fldCharType="end"/>
        </w:r>
      </w:hyperlink>
    </w:p>
    <w:p w14:paraId="3097E13F" w14:textId="4EB43389"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26" w:history="1">
        <w:r w:rsidR="00995632" w:rsidRPr="007772A3">
          <w:rPr>
            <w:rStyle w:val="Hyperlink"/>
            <w:rFonts w:ascii="Times New Roman" w:hAnsi="Times New Roman" w:cs="Times New Roman"/>
            <w:b/>
            <w:noProof/>
            <w:sz w:val="24"/>
            <w:szCs w:val="24"/>
          </w:rPr>
          <w:t>Figure 6.11</w:t>
        </w:r>
        <w:r w:rsidR="00995632" w:rsidRPr="007772A3">
          <w:rPr>
            <w:rStyle w:val="Hyperlink"/>
            <w:rFonts w:ascii="Times New Roman" w:hAnsi="Times New Roman" w:cs="Times New Roman"/>
            <w:noProof/>
            <w:sz w:val="24"/>
            <w:szCs w:val="24"/>
          </w:rPr>
          <w:t xml:space="preserve"> A closer look at the outliers: the two “neutrally oxidized” compounds distinctly in the sulphone (+2 oxidation) cluster.</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_Toc134640726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111</w:t>
        </w:r>
        <w:r w:rsidR="00995632" w:rsidRPr="007772A3">
          <w:rPr>
            <w:rFonts w:ascii="Times New Roman" w:hAnsi="Times New Roman" w:cs="Times New Roman"/>
            <w:noProof/>
            <w:webHidden/>
            <w:sz w:val="24"/>
            <w:szCs w:val="24"/>
          </w:rPr>
          <w:fldChar w:fldCharType="end"/>
        </w:r>
      </w:hyperlink>
    </w:p>
    <w:p w14:paraId="4DA90E18" w14:textId="509B7E44"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27" w:history="1">
        <w:r w:rsidR="00995632" w:rsidRPr="007772A3">
          <w:rPr>
            <w:rStyle w:val="Hyperlink"/>
            <w:rFonts w:ascii="Times New Roman" w:hAnsi="Times New Roman" w:cs="Times New Roman"/>
            <w:b/>
            <w:noProof/>
            <w:sz w:val="24"/>
            <w:szCs w:val="24"/>
          </w:rPr>
          <w:t>Figure 6.12</w:t>
        </w:r>
        <w:r w:rsidR="00995632" w:rsidRPr="007772A3">
          <w:rPr>
            <w:rStyle w:val="Hyperlink"/>
            <w:rFonts w:ascii="Times New Roman" w:hAnsi="Times New Roman" w:cs="Times New Roman"/>
            <w:noProof/>
            <w:sz w:val="24"/>
            <w:szCs w:val="24"/>
          </w:rPr>
          <w:t xml:space="preserve"> Compounds with aromatic sulphur versus aliphatic sulphur, in the latent space (VAE) for both VtC-XES (left) and XANES (right).</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_Toc134640727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113</w:t>
        </w:r>
        <w:r w:rsidR="00995632" w:rsidRPr="007772A3">
          <w:rPr>
            <w:rFonts w:ascii="Times New Roman" w:hAnsi="Times New Roman" w:cs="Times New Roman"/>
            <w:noProof/>
            <w:webHidden/>
            <w:sz w:val="24"/>
            <w:szCs w:val="24"/>
          </w:rPr>
          <w:fldChar w:fldCharType="end"/>
        </w:r>
      </w:hyperlink>
    </w:p>
    <w:p w14:paraId="698E913F" w14:textId="5F017A90"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28" w:history="1">
        <w:r w:rsidR="00995632" w:rsidRPr="007772A3">
          <w:rPr>
            <w:rStyle w:val="Hyperlink"/>
            <w:rFonts w:ascii="Times New Roman" w:hAnsi="Times New Roman" w:cs="Times New Roman"/>
            <w:b/>
            <w:noProof/>
            <w:sz w:val="24"/>
            <w:szCs w:val="24"/>
          </w:rPr>
          <w:t>Figure 6.13</w:t>
        </w:r>
        <w:r w:rsidR="00995632" w:rsidRPr="007772A3">
          <w:rPr>
            <w:rStyle w:val="Hyperlink"/>
            <w:rFonts w:ascii="Times New Roman" w:hAnsi="Times New Roman" w:cs="Times New Roman"/>
            <w:noProof/>
            <w:sz w:val="24"/>
            <w:szCs w:val="24"/>
          </w:rPr>
          <w:t xml:space="preserve"> Residuals between the average of the aromatic and aliphatic spectra of Type 3 (thiols).</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_Toc134640728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114</w:t>
        </w:r>
        <w:r w:rsidR="00995632" w:rsidRPr="007772A3">
          <w:rPr>
            <w:rFonts w:ascii="Times New Roman" w:hAnsi="Times New Roman" w:cs="Times New Roman"/>
            <w:noProof/>
            <w:webHidden/>
            <w:sz w:val="24"/>
            <w:szCs w:val="24"/>
          </w:rPr>
          <w:fldChar w:fldCharType="end"/>
        </w:r>
      </w:hyperlink>
    </w:p>
    <w:p w14:paraId="1D67189F" w14:textId="3E19629B"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29" w:history="1">
        <w:r w:rsidR="00995632" w:rsidRPr="007772A3">
          <w:rPr>
            <w:rStyle w:val="Hyperlink"/>
            <w:rFonts w:ascii="Times New Roman" w:hAnsi="Times New Roman" w:cs="Times New Roman"/>
            <w:b/>
            <w:noProof/>
            <w:sz w:val="24"/>
            <w:szCs w:val="24"/>
          </w:rPr>
          <w:t>Figure 6.14</w:t>
        </w:r>
        <w:r w:rsidR="00995632" w:rsidRPr="007772A3">
          <w:rPr>
            <w:rStyle w:val="Hyperlink"/>
            <w:rFonts w:ascii="Times New Roman" w:hAnsi="Times New Roman" w:cs="Times New Roman"/>
            <w:noProof/>
            <w:sz w:val="24"/>
            <w:szCs w:val="24"/>
          </w:rPr>
          <w:t xml:space="preserve"> t-SNE for VtC-XES (left) and XANES (right). (a) is color-coded by Type, while (b) is color-coded by aromaticity within each Type.</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_Toc134640729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115</w:t>
        </w:r>
        <w:r w:rsidR="00995632" w:rsidRPr="007772A3">
          <w:rPr>
            <w:rFonts w:ascii="Times New Roman" w:hAnsi="Times New Roman" w:cs="Times New Roman"/>
            <w:noProof/>
            <w:webHidden/>
            <w:sz w:val="24"/>
            <w:szCs w:val="24"/>
          </w:rPr>
          <w:fldChar w:fldCharType="end"/>
        </w:r>
      </w:hyperlink>
    </w:p>
    <w:p w14:paraId="17285379" w14:textId="45DDF635"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30" w:history="1">
        <w:r w:rsidR="00995632" w:rsidRPr="007772A3">
          <w:rPr>
            <w:rStyle w:val="Hyperlink"/>
            <w:rFonts w:ascii="Times New Roman" w:hAnsi="Times New Roman" w:cs="Times New Roman"/>
            <w:b/>
            <w:noProof/>
            <w:sz w:val="24"/>
            <w:szCs w:val="24"/>
          </w:rPr>
          <w:t>Figure 6.15</w:t>
        </w:r>
        <w:r w:rsidR="00995632" w:rsidRPr="007772A3">
          <w:rPr>
            <w:rStyle w:val="Hyperlink"/>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_Toc134640730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117</w:t>
        </w:r>
        <w:r w:rsidR="00995632" w:rsidRPr="007772A3">
          <w:rPr>
            <w:rFonts w:ascii="Times New Roman" w:hAnsi="Times New Roman" w:cs="Times New Roman"/>
            <w:noProof/>
            <w:webHidden/>
            <w:sz w:val="24"/>
            <w:szCs w:val="24"/>
          </w:rPr>
          <w:fldChar w:fldCharType="end"/>
        </w:r>
      </w:hyperlink>
    </w:p>
    <w:p w14:paraId="0116F5EB" w14:textId="32DE6A7F"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31" w:history="1">
        <w:r w:rsidR="00995632" w:rsidRPr="007772A3">
          <w:rPr>
            <w:rStyle w:val="Hyperlink"/>
            <w:rFonts w:ascii="Times New Roman" w:hAnsi="Times New Roman" w:cs="Times New Roman"/>
            <w:b/>
            <w:noProof/>
            <w:sz w:val="24"/>
            <w:szCs w:val="24"/>
          </w:rPr>
          <w:t>Figure 6.16</w:t>
        </w:r>
        <w:r w:rsidR="00995632" w:rsidRPr="007772A3">
          <w:rPr>
            <w:rStyle w:val="Hyperlink"/>
            <w:rFonts w:ascii="Times New Roman" w:hAnsi="Times New Roman" w:cs="Times New Roman"/>
            <w:noProof/>
            <w:sz w:val="24"/>
            <w:szCs w:val="24"/>
          </w:rPr>
          <w:t xml:space="preserve"> Accuracy of KNN classification schemes on all dimensionally reduced spaces for both VtC-XES (top) and XANES (bottom).</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_Toc134640731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118</w:t>
        </w:r>
        <w:r w:rsidR="00995632" w:rsidRPr="007772A3">
          <w:rPr>
            <w:rFonts w:ascii="Times New Roman" w:hAnsi="Times New Roman" w:cs="Times New Roman"/>
            <w:noProof/>
            <w:webHidden/>
            <w:sz w:val="24"/>
            <w:szCs w:val="24"/>
          </w:rPr>
          <w:fldChar w:fldCharType="end"/>
        </w:r>
      </w:hyperlink>
    </w:p>
    <w:p w14:paraId="68E4EB3F" w14:textId="2D49B203" w:rsidR="00995632"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640732" w:history="1">
        <w:r w:rsidR="00995632" w:rsidRPr="007772A3">
          <w:rPr>
            <w:rStyle w:val="Hyperlink"/>
            <w:rFonts w:ascii="Times New Roman" w:hAnsi="Times New Roman" w:cs="Times New Roman"/>
            <w:b/>
            <w:noProof/>
            <w:sz w:val="24"/>
            <w:szCs w:val="24"/>
          </w:rPr>
          <w:t>Figure 6.17</w:t>
        </w:r>
        <w:r w:rsidR="00995632" w:rsidRPr="007772A3">
          <w:rPr>
            <w:rStyle w:val="Hyperlink"/>
            <w:rFonts w:ascii="Times New Roman" w:hAnsi="Times New Roman" w:cs="Times New Roman"/>
            <w:noProof/>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r w:rsidR="00995632" w:rsidRPr="007772A3">
          <w:rPr>
            <w:rFonts w:ascii="Times New Roman" w:hAnsi="Times New Roman" w:cs="Times New Roman"/>
            <w:noProof/>
            <w:webHidden/>
            <w:sz w:val="24"/>
            <w:szCs w:val="24"/>
          </w:rPr>
          <w:tab/>
        </w:r>
        <w:r w:rsidR="00995632" w:rsidRPr="007772A3">
          <w:rPr>
            <w:rFonts w:ascii="Times New Roman" w:hAnsi="Times New Roman" w:cs="Times New Roman"/>
            <w:noProof/>
            <w:webHidden/>
            <w:sz w:val="24"/>
            <w:szCs w:val="24"/>
          </w:rPr>
          <w:fldChar w:fldCharType="begin"/>
        </w:r>
        <w:r w:rsidR="00995632" w:rsidRPr="007772A3">
          <w:rPr>
            <w:rFonts w:ascii="Times New Roman" w:hAnsi="Times New Roman" w:cs="Times New Roman"/>
            <w:noProof/>
            <w:webHidden/>
            <w:sz w:val="24"/>
            <w:szCs w:val="24"/>
          </w:rPr>
          <w:instrText xml:space="preserve"> PAGEREF _Toc134640732 \h </w:instrText>
        </w:r>
        <w:r w:rsidR="00995632" w:rsidRPr="007772A3">
          <w:rPr>
            <w:rFonts w:ascii="Times New Roman" w:hAnsi="Times New Roman" w:cs="Times New Roman"/>
            <w:noProof/>
            <w:webHidden/>
            <w:sz w:val="24"/>
            <w:szCs w:val="24"/>
          </w:rPr>
        </w:r>
        <w:r w:rsidR="00995632" w:rsidRPr="007772A3">
          <w:rPr>
            <w:rFonts w:ascii="Times New Roman" w:hAnsi="Times New Roman" w:cs="Times New Roman"/>
            <w:noProof/>
            <w:webHidden/>
            <w:sz w:val="24"/>
            <w:szCs w:val="24"/>
          </w:rPr>
          <w:fldChar w:fldCharType="separate"/>
        </w:r>
        <w:r w:rsidR="00995632" w:rsidRPr="007772A3">
          <w:rPr>
            <w:rFonts w:ascii="Times New Roman" w:hAnsi="Times New Roman" w:cs="Times New Roman"/>
            <w:noProof/>
            <w:webHidden/>
            <w:sz w:val="24"/>
            <w:szCs w:val="24"/>
          </w:rPr>
          <w:t>122</w:t>
        </w:r>
        <w:r w:rsidR="00995632" w:rsidRPr="007772A3">
          <w:rPr>
            <w:rFonts w:ascii="Times New Roman" w:hAnsi="Times New Roman" w:cs="Times New Roman"/>
            <w:noProof/>
            <w:webHidden/>
            <w:sz w:val="24"/>
            <w:szCs w:val="24"/>
          </w:rPr>
          <w:fldChar w:fldCharType="end"/>
        </w:r>
      </w:hyperlink>
    </w:p>
    <w:p w14:paraId="5C8290A3" w14:textId="77777777" w:rsidR="001D0BAF" w:rsidRPr="007772A3" w:rsidRDefault="00D4071C" w:rsidP="007772A3">
      <w:pPr>
        <w:spacing w:line="480" w:lineRule="auto"/>
        <w:jc w:val="both"/>
        <w:rPr>
          <w:rFonts w:ascii="Times New Roman" w:hAnsi="Times New Roman" w:cs="Times New Roman"/>
          <w:noProof/>
          <w:sz w:val="24"/>
          <w:szCs w:val="24"/>
        </w:rPr>
      </w:pPr>
      <w:r w:rsidRPr="007772A3">
        <w:rPr>
          <w:rFonts w:ascii="Times New Roman" w:hAnsi="Times New Roman" w:cs="Times New Roman"/>
          <w:color w:val="000000"/>
          <w:sz w:val="24"/>
          <w:szCs w:val="24"/>
        </w:rPr>
        <w:lastRenderedPageBreak/>
        <w:fldChar w:fldCharType="end"/>
      </w:r>
      <w:r w:rsidR="001D0BAF" w:rsidRPr="007772A3">
        <w:rPr>
          <w:rFonts w:ascii="Times New Roman" w:hAnsi="Times New Roman" w:cs="Times New Roman"/>
          <w:color w:val="000000"/>
          <w:sz w:val="24"/>
          <w:szCs w:val="24"/>
        </w:rPr>
        <w:fldChar w:fldCharType="begin"/>
      </w:r>
      <w:r w:rsidR="001D0BAF" w:rsidRPr="007772A3">
        <w:rPr>
          <w:rFonts w:ascii="Times New Roman" w:hAnsi="Times New Roman" w:cs="Times New Roman"/>
          <w:color w:val="000000"/>
          <w:sz w:val="24"/>
          <w:szCs w:val="24"/>
        </w:rPr>
        <w:instrText xml:space="preserve"> TOC \h \z \c "Figure 6.S" </w:instrText>
      </w:r>
      <w:r w:rsidR="001D0BAF" w:rsidRPr="007772A3">
        <w:rPr>
          <w:rFonts w:ascii="Times New Roman" w:hAnsi="Times New Roman" w:cs="Times New Roman"/>
          <w:color w:val="000000"/>
          <w:sz w:val="24"/>
          <w:szCs w:val="24"/>
        </w:rPr>
        <w:fldChar w:fldCharType="separate"/>
      </w:r>
    </w:p>
    <w:p w14:paraId="17F3AD29" w14:textId="6BD3107F" w:rsidR="001D0BAF"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4" w:history="1">
        <w:r w:rsidR="001D0BAF" w:rsidRPr="007772A3">
          <w:rPr>
            <w:rStyle w:val="Hyperlink"/>
            <w:rFonts w:ascii="Times New Roman" w:hAnsi="Times New Roman" w:cs="Times New Roman"/>
            <w:b/>
            <w:noProof/>
            <w:sz w:val="24"/>
            <w:szCs w:val="24"/>
          </w:rPr>
          <w:t>Figure 6.S1</w:t>
        </w:r>
        <w:r w:rsidR="001D0BAF" w:rsidRPr="007772A3">
          <w:rPr>
            <w:rStyle w:val="Hyperlink"/>
            <w:rFonts w:ascii="Times New Roman" w:hAnsi="Times New Roman" w:cs="Times New Roman"/>
            <w:noProof/>
            <w:sz w:val="24"/>
            <w:szCs w:val="24"/>
          </w:rPr>
          <w:t xml:space="preserve"> Loss plotted against number of epochs for the VAE model for both the XANES data (blue) and the VtC-XES data (green).</w:t>
        </w:r>
        <w:r w:rsidR="001D0BAF" w:rsidRPr="007772A3">
          <w:rPr>
            <w:rFonts w:ascii="Times New Roman" w:hAnsi="Times New Roman" w:cs="Times New Roman"/>
            <w:noProof/>
            <w:webHidden/>
            <w:sz w:val="24"/>
            <w:szCs w:val="24"/>
          </w:rPr>
          <w:tab/>
        </w:r>
        <w:r w:rsidR="001D0BAF" w:rsidRPr="007772A3">
          <w:rPr>
            <w:rFonts w:ascii="Times New Roman" w:hAnsi="Times New Roman" w:cs="Times New Roman"/>
            <w:noProof/>
            <w:webHidden/>
            <w:sz w:val="24"/>
            <w:szCs w:val="24"/>
          </w:rPr>
          <w:fldChar w:fldCharType="begin"/>
        </w:r>
        <w:r w:rsidR="001D0BAF" w:rsidRPr="007772A3">
          <w:rPr>
            <w:rFonts w:ascii="Times New Roman" w:hAnsi="Times New Roman" w:cs="Times New Roman"/>
            <w:noProof/>
            <w:webHidden/>
            <w:sz w:val="24"/>
            <w:szCs w:val="24"/>
          </w:rPr>
          <w:instrText xml:space="preserve"> PAGEREF _Toc131507504 \h </w:instrText>
        </w:r>
        <w:r w:rsidR="001D0BAF" w:rsidRPr="007772A3">
          <w:rPr>
            <w:rFonts w:ascii="Times New Roman" w:hAnsi="Times New Roman" w:cs="Times New Roman"/>
            <w:noProof/>
            <w:webHidden/>
            <w:sz w:val="24"/>
            <w:szCs w:val="24"/>
          </w:rPr>
        </w:r>
        <w:r w:rsidR="001D0BAF" w:rsidRPr="007772A3">
          <w:rPr>
            <w:rFonts w:ascii="Times New Roman" w:hAnsi="Times New Roman" w:cs="Times New Roman"/>
            <w:noProof/>
            <w:webHidden/>
            <w:sz w:val="24"/>
            <w:szCs w:val="24"/>
          </w:rPr>
          <w:fldChar w:fldCharType="separate"/>
        </w:r>
        <w:r w:rsidR="001D0BAF" w:rsidRPr="007772A3">
          <w:rPr>
            <w:rFonts w:ascii="Times New Roman" w:hAnsi="Times New Roman" w:cs="Times New Roman"/>
            <w:noProof/>
            <w:webHidden/>
            <w:sz w:val="24"/>
            <w:szCs w:val="24"/>
          </w:rPr>
          <w:t>134</w:t>
        </w:r>
        <w:r w:rsidR="001D0BAF" w:rsidRPr="007772A3">
          <w:rPr>
            <w:rFonts w:ascii="Times New Roman" w:hAnsi="Times New Roman" w:cs="Times New Roman"/>
            <w:noProof/>
            <w:webHidden/>
            <w:sz w:val="24"/>
            <w:szCs w:val="24"/>
          </w:rPr>
          <w:fldChar w:fldCharType="end"/>
        </w:r>
      </w:hyperlink>
    </w:p>
    <w:p w14:paraId="7A46BF9A" w14:textId="5DF9D7DC" w:rsidR="001D0BAF"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5" w:history="1">
        <w:r w:rsidR="001D0BAF" w:rsidRPr="007772A3">
          <w:rPr>
            <w:rStyle w:val="Hyperlink"/>
            <w:rFonts w:ascii="Times New Roman" w:hAnsi="Times New Roman" w:cs="Times New Roman"/>
            <w:b/>
            <w:noProof/>
            <w:sz w:val="24"/>
            <w:szCs w:val="24"/>
          </w:rPr>
          <w:t>Figure 6.S2</w:t>
        </w:r>
        <w:r w:rsidR="001D0BAF" w:rsidRPr="007772A3">
          <w:rPr>
            <w:rStyle w:val="Hyperlink"/>
            <w:rFonts w:ascii="Times New Roman" w:hAnsi="Times New Roman" w:cs="Times New Roman"/>
            <w:noProof/>
            <w:sz w:val="24"/>
            <w:szCs w:val="24"/>
          </w:rPr>
          <w:t xml:space="preserve"> Reconstructed VtC-XES spectra with increasing latent space dimension.</w:t>
        </w:r>
        <w:r w:rsidR="001D0BAF" w:rsidRPr="007772A3">
          <w:rPr>
            <w:rFonts w:ascii="Times New Roman" w:hAnsi="Times New Roman" w:cs="Times New Roman"/>
            <w:noProof/>
            <w:webHidden/>
            <w:sz w:val="24"/>
            <w:szCs w:val="24"/>
          </w:rPr>
          <w:tab/>
        </w:r>
        <w:r w:rsidR="001D0BAF" w:rsidRPr="007772A3">
          <w:rPr>
            <w:rFonts w:ascii="Times New Roman" w:hAnsi="Times New Roman" w:cs="Times New Roman"/>
            <w:noProof/>
            <w:webHidden/>
            <w:sz w:val="24"/>
            <w:szCs w:val="24"/>
          </w:rPr>
          <w:fldChar w:fldCharType="begin"/>
        </w:r>
        <w:r w:rsidR="001D0BAF" w:rsidRPr="007772A3">
          <w:rPr>
            <w:rFonts w:ascii="Times New Roman" w:hAnsi="Times New Roman" w:cs="Times New Roman"/>
            <w:noProof/>
            <w:webHidden/>
            <w:sz w:val="24"/>
            <w:szCs w:val="24"/>
          </w:rPr>
          <w:instrText xml:space="preserve"> PAGEREF _Toc131507505 \h </w:instrText>
        </w:r>
        <w:r w:rsidR="001D0BAF" w:rsidRPr="007772A3">
          <w:rPr>
            <w:rFonts w:ascii="Times New Roman" w:hAnsi="Times New Roman" w:cs="Times New Roman"/>
            <w:noProof/>
            <w:webHidden/>
            <w:sz w:val="24"/>
            <w:szCs w:val="24"/>
          </w:rPr>
        </w:r>
        <w:r w:rsidR="001D0BAF" w:rsidRPr="007772A3">
          <w:rPr>
            <w:rFonts w:ascii="Times New Roman" w:hAnsi="Times New Roman" w:cs="Times New Roman"/>
            <w:noProof/>
            <w:webHidden/>
            <w:sz w:val="24"/>
            <w:szCs w:val="24"/>
          </w:rPr>
          <w:fldChar w:fldCharType="separate"/>
        </w:r>
        <w:r w:rsidR="001D0BAF" w:rsidRPr="007772A3">
          <w:rPr>
            <w:rFonts w:ascii="Times New Roman" w:hAnsi="Times New Roman" w:cs="Times New Roman"/>
            <w:noProof/>
            <w:webHidden/>
            <w:sz w:val="24"/>
            <w:szCs w:val="24"/>
          </w:rPr>
          <w:t>135</w:t>
        </w:r>
        <w:r w:rsidR="001D0BAF" w:rsidRPr="007772A3">
          <w:rPr>
            <w:rFonts w:ascii="Times New Roman" w:hAnsi="Times New Roman" w:cs="Times New Roman"/>
            <w:noProof/>
            <w:webHidden/>
            <w:sz w:val="24"/>
            <w:szCs w:val="24"/>
          </w:rPr>
          <w:fldChar w:fldCharType="end"/>
        </w:r>
      </w:hyperlink>
    </w:p>
    <w:p w14:paraId="0731829E" w14:textId="125EBF06" w:rsidR="001D0BAF"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6" w:history="1">
        <w:r w:rsidR="001D0BAF" w:rsidRPr="007772A3">
          <w:rPr>
            <w:rStyle w:val="Hyperlink"/>
            <w:rFonts w:ascii="Times New Roman" w:hAnsi="Times New Roman" w:cs="Times New Roman"/>
            <w:b/>
            <w:noProof/>
            <w:sz w:val="24"/>
            <w:szCs w:val="24"/>
          </w:rPr>
          <w:t>Figure 6.S3</w:t>
        </w:r>
        <w:r w:rsidR="001D0BAF" w:rsidRPr="007772A3">
          <w:rPr>
            <w:rStyle w:val="Hyperlink"/>
            <w:rFonts w:ascii="Times New Roman" w:hAnsi="Times New Roman" w:cs="Times New Roman"/>
            <w:noProof/>
            <w:sz w:val="24"/>
            <w:szCs w:val="24"/>
          </w:rPr>
          <w:t xml:space="preserve"> Classification via NN: confusion matrices for XES and XANES for both categorization schemes: 1) oxidation and 2) bond type.</w:t>
        </w:r>
        <w:r w:rsidR="001D0BAF" w:rsidRPr="007772A3">
          <w:rPr>
            <w:rFonts w:ascii="Times New Roman" w:hAnsi="Times New Roman" w:cs="Times New Roman"/>
            <w:noProof/>
            <w:webHidden/>
            <w:sz w:val="24"/>
            <w:szCs w:val="24"/>
          </w:rPr>
          <w:tab/>
        </w:r>
        <w:r w:rsidR="001D0BAF" w:rsidRPr="007772A3">
          <w:rPr>
            <w:rFonts w:ascii="Times New Roman" w:hAnsi="Times New Roman" w:cs="Times New Roman"/>
            <w:noProof/>
            <w:webHidden/>
            <w:sz w:val="24"/>
            <w:szCs w:val="24"/>
          </w:rPr>
          <w:fldChar w:fldCharType="begin"/>
        </w:r>
        <w:r w:rsidR="001D0BAF" w:rsidRPr="007772A3">
          <w:rPr>
            <w:rFonts w:ascii="Times New Roman" w:hAnsi="Times New Roman" w:cs="Times New Roman"/>
            <w:noProof/>
            <w:webHidden/>
            <w:sz w:val="24"/>
            <w:szCs w:val="24"/>
          </w:rPr>
          <w:instrText xml:space="preserve"> PAGEREF _Toc131507506 \h </w:instrText>
        </w:r>
        <w:r w:rsidR="001D0BAF" w:rsidRPr="007772A3">
          <w:rPr>
            <w:rFonts w:ascii="Times New Roman" w:hAnsi="Times New Roman" w:cs="Times New Roman"/>
            <w:noProof/>
            <w:webHidden/>
            <w:sz w:val="24"/>
            <w:szCs w:val="24"/>
          </w:rPr>
        </w:r>
        <w:r w:rsidR="001D0BAF" w:rsidRPr="007772A3">
          <w:rPr>
            <w:rFonts w:ascii="Times New Roman" w:hAnsi="Times New Roman" w:cs="Times New Roman"/>
            <w:noProof/>
            <w:webHidden/>
            <w:sz w:val="24"/>
            <w:szCs w:val="24"/>
          </w:rPr>
          <w:fldChar w:fldCharType="separate"/>
        </w:r>
        <w:r w:rsidR="001D0BAF" w:rsidRPr="007772A3">
          <w:rPr>
            <w:rFonts w:ascii="Times New Roman" w:hAnsi="Times New Roman" w:cs="Times New Roman"/>
            <w:noProof/>
            <w:webHidden/>
            <w:sz w:val="24"/>
            <w:szCs w:val="24"/>
          </w:rPr>
          <w:t>136</w:t>
        </w:r>
        <w:r w:rsidR="001D0BAF" w:rsidRPr="007772A3">
          <w:rPr>
            <w:rFonts w:ascii="Times New Roman" w:hAnsi="Times New Roman" w:cs="Times New Roman"/>
            <w:noProof/>
            <w:webHidden/>
            <w:sz w:val="24"/>
            <w:szCs w:val="24"/>
          </w:rPr>
          <w:fldChar w:fldCharType="end"/>
        </w:r>
      </w:hyperlink>
    </w:p>
    <w:p w14:paraId="116C8AB1" w14:textId="0D2C5FCA" w:rsidR="001D0BAF"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7" w:history="1">
        <w:r w:rsidR="001D0BAF" w:rsidRPr="007772A3">
          <w:rPr>
            <w:rStyle w:val="Hyperlink"/>
            <w:rFonts w:ascii="Times New Roman" w:hAnsi="Times New Roman" w:cs="Times New Roman"/>
            <w:b/>
            <w:noProof/>
            <w:sz w:val="24"/>
            <w:szCs w:val="24"/>
          </w:rPr>
          <w:t xml:space="preserve">Figure 6.S4 </w:t>
        </w:r>
        <w:r w:rsidR="001D0BAF" w:rsidRPr="007772A3">
          <w:rPr>
            <w:rStyle w:val="Hyperlink"/>
            <w:rFonts w:ascii="Times New Roman" w:hAnsi="Times New Roman" w:cs="Times New Roman"/>
            <w:noProof/>
            <w:sz w:val="24"/>
            <w:szCs w:val="24"/>
          </w:rPr>
          <w:t>Classification via NN: confusion matrices for VtC-XES for classification of aromatic versus aliphatic compounds within Types 1 to 5.</w:t>
        </w:r>
        <w:r w:rsidR="001D0BAF" w:rsidRPr="007772A3">
          <w:rPr>
            <w:rFonts w:ascii="Times New Roman" w:hAnsi="Times New Roman" w:cs="Times New Roman"/>
            <w:noProof/>
            <w:webHidden/>
            <w:sz w:val="24"/>
            <w:szCs w:val="24"/>
          </w:rPr>
          <w:tab/>
        </w:r>
        <w:r w:rsidR="001D0BAF" w:rsidRPr="007772A3">
          <w:rPr>
            <w:rFonts w:ascii="Times New Roman" w:hAnsi="Times New Roman" w:cs="Times New Roman"/>
            <w:noProof/>
            <w:webHidden/>
            <w:sz w:val="24"/>
            <w:szCs w:val="24"/>
          </w:rPr>
          <w:fldChar w:fldCharType="begin"/>
        </w:r>
        <w:r w:rsidR="001D0BAF" w:rsidRPr="007772A3">
          <w:rPr>
            <w:rFonts w:ascii="Times New Roman" w:hAnsi="Times New Roman" w:cs="Times New Roman"/>
            <w:noProof/>
            <w:webHidden/>
            <w:sz w:val="24"/>
            <w:szCs w:val="24"/>
          </w:rPr>
          <w:instrText xml:space="preserve"> PAGEREF _Toc131507507 \h </w:instrText>
        </w:r>
        <w:r w:rsidR="001D0BAF" w:rsidRPr="007772A3">
          <w:rPr>
            <w:rFonts w:ascii="Times New Roman" w:hAnsi="Times New Roman" w:cs="Times New Roman"/>
            <w:noProof/>
            <w:webHidden/>
            <w:sz w:val="24"/>
            <w:szCs w:val="24"/>
          </w:rPr>
        </w:r>
        <w:r w:rsidR="001D0BAF" w:rsidRPr="007772A3">
          <w:rPr>
            <w:rFonts w:ascii="Times New Roman" w:hAnsi="Times New Roman" w:cs="Times New Roman"/>
            <w:noProof/>
            <w:webHidden/>
            <w:sz w:val="24"/>
            <w:szCs w:val="24"/>
          </w:rPr>
          <w:fldChar w:fldCharType="separate"/>
        </w:r>
        <w:r w:rsidR="001D0BAF" w:rsidRPr="007772A3">
          <w:rPr>
            <w:rFonts w:ascii="Times New Roman" w:hAnsi="Times New Roman" w:cs="Times New Roman"/>
            <w:noProof/>
            <w:webHidden/>
            <w:sz w:val="24"/>
            <w:szCs w:val="24"/>
          </w:rPr>
          <w:t>137</w:t>
        </w:r>
        <w:r w:rsidR="001D0BAF" w:rsidRPr="007772A3">
          <w:rPr>
            <w:rFonts w:ascii="Times New Roman" w:hAnsi="Times New Roman" w:cs="Times New Roman"/>
            <w:noProof/>
            <w:webHidden/>
            <w:sz w:val="24"/>
            <w:szCs w:val="24"/>
          </w:rPr>
          <w:fldChar w:fldCharType="end"/>
        </w:r>
      </w:hyperlink>
    </w:p>
    <w:p w14:paraId="0C1170FC" w14:textId="4C1D6AA6" w:rsidR="001D0BAF"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8" w:history="1">
        <w:r w:rsidR="001D0BAF" w:rsidRPr="007772A3">
          <w:rPr>
            <w:rStyle w:val="Hyperlink"/>
            <w:rFonts w:ascii="Times New Roman" w:hAnsi="Times New Roman" w:cs="Times New Roman"/>
            <w:b/>
            <w:noProof/>
            <w:sz w:val="24"/>
            <w:szCs w:val="24"/>
          </w:rPr>
          <w:t xml:space="preserve">Figure 6.S5 </w:t>
        </w:r>
        <w:r w:rsidR="001D0BAF" w:rsidRPr="007772A3">
          <w:rPr>
            <w:rStyle w:val="Hyperlink"/>
            <w:rFonts w:ascii="Times New Roman" w:hAnsi="Times New Roman" w:cs="Times New Roman"/>
            <w:noProof/>
            <w:sz w:val="24"/>
            <w:szCs w:val="24"/>
          </w:rPr>
          <w:t>Classification via NN: confusion matrices for XANES for classification of aromatic versus aliphatic compounds within Types 1 to 5.</w:t>
        </w:r>
        <w:r w:rsidR="001D0BAF" w:rsidRPr="007772A3">
          <w:rPr>
            <w:rFonts w:ascii="Times New Roman" w:hAnsi="Times New Roman" w:cs="Times New Roman"/>
            <w:noProof/>
            <w:webHidden/>
            <w:sz w:val="24"/>
            <w:szCs w:val="24"/>
          </w:rPr>
          <w:tab/>
        </w:r>
        <w:r w:rsidR="001D0BAF" w:rsidRPr="007772A3">
          <w:rPr>
            <w:rFonts w:ascii="Times New Roman" w:hAnsi="Times New Roman" w:cs="Times New Roman"/>
            <w:noProof/>
            <w:webHidden/>
            <w:sz w:val="24"/>
            <w:szCs w:val="24"/>
          </w:rPr>
          <w:fldChar w:fldCharType="begin"/>
        </w:r>
        <w:r w:rsidR="001D0BAF" w:rsidRPr="007772A3">
          <w:rPr>
            <w:rFonts w:ascii="Times New Roman" w:hAnsi="Times New Roman" w:cs="Times New Roman"/>
            <w:noProof/>
            <w:webHidden/>
            <w:sz w:val="24"/>
            <w:szCs w:val="24"/>
          </w:rPr>
          <w:instrText xml:space="preserve"> PAGEREF _Toc131507508 \h </w:instrText>
        </w:r>
        <w:r w:rsidR="001D0BAF" w:rsidRPr="007772A3">
          <w:rPr>
            <w:rFonts w:ascii="Times New Roman" w:hAnsi="Times New Roman" w:cs="Times New Roman"/>
            <w:noProof/>
            <w:webHidden/>
            <w:sz w:val="24"/>
            <w:szCs w:val="24"/>
          </w:rPr>
        </w:r>
        <w:r w:rsidR="001D0BAF" w:rsidRPr="007772A3">
          <w:rPr>
            <w:rFonts w:ascii="Times New Roman" w:hAnsi="Times New Roman" w:cs="Times New Roman"/>
            <w:noProof/>
            <w:webHidden/>
            <w:sz w:val="24"/>
            <w:szCs w:val="24"/>
          </w:rPr>
          <w:fldChar w:fldCharType="separate"/>
        </w:r>
        <w:r w:rsidR="001D0BAF" w:rsidRPr="007772A3">
          <w:rPr>
            <w:rFonts w:ascii="Times New Roman" w:hAnsi="Times New Roman" w:cs="Times New Roman"/>
            <w:noProof/>
            <w:webHidden/>
            <w:sz w:val="24"/>
            <w:szCs w:val="24"/>
          </w:rPr>
          <w:t>138</w:t>
        </w:r>
        <w:r w:rsidR="001D0BAF" w:rsidRPr="007772A3">
          <w:rPr>
            <w:rFonts w:ascii="Times New Roman" w:hAnsi="Times New Roman" w:cs="Times New Roman"/>
            <w:noProof/>
            <w:webHidden/>
            <w:sz w:val="24"/>
            <w:szCs w:val="24"/>
          </w:rPr>
          <w:fldChar w:fldCharType="end"/>
        </w:r>
      </w:hyperlink>
    </w:p>
    <w:p w14:paraId="14282E5E" w14:textId="264A1378" w:rsidR="001D0BAF"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9" w:history="1">
        <w:r w:rsidR="001D0BAF" w:rsidRPr="007772A3">
          <w:rPr>
            <w:rStyle w:val="Hyperlink"/>
            <w:rFonts w:ascii="Times New Roman" w:hAnsi="Times New Roman" w:cs="Times New Roman"/>
            <w:b/>
            <w:noProof/>
            <w:sz w:val="24"/>
            <w:szCs w:val="24"/>
          </w:rPr>
          <w:t xml:space="preserve">Figure 6.S6 </w:t>
        </w:r>
        <w:r w:rsidR="001D0BAF" w:rsidRPr="007772A3">
          <w:rPr>
            <w:rStyle w:val="Hyperlink"/>
            <w:rFonts w:ascii="Times New Roman" w:hAnsi="Times New Roman" w:cs="Times New Roman"/>
            <w:noProof/>
            <w:sz w:val="24"/>
            <w:szCs w:val="24"/>
          </w:rPr>
          <w:t>Unsupervised dimension reduction: VAE, t-SNE, FastICA, PCA, FA, and NMF for VtC-XES (left) and XANES (right), color-coded by sulfur bonding Type.</w:t>
        </w:r>
        <w:r w:rsidR="001D0BAF" w:rsidRPr="007772A3">
          <w:rPr>
            <w:rFonts w:ascii="Times New Roman" w:hAnsi="Times New Roman" w:cs="Times New Roman"/>
            <w:noProof/>
            <w:webHidden/>
            <w:sz w:val="24"/>
            <w:szCs w:val="24"/>
          </w:rPr>
          <w:tab/>
        </w:r>
        <w:r w:rsidR="001D0BAF" w:rsidRPr="007772A3">
          <w:rPr>
            <w:rFonts w:ascii="Times New Roman" w:hAnsi="Times New Roman" w:cs="Times New Roman"/>
            <w:noProof/>
            <w:webHidden/>
            <w:sz w:val="24"/>
            <w:szCs w:val="24"/>
          </w:rPr>
          <w:fldChar w:fldCharType="begin"/>
        </w:r>
        <w:r w:rsidR="001D0BAF" w:rsidRPr="007772A3">
          <w:rPr>
            <w:rFonts w:ascii="Times New Roman" w:hAnsi="Times New Roman" w:cs="Times New Roman"/>
            <w:noProof/>
            <w:webHidden/>
            <w:sz w:val="24"/>
            <w:szCs w:val="24"/>
          </w:rPr>
          <w:instrText xml:space="preserve"> PAGEREF _Toc131507509 \h </w:instrText>
        </w:r>
        <w:r w:rsidR="001D0BAF" w:rsidRPr="007772A3">
          <w:rPr>
            <w:rFonts w:ascii="Times New Roman" w:hAnsi="Times New Roman" w:cs="Times New Roman"/>
            <w:noProof/>
            <w:webHidden/>
            <w:sz w:val="24"/>
            <w:szCs w:val="24"/>
          </w:rPr>
        </w:r>
        <w:r w:rsidR="001D0BAF" w:rsidRPr="007772A3">
          <w:rPr>
            <w:rFonts w:ascii="Times New Roman" w:hAnsi="Times New Roman" w:cs="Times New Roman"/>
            <w:noProof/>
            <w:webHidden/>
            <w:sz w:val="24"/>
            <w:szCs w:val="24"/>
          </w:rPr>
          <w:fldChar w:fldCharType="separate"/>
        </w:r>
        <w:r w:rsidR="001D0BAF" w:rsidRPr="007772A3">
          <w:rPr>
            <w:rFonts w:ascii="Times New Roman" w:hAnsi="Times New Roman" w:cs="Times New Roman"/>
            <w:noProof/>
            <w:webHidden/>
            <w:sz w:val="24"/>
            <w:szCs w:val="24"/>
          </w:rPr>
          <w:t>139</w:t>
        </w:r>
        <w:r w:rsidR="001D0BAF" w:rsidRPr="007772A3">
          <w:rPr>
            <w:rFonts w:ascii="Times New Roman" w:hAnsi="Times New Roman" w:cs="Times New Roman"/>
            <w:noProof/>
            <w:webHidden/>
            <w:sz w:val="24"/>
            <w:szCs w:val="24"/>
          </w:rPr>
          <w:fldChar w:fldCharType="end"/>
        </w:r>
      </w:hyperlink>
    </w:p>
    <w:p w14:paraId="6487962D" w14:textId="68010CB4" w:rsidR="001D0BAF"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0" w:history="1">
        <w:r w:rsidR="001D0BAF" w:rsidRPr="007772A3">
          <w:rPr>
            <w:rStyle w:val="Hyperlink"/>
            <w:rFonts w:ascii="Times New Roman" w:hAnsi="Times New Roman" w:cs="Times New Roman"/>
            <w:b/>
            <w:noProof/>
            <w:sz w:val="24"/>
            <w:szCs w:val="24"/>
          </w:rPr>
          <w:t>Figure 6.S7</w:t>
        </w:r>
        <w:r w:rsidR="001D0BAF" w:rsidRPr="007772A3">
          <w:rPr>
            <w:rStyle w:val="Hyperlink"/>
            <w:rFonts w:ascii="Times New Roman" w:hAnsi="Times New Roman" w:cs="Times New Roman"/>
            <w:noProof/>
            <w:sz w:val="24"/>
            <w:szCs w:val="24"/>
          </w:rPr>
          <w:t xml:space="preserve"> KNN classification for Oxidation for VtC-XES.</w:t>
        </w:r>
        <w:r w:rsidR="001D0BAF" w:rsidRPr="007772A3">
          <w:rPr>
            <w:rFonts w:ascii="Times New Roman" w:hAnsi="Times New Roman" w:cs="Times New Roman"/>
            <w:noProof/>
            <w:webHidden/>
            <w:sz w:val="24"/>
            <w:szCs w:val="24"/>
          </w:rPr>
          <w:tab/>
        </w:r>
        <w:r w:rsidR="001D0BAF" w:rsidRPr="007772A3">
          <w:rPr>
            <w:rFonts w:ascii="Times New Roman" w:hAnsi="Times New Roman" w:cs="Times New Roman"/>
            <w:noProof/>
            <w:webHidden/>
            <w:sz w:val="24"/>
            <w:szCs w:val="24"/>
          </w:rPr>
          <w:fldChar w:fldCharType="begin"/>
        </w:r>
        <w:r w:rsidR="001D0BAF" w:rsidRPr="007772A3">
          <w:rPr>
            <w:rFonts w:ascii="Times New Roman" w:hAnsi="Times New Roman" w:cs="Times New Roman"/>
            <w:noProof/>
            <w:webHidden/>
            <w:sz w:val="24"/>
            <w:szCs w:val="24"/>
          </w:rPr>
          <w:instrText xml:space="preserve"> PAGEREF _Toc131507510 \h </w:instrText>
        </w:r>
        <w:r w:rsidR="001D0BAF" w:rsidRPr="007772A3">
          <w:rPr>
            <w:rFonts w:ascii="Times New Roman" w:hAnsi="Times New Roman" w:cs="Times New Roman"/>
            <w:noProof/>
            <w:webHidden/>
            <w:sz w:val="24"/>
            <w:szCs w:val="24"/>
          </w:rPr>
        </w:r>
        <w:r w:rsidR="001D0BAF" w:rsidRPr="007772A3">
          <w:rPr>
            <w:rFonts w:ascii="Times New Roman" w:hAnsi="Times New Roman" w:cs="Times New Roman"/>
            <w:noProof/>
            <w:webHidden/>
            <w:sz w:val="24"/>
            <w:szCs w:val="24"/>
          </w:rPr>
          <w:fldChar w:fldCharType="separate"/>
        </w:r>
        <w:r w:rsidR="001D0BAF" w:rsidRPr="007772A3">
          <w:rPr>
            <w:rFonts w:ascii="Times New Roman" w:hAnsi="Times New Roman" w:cs="Times New Roman"/>
            <w:noProof/>
            <w:webHidden/>
            <w:sz w:val="24"/>
            <w:szCs w:val="24"/>
          </w:rPr>
          <w:t>140</w:t>
        </w:r>
        <w:r w:rsidR="001D0BAF" w:rsidRPr="007772A3">
          <w:rPr>
            <w:rFonts w:ascii="Times New Roman" w:hAnsi="Times New Roman" w:cs="Times New Roman"/>
            <w:noProof/>
            <w:webHidden/>
            <w:sz w:val="24"/>
            <w:szCs w:val="24"/>
          </w:rPr>
          <w:fldChar w:fldCharType="end"/>
        </w:r>
      </w:hyperlink>
    </w:p>
    <w:p w14:paraId="409927DF" w14:textId="4D2B6904" w:rsidR="001D0BAF"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1" w:history="1">
        <w:r w:rsidR="001D0BAF" w:rsidRPr="007772A3">
          <w:rPr>
            <w:rStyle w:val="Hyperlink"/>
            <w:rFonts w:ascii="Times New Roman" w:hAnsi="Times New Roman" w:cs="Times New Roman"/>
            <w:b/>
            <w:noProof/>
            <w:sz w:val="24"/>
            <w:szCs w:val="24"/>
          </w:rPr>
          <w:t>Figure 6.S8</w:t>
        </w:r>
        <w:r w:rsidR="001D0BAF" w:rsidRPr="007772A3">
          <w:rPr>
            <w:rStyle w:val="Hyperlink"/>
            <w:rFonts w:ascii="Times New Roman" w:hAnsi="Times New Roman" w:cs="Times New Roman"/>
            <w:noProof/>
            <w:sz w:val="24"/>
            <w:szCs w:val="24"/>
          </w:rPr>
          <w:t xml:space="preserve"> KNN classification for Oxidation for XANES.</w:t>
        </w:r>
        <w:r w:rsidR="001D0BAF" w:rsidRPr="007772A3">
          <w:rPr>
            <w:rFonts w:ascii="Times New Roman" w:hAnsi="Times New Roman" w:cs="Times New Roman"/>
            <w:noProof/>
            <w:webHidden/>
            <w:sz w:val="24"/>
            <w:szCs w:val="24"/>
          </w:rPr>
          <w:tab/>
        </w:r>
        <w:r w:rsidR="001D0BAF" w:rsidRPr="007772A3">
          <w:rPr>
            <w:rFonts w:ascii="Times New Roman" w:hAnsi="Times New Roman" w:cs="Times New Roman"/>
            <w:noProof/>
            <w:webHidden/>
            <w:sz w:val="24"/>
            <w:szCs w:val="24"/>
          </w:rPr>
          <w:fldChar w:fldCharType="begin"/>
        </w:r>
        <w:r w:rsidR="001D0BAF" w:rsidRPr="007772A3">
          <w:rPr>
            <w:rFonts w:ascii="Times New Roman" w:hAnsi="Times New Roman" w:cs="Times New Roman"/>
            <w:noProof/>
            <w:webHidden/>
            <w:sz w:val="24"/>
            <w:szCs w:val="24"/>
          </w:rPr>
          <w:instrText xml:space="preserve"> PAGEREF _Toc131507511 \h </w:instrText>
        </w:r>
        <w:r w:rsidR="001D0BAF" w:rsidRPr="007772A3">
          <w:rPr>
            <w:rFonts w:ascii="Times New Roman" w:hAnsi="Times New Roman" w:cs="Times New Roman"/>
            <w:noProof/>
            <w:webHidden/>
            <w:sz w:val="24"/>
            <w:szCs w:val="24"/>
          </w:rPr>
        </w:r>
        <w:r w:rsidR="001D0BAF" w:rsidRPr="007772A3">
          <w:rPr>
            <w:rFonts w:ascii="Times New Roman" w:hAnsi="Times New Roman" w:cs="Times New Roman"/>
            <w:noProof/>
            <w:webHidden/>
            <w:sz w:val="24"/>
            <w:szCs w:val="24"/>
          </w:rPr>
          <w:fldChar w:fldCharType="separate"/>
        </w:r>
        <w:r w:rsidR="001D0BAF" w:rsidRPr="007772A3">
          <w:rPr>
            <w:rFonts w:ascii="Times New Roman" w:hAnsi="Times New Roman" w:cs="Times New Roman"/>
            <w:noProof/>
            <w:webHidden/>
            <w:sz w:val="24"/>
            <w:szCs w:val="24"/>
          </w:rPr>
          <w:t>141</w:t>
        </w:r>
        <w:r w:rsidR="001D0BAF" w:rsidRPr="007772A3">
          <w:rPr>
            <w:rFonts w:ascii="Times New Roman" w:hAnsi="Times New Roman" w:cs="Times New Roman"/>
            <w:noProof/>
            <w:webHidden/>
            <w:sz w:val="24"/>
            <w:szCs w:val="24"/>
          </w:rPr>
          <w:fldChar w:fldCharType="end"/>
        </w:r>
      </w:hyperlink>
    </w:p>
    <w:p w14:paraId="4E9B6296" w14:textId="666CB0C7" w:rsidR="001D0BAF"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2" w:history="1">
        <w:r w:rsidR="001D0BAF" w:rsidRPr="007772A3">
          <w:rPr>
            <w:rStyle w:val="Hyperlink"/>
            <w:rFonts w:ascii="Times New Roman" w:hAnsi="Times New Roman" w:cs="Times New Roman"/>
            <w:b/>
            <w:noProof/>
            <w:sz w:val="24"/>
            <w:szCs w:val="24"/>
          </w:rPr>
          <w:t>Figure 6.S9</w:t>
        </w:r>
        <w:r w:rsidR="001D0BAF" w:rsidRPr="007772A3">
          <w:rPr>
            <w:rStyle w:val="Hyperlink"/>
            <w:rFonts w:ascii="Times New Roman" w:hAnsi="Times New Roman" w:cs="Times New Roman"/>
            <w:noProof/>
            <w:sz w:val="24"/>
            <w:szCs w:val="24"/>
          </w:rPr>
          <w:t xml:space="preserve"> KNN classification for sulfur bond Type on VAE, t-SNE, FastICA, PCA, FA, and NMF for VtC-XES.</w:t>
        </w:r>
        <w:r w:rsidR="001D0BAF" w:rsidRPr="007772A3">
          <w:rPr>
            <w:rFonts w:ascii="Times New Roman" w:hAnsi="Times New Roman" w:cs="Times New Roman"/>
            <w:noProof/>
            <w:webHidden/>
            <w:sz w:val="24"/>
            <w:szCs w:val="24"/>
          </w:rPr>
          <w:tab/>
        </w:r>
        <w:r w:rsidR="001D0BAF" w:rsidRPr="007772A3">
          <w:rPr>
            <w:rFonts w:ascii="Times New Roman" w:hAnsi="Times New Roman" w:cs="Times New Roman"/>
            <w:noProof/>
            <w:webHidden/>
            <w:sz w:val="24"/>
            <w:szCs w:val="24"/>
          </w:rPr>
          <w:fldChar w:fldCharType="begin"/>
        </w:r>
        <w:r w:rsidR="001D0BAF" w:rsidRPr="007772A3">
          <w:rPr>
            <w:rFonts w:ascii="Times New Roman" w:hAnsi="Times New Roman" w:cs="Times New Roman"/>
            <w:noProof/>
            <w:webHidden/>
            <w:sz w:val="24"/>
            <w:szCs w:val="24"/>
          </w:rPr>
          <w:instrText xml:space="preserve"> PAGEREF _Toc131507512 \h </w:instrText>
        </w:r>
        <w:r w:rsidR="001D0BAF" w:rsidRPr="007772A3">
          <w:rPr>
            <w:rFonts w:ascii="Times New Roman" w:hAnsi="Times New Roman" w:cs="Times New Roman"/>
            <w:noProof/>
            <w:webHidden/>
            <w:sz w:val="24"/>
            <w:szCs w:val="24"/>
          </w:rPr>
        </w:r>
        <w:r w:rsidR="001D0BAF" w:rsidRPr="007772A3">
          <w:rPr>
            <w:rFonts w:ascii="Times New Roman" w:hAnsi="Times New Roman" w:cs="Times New Roman"/>
            <w:noProof/>
            <w:webHidden/>
            <w:sz w:val="24"/>
            <w:szCs w:val="24"/>
          </w:rPr>
          <w:fldChar w:fldCharType="separate"/>
        </w:r>
        <w:r w:rsidR="001D0BAF" w:rsidRPr="007772A3">
          <w:rPr>
            <w:rFonts w:ascii="Times New Roman" w:hAnsi="Times New Roman" w:cs="Times New Roman"/>
            <w:noProof/>
            <w:webHidden/>
            <w:sz w:val="24"/>
            <w:szCs w:val="24"/>
          </w:rPr>
          <w:t>142</w:t>
        </w:r>
        <w:r w:rsidR="001D0BAF" w:rsidRPr="007772A3">
          <w:rPr>
            <w:rFonts w:ascii="Times New Roman" w:hAnsi="Times New Roman" w:cs="Times New Roman"/>
            <w:noProof/>
            <w:webHidden/>
            <w:sz w:val="24"/>
            <w:szCs w:val="24"/>
          </w:rPr>
          <w:fldChar w:fldCharType="end"/>
        </w:r>
      </w:hyperlink>
    </w:p>
    <w:p w14:paraId="3A2206C2" w14:textId="322B1A9C" w:rsidR="001D0BAF"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3" w:history="1">
        <w:r w:rsidR="001D0BAF" w:rsidRPr="007772A3">
          <w:rPr>
            <w:rStyle w:val="Hyperlink"/>
            <w:rFonts w:ascii="Times New Roman" w:hAnsi="Times New Roman" w:cs="Times New Roman"/>
            <w:b/>
            <w:noProof/>
            <w:sz w:val="24"/>
            <w:szCs w:val="24"/>
          </w:rPr>
          <w:t>Figure 6.S10</w:t>
        </w:r>
        <w:r w:rsidR="001D0BAF" w:rsidRPr="007772A3">
          <w:rPr>
            <w:rStyle w:val="Hyperlink"/>
            <w:rFonts w:ascii="Times New Roman" w:hAnsi="Times New Roman" w:cs="Times New Roman"/>
            <w:noProof/>
            <w:sz w:val="24"/>
            <w:szCs w:val="24"/>
          </w:rPr>
          <w:t xml:space="preserve"> KNN classification for sulfur bond Type on VAE, t-SNE, FastICA, PCA, FA, and NMF for XANES.</w:t>
        </w:r>
        <w:r w:rsidR="001D0BAF" w:rsidRPr="007772A3">
          <w:rPr>
            <w:rFonts w:ascii="Times New Roman" w:hAnsi="Times New Roman" w:cs="Times New Roman"/>
            <w:noProof/>
            <w:webHidden/>
            <w:sz w:val="24"/>
            <w:szCs w:val="24"/>
          </w:rPr>
          <w:tab/>
        </w:r>
        <w:r w:rsidR="001D0BAF" w:rsidRPr="007772A3">
          <w:rPr>
            <w:rFonts w:ascii="Times New Roman" w:hAnsi="Times New Roman" w:cs="Times New Roman"/>
            <w:noProof/>
            <w:webHidden/>
            <w:sz w:val="24"/>
            <w:szCs w:val="24"/>
          </w:rPr>
          <w:fldChar w:fldCharType="begin"/>
        </w:r>
        <w:r w:rsidR="001D0BAF" w:rsidRPr="007772A3">
          <w:rPr>
            <w:rFonts w:ascii="Times New Roman" w:hAnsi="Times New Roman" w:cs="Times New Roman"/>
            <w:noProof/>
            <w:webHidden/>
            <w:sz w:val="24"/>
            <w:szCs w:val="24"/>
          </w:rPr>
          <w:instrText xml:space="preserve"> PAGEREF _Toc131507513 \h </w:instrText>
        </w:r>
        <w:r w:rsidR="001D0BAF" w:rsidRPr="007772A3">
          <w:rPr>
            <w:rFonts w:ascii="Times New Roman" w:hAnsi="Times New Roman" w:cs="Times New Roman"/>
            <w:noProof/>
            <w:webHidden/>
            <w:sz w:val="24"/>
            <w:szCs w:val="24"/>
          </w:rPr>
        </w:r>
        <w:r w:rsidR="001D0BAF" w:rsidRPr="007772A3">
          <w:rPr>
            <w:rFonts w:ascii="Times New Roman" w:hAnsi="Times New Roman" w:cs="Times New Roman"/>
            <w:noProof/>
            <w:webHidden/>
            <w:sz w:val="24"/>
            <w:szCs w:val="24"/>
          </w:rPr>
          <w:fldChar w:fldCharType="separate"/>
        </w:r>
        <w:r w:rsidR="001D0BAF" w:rsidRPr="007772A3">
          <w:rPr>
            <w:rFonts w:ascii="Times New Roman" w:hAnsi="Times New Roman" w:cs="Times New Roman"/>
            <w:noProof/>
            <w:webHidden/>
            <w:sz w:val="24"/>
            <w:szCs w:val="24"/>
          </w:rPr>
          <w:t>143</w:t>
        </w:r>
        <w:r w:rsidR="001D0BAF" w:rsidRPr="007772A3">
          <w:rPr>
            <w:rFonts w:ascii="Times New Roman" w:hAnsi="Times New Roman" w:cs="Times New Roman"/>
            <w:noProof/>
            <w:webHidden/>
            <w:sz w:val="24"/>
            <w:szCs w:val="24"/>
          </w:rPr>
          <w:fldChar w:fldCharType="end"/>
        </w:r>
      </w:hyperlink>
    </w:p>
    <w:p w14:paraId="466A1A64" w14:textId="1EE25AD6" w:rsidR="001D0BAF"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4" w:history="1">
        <w:r w:rsidR="001D0BAF" w:rsidRPr="007772A3">
          <w:rPr>
            <w:rStyle w:val="Hyperlink"/>
            <w:rFonts w:ascii="Times New Roman" w:hAnsi="Times New Roman" w:cs="Times New Roman"/>
            <w:b/>
            <w:noProof/>
            <w:sz w:val="24"/>
            <w:szCs w:val="24"/>
          </w:rPr>
          <w:t>Figure 6.S11</w:t>
        </w:r>
        <w:r w:rsidR="001D0BAF" w:rsidRPr="007772A3">
          <w:rPr>
            <w:rStyle w:val="Hyperlink"/>
            <w:rFonts w:ascii="Times New Roman" w:hAnsi="Times New Roman" w:cs="Times New Roman"/>
            <w:noProof/>
            <w:sz w:val="24"/>
            <w:szCs w:val="24"/>
          </w:rPr>
          <w:t xml:space="preserve"> KNN classification for Aromaticity for VtC-XES.</w:t>
        </w:r>
        <w:r w:rsidR="001D0BAF" w:rsidRPr="007772A3">
          <w:rPr>
            <w:rFonts w:ascii="Times New Roman" w:hAnsi="Times New Roman" w:cs="Times New Roman"/>
            <w:noProof/>
            <w:webHidden/>
            <w:sz w:val="24"/>
            <w:szCs w:val="24"/>
          </w:rPr>
          <w:tab/>
        </w:r>
        <w:r w:rsidR="001D0BAF" w:rsidRPr="007772A3">
          <w:rPr>
            <w:rFonts w:ascii="Times New Roman" w:hAnsi="Times New Roman" w:cs="Times New Roman"/>
            <w:noProof/>
            <w:webHidden/>
            <w:sz w:val="24"/>
            <w:szCs w:val="24"/>
          </w:rPr>
          <w:fldChar w:fldCharType="begin"/>
        </w:r>
        <w:r w:rsidR="001D0BAF" w:rsidRPr="007772A3">
          <w:rPr>
            <w:rFonts w:ascii="Times New Roman" w:hAnsi="Times New Roman" w:cs="Times New Roman"/>
            <w:noProof/>
            <w:webHidden/>
            <w:sz w:val="24"/>
            <w:szCs w:val="24"/>
          </w:rPr>
          <w:instrText xml:space="preserve"> PAGEREF _Toc131507514 \h </w:instrText>
        </w:r>
        <w:r w:rsidR="001D0BAF" w:rsidRPr="007772A3">
          <w:rPr>
            <w:rFonts w:ascii="Times New Roman" w:hAnsi="Times New Roman" w:cs="Times New Roman"/>
            <w:noProof/>
            <w:webHidden/>
            <w:sz w:val="24"/>
            <w:szCs w:val="24"/>
          </w:rPr>
        </w:r>
        <w:r w:rsidR="001D0BAF" w:rsidRPr="007772A3">
          <w:rPr>
            <w:rFonts w:ascii="Times New Roman" w:hAnsi="Times New Roman" w:cs="Times New Roman"/>
            <w:noProof/>
            <w:webHidden/>
            <w:sz w:val="24"/>
            <w:szCs w:val="24"/>
          </w:rPr>
          <w:fldChar w:fldCharType="separate"/>
        </w:r>
        <w:r w:rsidR="001D0BAF" w:rsidRPr="007772A3">
          <w:rPr>
            <w:rFonts w:ascii="Times New Roman" w:hAnsi="Times New Roman" w:cs="Times New Roman"/>
            <w:noProof/>
            <w:webHidden/>
            <w:sz w:val="24"/>
            <w:szCs w:val="24"/>
          </w:rPr>
          <w:t>144</w:t>
        </w:r>
        <w:r w:rsidR="001D0BAF" w:rsidRPr="007772A3">
          <w:rPr>
            <w:rFonts w:ascii="Times New Roman" w:hAnsi="Times New Roman" w:cs="Times New Roman"/>
            <w:noProof/>
            <w:webHidden/>
            <w:sz w:val="24"/>
            <w:szCs w:val="24"/>
          </w:rPr>
          <w:fldChar w:fldCharType="end"/>
        </w:r>
      </w:hyperlink>
    </w:p>
    <w:p w14:paraId="6F8346F7" w14:textId="12B62781" w:rsidR="001D0BAF"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5" w:history="1">
        <w:r w:rsidR="001D0BAF" w:rsidRPr="007772A3">
          <w:rPr>
            <w:rStyle w:val="Hyperlink"/>
            <w:rFonts w:ascii="Times New Roman" w:hAnsi="Times New Roman" w:cs="Times New Roman"/>
            <w:b/>
            <w:noProof/>
            <w:sz w:val="24"/>
            <w:szCs w:val="24"/>
          </w:rPr>
          <w:t>Figure 6.S12</w:t>
        </w:r>
        <w:r w:rsidR="001D0BAF" w:rsidRPr="007772A3">
          <w:rPr>
            <w:rStyle w:val="Hyperlink"/>
            <w:rFonts w:ascii="Times New Roman" w:hAnsi="Times New Roman" w:cs="Times New Roman"/>
            <w:noProof/>
            <w:sz w:val="24"/>
            <w:szCs w:val="24"/>
          </w:rPr>
          <w:t xml:space="preserve"> KNN classification for Aromaticity for XANES.</w:t>
        </w:r>
        <w:r w:rsidR="001D0BAF" w:rsidRPr="007772A3">
          <w:rPr>
            <w:rFonts w:ascii="Times New Roman" w:hAnsi="Times New Roman" w:cs="Times New Roman"/>
            <w:noProof/>
            <w:webHidden/>
            <w:sz w:val="24"/>
            <w:szCs w:val="24"/>
          </w:rPr>
          <w:tab/>
        </w:r>
        <w:r w:rsidR="001D0BAF" w:rsidRPr="007772A3">
          <w:rPr>
            <w:rFonts w:ascii="Times New Roman" w:hAnsi="Times New Roman" w:cs="Times New Roman"/>
            <w:noProof/>
            <w:webHidden/>
            <w:sz w:val="24"/>
            <w:szCs w:val="24"/>
          </w:rPr>
          <w:fldChar w:fldCharType="begin"/>
        </w:r>
        <w:r w:rsidR="001D0BAF" w:rsidRPr="007772A3">
          <w:rPr>
            <w:rFonts w:ascii="Times New Roman" w:hAnsi="Times New Roman" w:cs="Times New Roman"/>
            <w:noProof/>
            <w:webHidden/>
            <w:sz w:val="24"/>
            <w:szCs w:val="24"/>
          </w:rPr>
          <w:instrText xml:space="preserve"> PAGEREF _Toc131507515 \h </w:instrText>
        </w:r>
        <w:r w:rsidR="001D0BAF" w:rsidRPr="007772A3">
          <w:rPr>
            <w:rFonts w:ascii="Times New Roman" w:hAnsi="Times New Roman" w:cs="Times New Roman"/>
            <w:noProof/>
            <w:webHidden/>
            <w:sz w:val="24"/>
            <w:szCs w:val="24"/>
          </w:rPr>
        </w:r>
        <w:r w:rsidR="001D0BAF" w:rsidRPr="007772A3">
          <w:rPr>
            <w:rFonts w:ascii="Times New Roman" w:hAnsi="Times New Roman" w:cs="Times New Roman"/>
            <w:noProof/>
            <w:webHidden/>
            <w:sz w:val="24"/>
            <w:szCs w:val="24"/>
          </w:rPr>
          <w:fldChar w:fldCharType="separate"/>
        </w:r>
        <w:r w:rsidR="001D0BAF" w:rsidRPr="007772A3">
          <w:rPr>
            <w:rFonts w:ascii="Times New Roman" w:hAnsi="Times New Roman" w:cs="Times New Roman"/>
            <w:noProof/>
            <w:webHidden/>
            <w:sz w:val="24"/>
            <w:szCs w:val="24"/>
          </w:rPr>
          <w:t>145</w:t>
        </w:r>
        <w:r w:rsidR="001D0BAF" w:rsidRPr="007772A3">
          <w:rPr>
            <w:rFonts w:ascii="Times New Roman" w:hAnsi="Times New Roman" w:cs="Times New Roman"/>
            <w:noProof/>
            <w:webHidden/>
            <w:sz w:val="24"/>
            <w:szCs w:val="24"/>
          </w:rPr>
          <w:fldChar w:fldCharType="end"/>
        </w:r>
      </w:hyperlink>
    </w:p>
    <w:p w14:paraId="1A466D5D" w14:textId="3A019F5F" w:rsidR="001D0BAF" w:rsidRPr="007772A3" w:rsidRDefault="00000000" w:rsidP="007772A3">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6" w:history="1">
        <w:r w:rsidR="001D0BAF" w:rsidRPr="007772A3">
          <w:rPr>
            <w:rStyle w:val="Hyperlink"/>
            <w:rFonts w:ascii="Times New Roman" w:hAnsi="Times New Roman" w:cs="Times New Roman"/>
            <w:b/>
            <w:noProof/>
            <w:sz w:val="24"/>
            <w:szCs w:val="24"/>
          </w:rPr>
          <w:t>Figure 6.S13</w:t>
        </w:r>
        <w:r w:rsidR="001D0BAF" w:rsidRPr="007772A3">
          <w:rPr>
            <w:rStyle w:val="Hyperlink"/>
            <w:rFonts w:ascii="Times New Roman" w:hAnsi="Times New Roman" w:cs="Times New Roman"/>
            <w:noProof/>
            <w:sz w:val="24"/>
            <w:szCs w:val="24"/>
          </w:rPr>
          <w:t xml:space="preserve"> Accuracy of KNN classification schemes on the PCA, VAE, and t-SNE reduced spaces for VtC-XES (top) and XANES (bottom) while increasing the latent or embedding dimension, D.</w:t>
        </w:r>
        <w:r w:rsidR="001D0BAF" w:rsidRPr="007772A3">
          <w:rPr>
            <w:rFonts w:ascii="Times New Roman" w:hAnsi="Times New Roman" w:cs="Times New Roman"/>
            <w:noProof/>
            <w:webHidden/>
            <w:sz w:val="24"/>
            <w:szCs w:val="24"/>
          </w:rPr>
          <w:tab/>
        </w:r>
        <w:r w:rsidR="001D0BAF" w:rsidRPr="007772A3">
          <w:rPr>
            <w:rFonts w:ascii="Times New Roman" w:hAnsi="Times New Roman" w:cs="Times New Roman"/>
            <w:noProof/>
            <w:webHidden/>
            <w:sz w:val="24"/>
            <w:szCs w:val="24"/>
          </w:rPr>
          <w:fldChar w:fldCharType="begin"/>
        </w:r>
        <w:r w:rsidR="001D0BAF" w:rsidRPr="007772A3">
          <w:rPr>
            <w:rFonts w:ascii="Times New Roman" w:hAnsi="Times New Roman" w:cs="Times New Roman"/>
            <w:noProof/>
            <w:webHidden/>
            <w:sz w:val="24"/>
            <w:szCs w:val="24"/>
          </w:rPr>
          <w:instrText xml:space="preserve"> PAGEREF _Toc131507516 \h </w:instrText>
        </w:r>
        <w:r w:rsidR="001D0BAF" w:rsidRPr="007772A3">
          <w:rPr>
            <w:rFonts w:ascii="Times New Roman" w:hAnsi="Times New Roman" w:cs="Times New Roman"/>
            <w:noProof/>
            <w:webHidden/>
            <w:sz w:val="24"/>
            <w:szCs w:val="24"/>
          </w:rPr>
        </w:r>
        <w:r w:rsidR="001D0BAF" w:rsidRPr="007772A3">
          <w:rPr>
            <w:rFonts w:ascii="Times New Roman" w:hAnsi="Times New Roman" w:cs="Times New Roman"/>
            <w:noProof/>
            <w:webHidden/>
            <w:sz w:val="24"/>
            <w:szCs w:val="24"/>
          </w:rPr>
          <w:fldChar w:fldCharType="separate"/>
        </w:r>
        <w:r w:rsidR="001D0BAF" w:rsidRPr="007772A3">
          <w:rPr>
            <w:rFonts w:ascii="Times New Roman" w:hAnsi="Times New Roman" w:cs="Times New Roman"/>
            <w:noProof/>
            <w:webHidden/>
            <w:sz w:val="24"/>
            <w:szCs w:val="24"/>
          </w:rPr>
          <w:t>146</w:t>
        </w:r>
        <w:r w:rsidR="001D0BAF" w:rsidRPr="007772A3">
          <w:rPr>
            <w:rFonts w:ascii="Times New Roman" w:hAnsi="Times New Roman" w:cs="Times New Roman"/>
            <w:noProof/>
            <w:webHidden/>
            <w:sz w:val="24"/>
            <w:szCs w:val="24"/>
          </w:rPr>
          <w:fldChar w:fldCharType="end"/>
        </w:r>
      </w:hyperlink>
    </w:p>
    <w:p w14:paraId="0C965186" w14:textId="77777777" w:rsidR="001D0BAF" w:rsidRPr="001D0BAF" w:rsidRDefault="001D0BAF" w:rsidP="007772A3">
      <w:pPr>
        <w:spacing w:line="480" w:lineRule="auto"/>
        <w:jc w:val="both"/>
        <w:rPr>
          <w:rFonts w:ascii="Times New Roman" w:hAnsi="Times New Roman" w:cs="Times New Roman"/>
          <w:noProof/>
          <w:sz w:val="24"/>
          <w:szCs w:val="24"/>
        </w:rPr>
      </w:pPr>
      <w:r w:rsidRPr="007772A3">
        <w:rPr>
          <w:rFonts w:ascii="Times New Roman" w:hAnsi="Times New Roman" w:cs="Times New Roman"/>
          <w:color w:val="000000"/>
          <w:sz w:val="24"/>
          <w:szCs w:val="24"/>
        </w:rPr>
        <w:lastRenderedPageBreak/>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7." </w:instrText>
      </w:r>
      <w:r w:rsidRPr="001D0BAF">
        <w:rPr>
          <w:rFonts w:ascii="Times New Roman" w:hAnsi="Times New Roman" w:cs="Times New Roman"/>
          <w:color w:val="000000"/>
          <w:sz w:val="24"/>
          <w:szCs w:val="24"/>
        </w:rPr>
        <w:fldChar w:fldCharType="separate"/>
      </w:r>
    </w:p>
    <w:p w14:paraId="7DC24A95" w14:textId="43BBEB45" w:rsidR="001D0BAF" w:rsidRPr="001D0BAF" w:rsidRDefault="00000000" w:rsidP="007772A3">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7" w:history="1">
        <w:r w:rsidR="001D0BAF" w:rsidRPr="001D0BAF">
          <w:rPr>
            <w:rStyle w:val="Hyperlink"/>
            <w:rFonts w:ascii="Times New Roman" w:hAnsi="Times New Roman" w:cs="Times New Roman"/>
            <w:b/>
            <w:noProof/>
            <w:sz w:val="24"/>
            <w:szCs w:val="24"/>
          </w:rPr>
          <w:t>Figure 7.1</w:t>
        </w:r>
        <w:r w:rsidR="001D0BAF" w:rsidRPr="001D0BAF">
          <w:rPr>
            <w:rStyle w:val="Hyperlink"/>
            <w:rFonts w:ascii="Times New Roman" w:hAnsi="Times New Roman" w:cs="Times New Roman"/>
            <w:noProof/>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151</w:t>
        </w:r>
        <w:r w:rsidR="001D0BAF" w:rsidRPr="001D0BAF">
          <w:rPr>
            <w:rFonts w:ascii="Times New Roman" w:hAnsi="Times New Roman" w:cs="Times New Roman"/>
            <w:noProof/>
            <w:webHidden/>
            <w:sz w:val="24"/>
            <w:szCs w:val="24"/>
          </w:rPr>
          <w:fldChar w:fldCharType="end"/>
        </w:r>
      </w:hyperlink>
    </w:p>
    <w:p w14:paraId="21B42C38" w14:textId="0EB309E8" w:rsidR="001D0BAF" w:rsidRPr="001D0BAF" w:rsidRDefault="00000000" w:rsidP="007772A3">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8" w:history="1">
        <w:r w:rsidR="001D0BAF" w:rsidRPr="001D0BAF">
          <w:rPr>
            <w:rStyle w:val="Hyperlink"/>
            <w:rFonts w:ascii="Times New Roman" w:hAnsi="Times New Roman" w:cs="Times New Roman"/>
            <w:b/>
            <w:noProof/>
            <w:sz w:val="24"/>
            <w:szCs w:val="24"/>
          </w:rPr>
          <w:t>Figure 7.2</w:t>
        </w:r>
        <w:r w:rsidR="001D0BAF" w:rsidRPr="001D0BAF">
          <w:rPr>
            <w:rStyle w:val="Hyperlink"/>
            <w:rFonts w:ascii="Times New Roman" w:hAnsi="Times New Roman" w:cs="Times New Roman"/>
            <w:noProof/>
            <w:sz w:val="24"/>
            <w:szCs w:val="24"/>
          </w:rPr>
          <w:t xml:space="preserve"> UMAP representation of VtC-XES (top) and XANES (bottom), color-coded by coordination, with some example spectra (as calculated by NWChem) shown to the right.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160</w:t>
        </w:r>
        <w:r w:rsidR="001D0BAF" w:rsidRPr="001D0BAF">
          <w:rPr>
            <w:rFonts w:ascii="Times New Roman" w:hAnsi="Times New Roman" w:cs="Times New Roman"/>
            <w:noProof/>
            <w:webHidden/>
            <w:sz w:val="24"/>
            <w:szCs w:val="24"/>
          </w:rPr>
          <w:fldChar w:fldCharType="end"/>
        </w:r>
      </w:hyperlink>
    </w:p>
    <w:p w14:paraId="18111E03" w14:textId="25F5BD86" w:rsidR="001D0BAF" w:rsidRPr="001D0BAF" w:rsidRDefault="00000000" w:rsidP="007772A3">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9" w:history="1">
        <w:r w:rsidR="001D0BAF" w:rsidRPr="001D0BAF">
          <w:rPr>
            <w:rStyle w:val="Hyperlink"/>
            <w:rFonts w:ascii="Times New Roman" w:hAnsi="Times New Roman" w:cs="Times New Roman"/>
            <w:b/>
            <w:noProof/>
            <w:sz w:val="24"/>
            <w:szCs w:val="24"/>
          </w:rPr>
          <w:t>Figure 7.3</w:t>
        </w:r>
        <w:r w:rsidR="001D0BAF" w:rsidRPr="001D0BAF">
          <w:rPr>
            <w:rStyle w:val="Hyperlink"/>
            <w:rFonts w:ascii="Times New Roman" w:hAnsi="Times New Roman" w:cs="Times New Roman"/>
            <w:noProof/>
            <w:sz w:val="24"/>
            <w:szCs w:val="24"/>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162</w:t>
        </w:r>
        <w:r w:rsidR="001D0BAF" w:rsidRPr="001D0BAF">
          <w:rPr>
            <w:rFonts w:ascii="Times New Roman" w:hAnsi="Times New Roman" w:cs="Times New Roman"/>
            <w:noProof/>
            <w:webHidden/>
            <w:sz w:val="24"/>
            <w:szCs w:val="24"/>
          </w:rPr>
          <w:fldChar w:fldCharType="end"/>
        </w:r>
      </w:hyperlink>
    </w:p>
    <w:p w14:paraId="63B91F5F" w14:textId="234237AC" w:rsidR="001D0BAF" w:rsidRPr="001D0BAF" w:rsidRDefault="00000000" w:rsidP="007772A3">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0" w:history="1">
        <w:r w:rsidR="001D0BAF" w:rsidRPr="001D0BAF">
          <w:rPr>
            <w:rStyle w:val="Hyperlink"/>
            <w:rFonts w:ascii="Times New Roman" w:hAnsi="Times New Roman" w:cs="Times New Roman"/>
            <w:b/>
            <w:noProof/>
            <w:sz w:val="24"/>
            <w:szCs w:val="24"/>
          </w:rPr>
          <w:t>Figure 7.4</w:t>
        </w:r>
        <w:r w:rsidR="001D0BAF" w:rsidRPr="001D0BAF">
          <w:rPr>
            <w:rStyle w:val="Hyperlink"/>
            <w:rFonts w:ascii="Times New Roman" w:hAnsi="Times New Roman" w:cs="Times New Roman"/>
            <w:noProof/>
            <w:sz w:val="24"/>
            <w:szCs w:val="24"/>
          </w:rPr>
          <w:t xml:space="preserve"> UMAP representation of VtC-XES (left) and XANES (right) for compounds with sulfur ligands, color-coded by number of sulfurs. The pair of bottom insets on each panel are enlargements of the shown sub-regions to make it easier to see violations of cluster chemical classes, i.e., outlier compounds.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166</w:t>
        </w:r>
        <w:r w:rsidR="001D0BAF" w:rsidRPr="001D0BAF">
          <w:rPr>
            <w:rFonts w:ascii="Times New Roman" w:hAnsi="Times New Roman" w:cs="Times New Roman"/>
            <w:noProof/>
            <w:webHidden/>
            <w:sz w:val="24"/>
            <w:szCs w:val="24"/>
          </w:rPr>
          <w:fldChar w:fldCharType="end"/>
        </w:r>
      </w:hyperlink>
    </w:p>
    <w:p w14:paraId="4FF567E3" w14:textId="19DBFEDB" w:rsidR="001D0BAF" w:rsidRPr="001D0BAF" w:rsidRDefault="00000000" w:rsidP="007772A3">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1" w:history="1">
        <w:r w:rsidR="001D0BAF" w:rsidRPr="001D0BAF">
          <w:rPr>
            <w:rStyle w:val="Hyperlink"/>
            <w:rFonts w:ascii="Times New Roman" w:hAnsi="Times New Roman" w:cs="Times New Roman"/>
            <w:b/>
            <w:noProof/>
            <w:sz w:val="24"/>
            <w:szCs w:val="24"/>
          </w:rPr>
          <w:t>Figure 7.5</w:t>
        </w:r>
        <w:r w:rsidR="001D0BAF" w:rsidRPr="001D0BAF">
          <w:rPr>
            <w:rStyle w:val="Hyperlink"/>
            <w:rFonts w:ascii="Times New Roman" w:hAnsi="Times New Roman" w:cs="Times New Roman"/>
            <w:noProof/>
            <w:sz w:val="24"/>
            <w:szCs w:val="24"/>
          </w:rPr>
          <w:t xml:space="preserve"> UMAP representation of the VtC-XES of compounds with consecutively more R groups (if bonded to an oxygen) replaced with an H atom (to create hydroxyl groups), color-coded by chemical class.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167</w:t>
        </w:r>
        <w:r w:rsidR="001D0BAF" w:rsidRPr="001D0BAF">
          <w:rPr>
            <w:rFonts w:ascii="Times New Roman" w:hAnsi="Times New Roman" w:cs="Times New Roman"/>
            <w:noProof/>
            <w:webHidden/>
            <w:sz w:val="24"/>
            <w:szCs w:val="24"/>
          </w:rPr>
          <w:fldChar w:fldCharType="end"/>
        </w:r>
      </w:hyperlink>
    </w:p>
    <w:p w14:paraId="149F4A48" w14:textId="217C7909" w:rsidR="001D0BAF" w:rsidRPr="001D0BAF" w:rsidRDefault="00000000" w:rsidP="007772A3">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2" w:history="1">
        <w:r w:rsidR="001D0BAF" w:rsidRPr="001D0BAF">
          <w:rPr>
            <w:rStyle w:val="Hyperlink"/>
            <w:rFonts w:ascii="Times New Roman" w:hAnsi="Times New Roman" w:cs="Times New Roman"/>
            <w:b/>
            <w:noProof/>
            <w:sz w:val="24"/>
            <w:szCs w:val="24"/>
          </w:rPr>
          <w:t>Figure 7.6</w:t>
        </w:r>
        <w:r w:rsidR="001D0BAF" w:rsidRPr="001D0BAF">
          <w:rPr>
            <w:rStyle w:val="Hyperlink"/>
            <w:rFonts w:ascii="Times New Roman" w:hAnsi="Times New Roman" w:cs="Times New Roman"/>
            <w:noProof/>
            <w:sz w:val="24"/>
            <w:szCs w:val="24"/>
          </w:rPr>
          <w:t xml:space="preserve"> UMAP representation of XANES of phosphates, color-coded by sub-clusters. Cluster-averaged spectra and a summary structural motif for each cluster are also shown.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170</w:t>
        </w:r>
        <w:r w:rsidR="001D0BAF" w:rsidRPr="001D0BAF">
          <w:rPr>
            <w:rFonts w:ascii="Times New Roman" w:hAnsi="Times New Roman" w:cs="Times New Roman"/>
            <w:noProof/>
            <w:webHidden/>
            <w:sz w:val="24"/>
            <w:szCs w:val="24"/>
          </w:rPr>
          <w:fldChar w:fldCharType="end"/>
        </w:r>
      </w:hyperlink>
    </w:p>
    <w:p w14:paraId="3DF16554" w14:textId="7E745529" w:rsidR="001D0BAF" w:rsidRPr="001D0BAF" w:rsidRDefault="00000000" w:rsidP="007772A3">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3" w:history="1">
        <w:r w:rsidR="001D0BAF" w:rsidRPr="001D0BAF">
          <w:rPr>
            <w:rStyle w:val="Hyperlink"/>
            <w:rFonts w:ascii="Times New Roman" w:hAnsi="Times New Roman" w:cs="Times New Roman"/>
            <w:b/>
            <w:noProof/>
            <w:sz w:val="24"/>
            <w:szCs w:val="24"/>
          </w:rPr>
          <w:t>Figure 7.7</w:t>
        </w:r>
        <w:r w:rsidR="001D0BAF" w:rsidRPr="001D0BAF">
          <w:rPr>
            <w:rStyle w:val="Hyperlink"/>
            <w:rFonts w:ascii="Times New Roman" w:hAnsi="Times New Roman" w:cs="Times New Roman"/>
            <w:noProof/>
            <w:sz w:val="24"/>
            <w:szCs w:val="24"/>
          </w:rPr>
          <w:t xml:space="preserve"> Gaussian Process Classifier prediction accuracies with corresponding average probability (“confidence”) for all chemically driven and cluster-driven classification schemes.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173</w:t>
        </w:r>
        <w:r w:rsidR="001D0BAF" w:rsidRPr="001D0BAF">
          <w:rPr>
            <w:rFonts w:ascii="Times New Roman" w:hAnsi="Times New Roman" w:cs="Times New Roman"/>
            <w:noProof/>
            <w:webHidden/>
            <w:sz w:val="24"/>
            <w:szCs w:val="24"/>
          </w:rPr>
          <w:fldChar w:fldCharType="end"/>
        </w:r>
      </w:hyperlink>
    </w:p>
    <w:p w14:paraId="24024E1C" w14:textId="77777777" w:rsidR="001D0BAF" w:rsidRPr="001D0BAF" w:rsidRDefault="001D0BAF"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7.S" </w:instrText>
      </w:r>
      <w:r w:rsidRPr="001D0BAF">
        <w:rPr>
          <w:rFonts w:ascii="Times New Roman" w:hAnsi="Times New Roman" w:cs="Times New Roman"/>
          <w:color w:val="000000"/>
          <w:sz w:val="24"/>
          <w:szCs w:val="24"/>
        </w:rPr>
        <w:fldChar w:fldCharType="separate"/>
      </w:r>
    </w:p>
    <w:p w14:paraId="077B5FD7" w14:textId="2CC9D62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4" w:history="1">
        <w:r w:rsidR="001D0BAF" w:rsidRPr="001D0BAF">
          <w:rPr>
            <w:rStyle w:val="Hyperlink"/>
            <w:rFonts w:ascii="Times New Roman" w:hAnsi="Times New Roman" w:cs="Times New Roman"/>
            <w:b/>
            <w:noProof/>
            <w:sz w:val="24"/>
            <w:szCs w:val="24"/>
          </w:rPr>
          <w:t>Figure 7.S1</w:t>
        </w:r>
        <w:r w:rsidR="001D0BAF" w:rsidRPr="001D0BAF">
          <w:rPr>
            <w:rStyle w:val="Hyperlink"/>
            <w:rFonts w:ascii="Times New Roman" w:hAnsi="Times New Roman" w:cs="Times New Roman"/>
            <w:b/>
            <w:noProof/>
            <w:sz w:val="24"/>
            <w:szCs w:val="24"/>
            <w:lang w:val="en-US"/>
          </w:rPr>
          <w:t xml:space="preserve"> </w:t>
        </w:r>
        <w:r w:rsidR="001D0BAF" w:rsidRPr="001D0BAF">
          <w:rPr>
            <w:rStyle w:val="Hyperlink"/>
            <w:rFonts w:ascii="Times New Roman" w:hAnsi="Times New Roman" w:cs="Times New Roman"/>
            <w:noProof/>
            <w:sz w:val="24"/>
            <w:szCs w:val="24"/>
            <w:lang w:val="en-US"/>
          </w:rPr>
          <w:t>Experimental spectra versus theoretically calculated VtC-XES spectra using NWChem[Apra,  #5]. The experimental procedure follows the same protocol as Holden et al. [Holden, 2020 #37] There is relatively good agreement in the existence and location of resonances, except a modest edge shift for GaP (bottom left).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178</w:t>
        </w:r>
        <w:r w:rsidR="001D0BAF" w:rsidRPr="001D0BAF">
          <w:rPr>
            <w:rFonts w:ascii="Times New Roman" w:hAnsi="Times New Roman" w:cs="Times New Roman"/>
            <w:noProof/>
            <w:webHidden/>
            <w:sz w:val="24"/>
            <w:szCs w:val="24"/>
          </w:rPr>
          <w:fldChar w:fldCharType="end"/>
        </w:r>
      </w:hyperlink>
    </w:p>
    <w:p w14:paraId="23188284" w14:textId="5BDC19C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5" w:history="1">
        <w:r w:rsidR="001D0BAF" w:rsidRPr="001D0BAF">
          <w:rPr>
            <w:rStyle w:val="Hyperlink"/>
            <w:rFonts w:ascii="Times New Roman" w:hAnsi="Times New Roman" w:cs="Times New Roman"/>
            <w:b/>
            <w:noProof/>
            <w:sz w:val="24"/>
            <w:szCs w:val="24"/>
          </w:rPr>
          <w:t>Figure 7.S2</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Experimental spectra versus theoretically calculated XANES spectra using NWChem[Apra,  #5]. Experimental data is from Persson et al.[Persson,  #144] There is relatively good qualitative agreement in the existence and energy of near-edge features.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179</w:t>
        </w:r>
        <w:r w:rsidR="001D0BAF" w:rsidRPr="001D0BAF">
          <w:rPr>
            <w:rFonts w:ascii="Times New Roman" w:hAnsi="Times New Roman" w:cs="Times New Roman"/>
            <w:noProof/>
            <w:webHidden/>
            <w:sz w:val="24"/>
            <w:szCs w:val="24"/>
          </w:rPr>
          <w:fldChar w:fldCharType="end"/>
        </w:r>
      </w:hyperlink>
    </w:p>
    <w:p w14:paraId="7E53B966" w14:textId="4214CC2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6" w:history="1">
        <w:r w:rsidR="001D0BAF" w:rsidRPr="001D0BAF">
          <w:rPr>
            <w:rStyle w:val="Hyperlink"/>
            <w:rFonts w:ascii="Times New Roman" w:hAnsi="Times New Roman" w:cs="Times New Roman"/>
            <w:b/>
            <w:noProof/>
            <w:sz w:val="24"/>
            <w:szCs w:val="24"/>
          </w:rPr>
          <w:t>Figure 7.S3</w:t>
        </w:r>
        <w:r w:rsidR="001D0BAF" w:rsidRPr="001D0BAF">
          <w:rPr>
            <w:rStyle w:val="Hyperlink"/>
            <w:rFonts w:ascii="Times New Roman" w:hAnsi="Times New Roman" w:cs="Times New Roman"/>
            <w:noProof/>
            <w:sz w:val="24"/>
            <w:szCs w:val="24"/>
            <w:lang w:val="en-US"/>
          </w:rPr>
          <w:t xml:space="preserve"> PCA preprocessing step to keep only 95% of the variance of the dataset.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180</w:t>
        </w:r>
        <w:r w:rsidR="001D0BAF" w:rsidRPr="001D0BAF">
          <w:rPr>
            <w:rFonts w:ascii="Times New Roman" w:hAnsi="Times New Roman" w:cs="Times New Roman"/>
            <w:noProof/>
            <w:webHidden/>
            <w:sz w:val="24"/>
            <w:szCs w:val="24"/>
          </w:rPr>
          <w:fldChar w:fldCharType="end"/>
        </w:r>
      </w:hyperlink>
    </w:p>
    <w:p w14:paraId="6CFC67C7" w14:textId="084B487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7" w:history="1">
        <w:r w:rsidR="001D0BAF" w:rsidRPr="001D0BAF">
          <w:rPr>
            <w:rStyle w:val="Hyperlink"/>
            <w:rFonts w:ascii="Times New Roman" w:hAnsi="Times New Roman" w:cs="Times New Roman"/>
            <w:b/>
            <w:noProof/>
            <w:sz w:val="24"/>
            <w:szCs w:val="24"/>
          </w:rPr>
          <w:t>Figure 7.S4</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181</w:t>
        </w:r>
        <w:r w:rsidR="001D0BAF" w:rsidRPr="001D0BAF">
          <w:rPr>
            <w:rFonts w:ascii="Times New Roman" w:hAnsi="Times New Roman" w:cs="Times New Roman"/>
            <w:noProof/>
            <w:webHidden/>
            <w:sz w:val="24"/>
            <w:szCs w:val="24"/>
          </w:rPr>
          <w:fldChar w:fldCharType="end"/>
        </w:r>
      </w:hyperlink>
    </w:p>
    <w:p w14:paraId="2A262286" w14:textId="698495B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8" w:history="1">
        <w:r w:rsidR="001D0BAF" w:rsidRPr="001D0BAF">
          <w:rPr>
            <w:rStyle w:val="Hyperlink"/>
            <w:rFonts w:ascii="Times New Roman" w:hAnsi="Times New Roman" w:cs="Times New Roman"/>
            <w:b/>
            <w:noProof/>
            <w:sz w:val="24"/>
            <w:szCs w:val="24"/>
          </w:rPr>
          <w:t>Figure 7.S5</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182</w:t>
        </w:r>
        <w:r w:rsidR="001D0BAF" w:rsidRPr="001D0BAF">
          <w:rPr>
            <w:rFonts w:ascii="Times New Roman" w:hAnsi="Times New Roman" w:cs="Times New Roman"/>
            <w:noProof/>
            <w:webHidden/>
            <w:sz w:val="24"/>
            <w:szCs w:val="24"/>
          </w:rPr>
          <w:fldChar w:fldCharType="end"/>
        </w:r>
      </w:hyperlink>
    </w:p>
    <w:p w14:paraId="14073172" w14:textId="2CCFFBF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9" w:history="1">
        <w:r w:rsidR="001D0BAF" w:rsidRPr="001D0BAF">
          <w:rPr>
            <w:rStyle w:val="Hyperlink"/>
            <w:rFonts w:ascii="Times New Roman" w:hAnsi="Times New Roman" w:cs="Times New Roman"/>
            <w:b/>
            <w:noProof/>
            <w:sz w:val="24"/>
            <w:szCs w:val="24"/>
          </w:rPr>
          <w:t>Figure 7.S6</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Average spectra for each chemical class within the two coordination geometries.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186</w:t>
        </w:r>
        <w:r w:rsidR="001D0BAF" w:rsidRPr="001D0BAF">
          <w:rPr>
            <w:rFonts w:ascii="Times New Roman" w:hAnsi="Times New Roman" w:cs="Times New Roman"/>
            <w:noProof/>
            <w:webHidden/>
            <w:sz w:val="24"/>
            <w:szCs w:val="24"/>
          </w:rPr>
          <w:fldChar w:fldCharType="end"/>
        </w:r>
      </w:hyperlink>
    </w:p>
    <w:p w14:paraId="73008FD1" w14:textId="1ED74D2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0" w:history="1">
        <w:r w:rsidR="001D0BAF" w:rsidRPr="001D0BAF">
          <w:rPr>
            <w:rStyle w:val="Hyperlink"/>
            <w:rFonts w:ascii="Times New Roman" w:hAnsi="Times New Roman" w:cs="Times New Roman"/>
            <w:b/>
            <w:noProof/>
            <w:sz w:val="24"/>
            <w:szCs w:val="24"/>
          </w:rPr>
          <w:t>Figure 7.S7</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Cluster averages of compounds as they appear in the embeddings in Figures 2 and 3 in the main text.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187</w:t>
        </w:r>
        <w:r w:rsidR="001D0BAF" w:rsidRPr="001D0BAF">
          <w:rPr>
            <w:rFonts w:ascii="Times New Roman" w:hAnsi="Times New Roman" w:cs="Times New Roman"/>
            <w:noProof/>
            <w:webHidden/>
            <w:sz w:val="24"/>
            <w:szCs w:val="24"/>
          </w:rPr>
          <w:fldChar w:fldCharType="end"/>
        </w:r>
      </w:hyperlink>
    </w:p>
    <w:p w14:paraId="779A47F9" w14:textId="126D1C3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1" w:history="1">
        <w:r w:rsidR="001D0BAF" w:rsidRPr="001D0BAF">
          <w:rPr>
            <w:rStyle w:val="Hyperlink"/>
            <w:rFonts w:ascii="Times New Roman" w:hAnsi="Times New Roman" w:cs="Times New Roman"/>
            <w:b/>
            <w:noProof/>
            <w:sz w:val="24"/>
            <w:szCs w:val="24"/>
          </w:rPr>
          <w:t>Figure 7.S8</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The XANES embedding corresponding to Figure 7.5, i.e., substitution of O-R with hydroxyl groups. The XANES does not cluster as well as the VtC-XES for this classification scheme.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188</w:t>
        </w:r>
        <w:r w:rsidR="001D0BAF" w:rsidRPr="001D0BAF">
          <w:rPr>
            <w:rFonts w:ascii="Times New Roman" w:hAnsi="Times New Roman" w:cs="Times New Roman"/>
            <w:noProof/>
            <w:webHidden/>
            <w:sz w:val="24"/>
            <w:szCs w:val="24"/>
          </w:rPr>
          <w:fldChar w:fldCharType="end"/>
        </w:r>
      </w:hyperlink>
    </w:p>
    <w:p w14:paraId="74C80FD1" w14:textId="1F26CF2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2" w:history="1">
        <w:r w:rsidR="001D0BAF" w:rsidRPr="001D0BAF">
          <w:rPr>
            <w:rStyle w:val="Hyperlink"/>
            <w:rFonts w:ascii="Times New Roman" w:hAnsi="Times New Roman" w:cs="Times New Roman"/>
            <w:b/>
            <w:noProof/>
            <w:sz w:val="24"/>
            <w:szCs w:val="24"/>
          </w:rPr>
          <w:t>Figure 7.S9</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189</w:t>
        </w:r>
        <w:r w:rsidR="001D0BAF" w:rsidRPr="001D0BAF">
          <w:rPr>
            <w:rFonts w:ascii="Times New Roman" w:hAnsi="Times New Roman" w:cs="Times New Roman"/>
            <w:noProof/>
            <w:webHidden/>
            <w:sz w:val="24"/>
            <w:szCs w:val="24"/>
          </w:rPr>
          <w:fldChar w:fldCharType="end"/>
        </w:r>
      </w:hyperlink>
    </w:p>
    <w:p w14:paraId="3A13C893" w14:textId="0BB6E9B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3" w:history="1">
        <w:r w:rsidR="001D0BAF" w:rsidRPr="001D0BAF">
          <w:rPr>
            <w:rStyle w:val="Hyperlink"/>
            <w:rFonts w:ascii="Times New Roman" w:hAnsi="Times New Roman" w:cs="Times New Roman"/>
            <w:b/>
            <w:noProof/>
            <w:sz w:val="24"/>
            <w:szCs w:val="24"/>
          </w:rPr>
          <w:t>Figure 7.S10</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190</w:t>
        </w:r>
        <w:r w:rsidR="001D0BAF" w:rsidRPr="001D0BAF">
          <w:rPr>
            <w:rFonts w:ascii="Times New Roman" w:hAnsi="Times New Roman" w:cs="Times New Roman"/>
            <w:noProof/>
            <w:webHidden/>
            <w:sz w:val="24"/>
            <w:szCs w:val="24"/>
          </w:rPr>
          <w:fldChar w:fldCharType="end"/>
        </w:r>
      </w:hyperlink>
    </w:p>
    <w:p w14:paraId="24028ECA" w14:textId="51A11B1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4" w:history="1">
        <w:r w:rsidR="001D0BAF" w:rsidRPr="001D0BAF">
          <w:rPr>
            <w:rStyle w:val="Hyperlink"/>
            <w:rFonts w:ascii="Times New Roman" w:hAnsi="Times New Roman" w:cs="Times New Roman"/>
            <w:b/>
            <w:noProof/>
            <w:sz w:val="24"/>
            <w:szCs w:val="24"/>
          </w:rPr>
          <w:t>Figure 7.S11</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191</w:t>
        </w:r>
        <w:r w:rsidR="001D0BAF" w:rsidRPr="001D0BAF">
          <w:rPr>
            <w:rFonts w:ascii="Times New Roman" w:hAnsi="Times New Roman" w:cs="Times New Roman"/>
            <w:noProof/>
            <w:webHidden/>
            <w:sz w:val="24"/>
            <w:szCs w:val="24"/>
          </w:rPr>
          <w:fldChar w:fldCharType="end"/>
        </w:r>
      </w:hyperlink>
    </w:p>
    <w:p w14:paraId="112C97A1" w14:textId="063F8C22"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5" w:history="1">
        <w:r w:rsidR="001D0BAF" w:rsidRPr="001D0BAF">
          <w:rPr>
            <w:rStyle w:val="Hyperlink"/>
            <w:rFonts w:ascii="Times New Roman" w:hAnsi="Times New Roman" w:cs="Times New Roman"/>
            <w:b/>
            <w:noProof/>
            <w:sz w:val="24"/>
            <w:szCs w:val="24"/>
          </w:rPr>
          <w:t>Figure 7.S12</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IV.</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192</w:t>
        </w:r>
        <w:r w:rsidR="001D0BAF" w:rsidRPr="001D0BAF">
          <w:rPr>
            <w:rFonts w:ascii="Times New Roman" w:hAnsi="Times New Roman" w:cs="Times New Roman"/>
            <w:noProof/>
            <w:webHidden/>
            <w:sz w:val="24"/>
            <w:szCs w:val="24"/>
          </w:rPr>
          <w:fldChar w:fldCharType="end"/>
        </w:r>
      </w:hyperlink>
    </w:p>
    <w:p w14:paraId="76C1B076" w14:textId="56DB28E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6" w:history="1">
        <w:r w:rsidR="001D0BAF" w:rsidRPr="001D0BAF">
          <w:rPr>
            <w:rStyle w:val="Hyperlink"/>
            <w:rFonts w:ascii="Times New Roman" w:hAnsi="Times New Roman" w:cs="Times New Roman"/>
            <w:b/>
            <w:noProof/>
            <w:sz w:val="24"/>
            <w:szCs w:val="24"/>
          </w:rPr>
          <w:t>Figure 7.S13</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194</w:t>
        </w:r>
        <w:r w:rsidR="001D0BAF" w:rsidRPr="001D0BAF">
          <w:rPr>
            <w:rFonts w:ascii="Times New Roman" w:hAnsi="Times New Roman" w:cs="Times New Roman"/>
            <w:noProof/>
            <w:webHidden/>
            <w:sz w:val="24"/>
            <w:szCs w:val="24"/>
          </w:rPr>
          <w:fldChar w:fldCharType="end"/>
        </w:r>
      </w:hyperlink>
    </w:p>
    <w:p w14:paraId="7F9B88D0" w14:textId="36E4DE1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7" w:history="1">
        <w:r w:rsidR="001D0BAF" w:rsidRPr="001D0BAF">
          <w:rPr>
            <w:rStyle w:val="Hyperlink"/>
            <w:rFonts w:ascii="Times New Roman" w:hAnsi="Times New Roman" w:cs="Times New Roman"/>
            <w:b/>
            <w:noProof/>
            <w:sz w:val="24"/>
            <w:szCs w:val="24"/>
          </w:rPr>
          <w:t>Figure 7.S14</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198</w:t>
        </w:r>
        <w:r w:rsidR="001D0BAF" w:rsidRPr="001D0BAF">
          <w:rPr>
            <w:rFonts w:ascii="Times New Roman" w:hAnsi="Times New Roman" w:cs="Times New Roman"/>
            <w:noProof/>
            <w:webHidden/>
            <w:sz w:val="24"/>
            <w:szCs w:val="24"/>
          </w:rPr>
          <w:fldChar w:fldCharType="end"/>
        </w:r>
      </w:hyperlink>
    </w:p>
    <w:p w14:paraId="0CDC8DC6" w14:textId="383CC23F"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8" w:history="1">
        <w:r w:rsidR="001D0BAF" w:rsidRPr="001D0BAF">
          <w:rPr>
            <w:rStyle w:val="Hyperlink"/>
            <w:rFonts w:ascii="Times New Roman" w:hAnsi="Times New Roman" w:cs="Times New Roman"/>
            <w:b/>
            <w:noProof/>
            <w:sz w:val="24"/>
            <w:szCs w:val="24"/>
          </w:rPr>
          <w:t>Figure 7.S15</w:t>
        </w:r>
        <w:r w:rsidR="001D0BAF" w:rsidRPr="001D0BAF">
          <w:rPr>
            <w:rStyle w:val="Hyperlink"/>
            <w:rFonts w:ascii="Times New Roman" w:hAnsi="Times New Roman" w:cs="Times New Roman"/>
            <w:b/>
            <w:noProof/>
            <w:sz w:val="24"/>
            <w:szCs w:val="24"/>
            <w:lang w:val="en-US"/>
          </w:rPr>
          <w:t xml:space="preserve"> </w:t>
        </w:r>
        <w:r w:rsidR="001D0BAF" w:rsidRPr="001D0BAF">
          <w:rPr>
            <w:rStyle w:val="Hyperlink"/>
            <w:rFonts w:ascii="Times New Roman" w:hAnsi="Times New Roman" w:cs="Times New Roman"/>
            <w:noProof/>
            <w:sz w:val="24"/>
            <w:szCs w:val="24"/>
            <w:lang w:val="en-US"/>
          </w:rPr>
          <w:t>Compounds belonging phosphate sub-cluster III.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200</w:t>
        </w:r>
        <w:r w:rsidR="001D0BAF" w:rsidRPr="001D0BAF">
          <w:rPr>
            <w:rFonts w:ascii="Times New Roman" w:hAnsi="Times New Roman" w:cs="Times New Roman"/>
            <w:noProof/>
            <w:webHidden/>
            <w:sz w:val="24"/>
            <w:szCs w:val="24"/>
          </w:rPr>
          <w:fldChar w:fldCharType="end"/>
        </w:r>
      </w:hyperlink>
    </w:p>
    <w:p w14:paraId="0437A24D" w14:textId="06869AB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9" w:history="1">
        <w:r w:rsidR="001D0BAF" w:rsidRPr="001D0BAF">
          <w:rPr>
            <w:rStyle w:val="Hyperlink"/>
            <w:rFonts w:ascii="Times New Roman" w:hAnsi="Times New Roman" w:cs="Times New Roman"/>
            <w:b/>
            <w:noProof/>
            <w:sz w:val="24"/>
            <w:szCs w:val="24"/>
          </w:rPr>
          <w:t>Figure 7.S16</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IV.</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201</w:t>
        </w:r>
        <w:r w:rsidR="001D0BAF" w:rsidRPr="001D0BAF">
          <w:rPr>
            <w:rFonts w:ascii="Times New Roman" w:hAnsi="Times New Roman" w:cs="Times New Roman"/>
            <w:noProof/>
            <w:webHidden/>
            <w:sz w:val="24"/>
            <w:szCs w:val="24"/>
          </w:rPr>
          <w:fldChar w:fldCharType="end"/>
        </w:r>
      </w:hyperlink>
    </w:p>
    <w:p w14:paraId="655A0E61" w14:textId="254A03C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0" w:history="1">
        <w:r w:rsidR="001D0BAF" w:rsidRPr="001D0BAF">
          <w:rPr>
            <w:rStyle w:val="Hyperlink"/>
            <w:rFonts w:ascii="Times New Roman" w:hAnsi="Times New Roman" w:cs="Times New Roman"/>
            <w:b/>
            <w:noProof/>
            <w:sz w:val="24"/>
            <w:szCs w:val="24"/>
          </w:rPr>
          <w:t>Figure 7.S17</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 xml:space="preserve">Phosphate sub-clusters </w:t>
        </w:r>
        <w:r w:rsidR="001D0BAF" w:rsidRPr="001D0BAF">
          <w:rPr>
            <w:rStyle w:val="Hyperlink"/>
            <w:rFonts w:ascii="Times New Roman" w:hAnsi="Times New Roman" w:cs="Times New Roman"/>
            <w:b/>
            <w:noProof/>
            <w:sz w:val="24"/>
            <w:szCs w:val="24"/>
            <w:lang w:val="en-US"/>
          </w:rPr>
          <w:t>I</w:t>
        </w:r>
        <w:r w:rsidR="001D0BAF" w:rsidRPr="001D0BAF">
          <w:rPr>
            <w:rStyle w:val="Hyperlink"/>
            <w:rFonts w:ascii="Times New Roman" w:hAnsi="Times New Roman" w:cs="Times New Roman"/>
            <w:noProof/>
            <w:sz w:val="24"/>
            <w:szCs w:val="24"/>
            <w:lang w:val="en-US"/>
          </w:rPr>
          <w:t xml:space="preserve">, </w:t>
        </w:r>
        <w:r w:rsidR="001D0BAF" w:rsidRPr="001D0BAF">
          <w:rPr>
            <w:rStyle w:val="Hyperlink"/>
            <w:rFonts w:ascii="Times New Roman" w:hAnsi="Times New Roman" w:cs="Times New Roman"/>
            <w:b/>
            <w:noProof/>
            <w:sz w:val="24"/>
            <w:szCs w:val="24"/>
            <w:lang w:val="en-US"/>
          </w:rPr>
          <w:t>III</w:t>
        </w:r>
        <w:r w:rsidR="001D0BAF" w:rsidRPr="001D0BAF">
          <w:rPr>
            <w:rStyle w:val="Hyperlink"/>
            <w:rFonts w:ascii="Times New Roman" w:hAnsi="Times New Roman" w:cs="Times New Roman"/>
            <w:noProof/>
            <w:sz w:val="24"/>
            <w:szCs w:val="24"/>
            <w:lang w:val="en-US"/>
          </w:rPr>
          <w:t xml:space="preserve">, and </w:t>
        </w:r>
        <w:r w:rsidR="001D0BAF" w:rsidRPr="001D0BAF">
          <w:rPr>
            <w:rStyle w:val="Hyperlink"/>
            <w:rFonts w:ascii="Times New Roman" w:hAnsi="Times New Roman" w:cs="Times New Roman"/>
            <w:b/>
            <w:noProof/>
            <w:sz w:val="24"/>
            <w:szCs w:val="24"/>
            <w:lang w:val="en-US"/>
          </w:rPr>
          <w:t>IV</w:t>
        </w:r>
        <w:r w:rsidR="001D0BAF" w:rsidRPr="001D0BAF">
          <w:rPr>
            <w:rStyle w:val="Hyperlink"/>
            <w:rFonts w:ascii="Times New Roman" w:hAnsi="Times New Roman" w:cs="Times New Roman"/>
            <w:noProof/>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202</w:t>
        </w:r>
        <w:r w:rsidR="001D0BAF" w:rsidRPr="001D0BAF">
          <w:rPr>
            <w:rFonts w:ascii="Times New Roman" w:hAnsi="Times New Roman" w:cs="Times New Roman"/>
            <w:noProof/>
            <w:webHidden/>
            <w:sz w:val="24"/>
            <w:szCs w:val="24"/>
          </w:rPr>
          <w:fldChar w:fldCharType="end"/>
        </w:r>
      </w:hyperlink>
    </w:p>
    <w:p w14:paraId="4AE69819" w14:textId="344D8F0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1" w:history="1">
        <w:r w:rsidR="001D0BAF" w:rsidRPr="001D0BAF">
          <w:rPr>
            <w:rStyle w:val="Hyperlink"/>
            <w:rFonts w:ascii="Times New Roman" w:hAnsi="Times New Roman" w:cs="Times New Roman"/>
            <w:b/>
            <w:noProof/>
            <w:sz w:val="24"/>
            <w:szCs w:val="24"/>
          </w:rPr>
          <w:t>Figure 7.S18</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 xml:space="preserve">Two-dimensional visualization of phosphate clustering in 10-dimensions. The dbscan clustering algorithm generally clusters the phosphates in the same groups as clustering applied directly to the 2D representation (as shown in Fig. 6). Instead, here the Cluster </w:t>
        </w:r>
        <w:r w:rsidR="001D0BAF" w:rsidRPr="001D0BAF">
          <w:rPr>
            <w:rStyle w:val="Hyperlink"/>
            <w:rFonts w:ascii="Times New Roman" w:hAnsi="Times New Roman" w:cs="Times New Roman"/>
            <w:b/>
            <w:noProof/>
            <w:sz w:val="24"/>
            <w:szCs w:val="24"/>
            <w:lang w:val="en-US"/>
          </w:rPr>
          <w:t xml:space="preserve">III </w:t>
        </w:r>
        <w:r w:rsidR="001D0BAF" w:rsidRPr="001D0BAF">
          <w:rPr>
            <w:rStyle w:val="Hyperlink"/>
            <w:rFonts w:ascii="Times New Roman" w:hAnsi="Times New Roman" w:cs="Times New Roman"/>
            <w:noProof/>
            <w:sz w:val="24"/>
            <w:szCs w:val="24"/>
            <w:lang w:val="en-US"/>
          </w:rPr>
          <w:lastRenderedPageBreak/>
          <w:t xml:space="preserve">compounds are divided into two separate groups. Thus, the 2D representation of the phosphates is retaining the great majority of the information in the spectra, except likely a detail in Cluster </w:t>
        </w:r>
        <w:r w:rsidR="001D0BAF" w:rsidRPr="001D0BAF">
          <w:rPr>
            <w:rStyle w:val="Hyperlink"/>
            <w:rFonts w:ascii="Times New Roman" w:hAnsi="Times New Roman" w:cs="Times New Roman"/>
            <w:b/>
            <w:noProof/>
            <w:sz w:val="24"/>
            <w:szCs w:val="24"/>
            <w:lang w:val="en-US"/>
          </w:rPr>
          <w:t>III</w:t>
        </w:r>
        <w:r w:rsidR="001D0BAF" w:rsidRPr="001D0BAF">
          <w:rPr>
            <w:rStyle w:val="Hyperlink"/>
            <w:rFonts w:ascii="Times New Roman" w:hAnsi="Times New Roman" w:cs="Times New Roman"/>
            <w:noProof/>
            <w:sz w:val="24"/>
            <w:szCs w:val="24"/>
            <w:lang w:val="en-US"/>
          </w:rPr>
          <w:t xml:space="preserve"> compounds that gets thrown away when reduced to so few dimensions. However, the overall classes are very similar and robust against UMAP dimension.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203</w:t>
        </w:r>
        <w:r w:rsidR="001D0BAF" w:rsidRPr="001D0BAF">
          <w:rPr>
            <w:rFonts w:ascii="Times New Roman" w:hAnsi="Times New Roman" w:cs="Times New Roman"/>
            <w:noProof/>
            <w:webHidden/>
            <w:sz w:val="24"/>
            <w:szCs w:val="24"/>
          </w:rPr>
          <w:fldChar w:fldCharType="end"/>
        </w:r>
      </w:hyperlink>
    </w:p>
    <w:p w14:paraId="0B65D066" w14:textId="1B38EC9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2" w:history="1">
        <w:r w:rsidR="001D0BAF" w:rsidRPr="001D0BAF">
          <w:rPr>
            <w:rStyle w:val="Hyperlink"/>
            <w:rFonts w:ascii="Times New Roman" w:hAnsi="Times New Roman" w:cs="Times New Roman"/>
            <w:b/>
            <w:noProof/>
            <w:sz w:val="24"/>
            <w:szCs w:val="24"/>
          </w:rPr>
          <w:t>Figure 7.S19</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Three-dimensional UMAP projections for various classification schemes for both the VtC-XES (left three panels) and XANES (right three panels). Most clustering in 3D seems to be the same as the 2D embeddings in the main text, indicating that a two-dimensional embedding captures most of the useful cluster information as three dimensions.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204</w:t>
        </w:r>
        <w:r w:rsidR="001D0BAF" w:rsidRPr="001D0BAF">
          <w:rPr>
            <w:rFonts w:ascii="Times New Roman" w:hAnsi="Times New Roman" w:cs="Times New Roman"/>
            <w:noProof/>
            <w:webHidden/>
            <w:sz w:val="24"/>
            <w:szCs w:val="24"/>
          </w:rPr>
          <w:fldChar w:fldCharType="end"/>
        </w:r>
      </w:hyperlink>
    </w:p>
    <w:p w14:paraId="5BF8A04F" w14:textId="7EC21A2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3" w:history="1">
        <w:r w:rsidR="001D0BAF" w:rsidRPr="001D0BAF">
          <w:rPr>
            <w:rStyle w:val="Hyperlink"/>
            <w:rFonts w:ascii="Times New Roman" w:hAnsi="Times New Roman" w:cs="Times New Roman"/>
            <w:b/>
            <w:noProof/>
            <w:sz w:val="24"/>
            <w:szCs w:val="24"/>
          </w:rPr>
          <w:t>Figure 7.S20</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[McInnes,  #142].</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205</w:t>
        </w:r>
        <w:r w:rsidR="001D0BAF" w:rsidRPr="001D0BAF">
          <w:rPr>
            <w:rFonts w:ascii="Times New Roman" w:hAnsi="Times New Roman" w:cs="Times New Roman"/>
            <w:noProof/>
            <w:webHidden/>
            <w:sz w:val="24"/>
            <w:szCs w:val="24"/>
          </w:rPr>
          <w:fldChar w:fldCharType="end"/>
        </w:r>
      </w:hyperlink>
    </w:p>
    <w:p w14:paraId="6C2AECEF" w14:textId="7DE46E2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4" w:history="1">
        <w:r w:rsidR="001D0BAF" w:rsidRPr="001D0BAF">
          <w:rPr>
            <w:rStyle w:val="Hyperlink"/>
            <w:rFonts w:ascii="Times New Roman" w:hAnsi="Times New Roman" w:cs="Times New Roman"/>
            <w:b/>
            <w:noProof/>
            <w:sz w:val="24"/>
            <w:szCs w:val="24"/>
          </w:rPr>
          <w:t>Figure 7.S21</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[McInnes,  #142].</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206</w:t>
        </w:r>
        <w:r w:rsidR="001D0BAF" w:rsidRPr="001D0BAF">
          <w:rPr>
            <w:rFonts w:ascii="Times New Roman" w:hAnsi="Times New Roman" w:cs="Times New Roman"/>
            <w:noProof/>
            <w:webHidden/>
            <w:sz w:val="24"/>
            <w:szCs w:val="24"/>
          </w:rPr>
          <w:fldChar w:fldCharType="end"/>
        </w:r>
      </w:hyperlink>
    </w:p>
    <w:p w14:paraId="2CF4ADF9" w14:textId="77777777" w:rsidR="00780A89" w:rsidRPr="00780A89" w:rsidRDefault="001D0BAF" w:rsidP="00780A89">
      <w:pPr>
        <w:spacing w:line="480" w:lineRule="auto"/>
        <w:jc w:val="both"/>
        <w:rPr>
          <w:rFonts w:ascii="Times New Roman" w:hAnsi="Times New Roman" w:cs="Times New Roman"/>
          <w:noProof/>
        </w:rPr>
      </w:pPr>
      <w:r w:rsidRPr="001D0BAF">
        <w:rPr>
          <w:rFonts w:ascii="Times New Roman" w:hAnsi="Times New Roman" w:cs="Times New Roman"/>
          <w:color w:val="000000"/>
          <w:sz w:val="24"/>
          <w:szCs w:val="24"/>
        </w:rPr>
        <w:fldChar w:fldCharType="end"/>
      </w:r>
      <w:r w:rsidR="00780A89" w:rsidRPr="00780A89">
        <w:rPr>
          <w:rFonts w:ascii="Times New Roman" w:hAnsi="Times New Roman" w:cs="Times New Roman"/>
          <w:color w:val="000000"/>
          <w:sz w:val="24"/>
          <w:szCs w:val="24"/>
        </w:rPr>
        <w:fldChar w:fldCharType="begin"/>
      </w:r>
      <w:r w:rsidR="00780A89" w:rsidRPr="00780A89">
        <w:rPr>
          <w:rFonts w:ascii="Times New Roman" w:hAnsi="Times New Roman" w:cs="Times New Roman"/>
          <w:color w:val="000000"/>
          <w:sz w:val="24"/>
          <w:szCs w:val="24"/>
        </w:rPr>
        <w:instrText xml:space="preserve"> TOC \h \z \c "Figure 8." </w:instrText>
      </w:r>
      <w:r w:rsidR="00780A89" w:rsidRPr="00780A89">
        <w:rPr>
          <w:rFonts w:ascii="Times New Roman" w:hAnsi="Times New Roman" w:cs="Times New Roman"/>
          <w:color w:val="000000"/>
          <w:sz w:val="24"/>
          <w:szCs w:val="24"/>
        </w:rPr>
        <w:fldChar w:fldCharType="separate"/>
      </w:r>
    </w:p>
    <w:p w14:paraId="41C2F2D0" w14:textId="452930E4"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599" w:history="1">
        <w:r w:rsidR="00780A89" w:rsidRPr="00780A89">
          <w:rPr>
            <w:rStyle w:val="Hyperlink"/>
            <w:rFonts w:ascii="Times New Roman" w:hAnsi="Times New Roman" w:cs="Times New Roman"/>
            <w:b/>
            <w:noProof/>
          </w:rPr>
          <w:t>Figure 8.1</w:t>
        </w:r>
        <w:r w:rsidR="00780A89" w:rsidRPr="00780A89">
          <w:rPr>
            <w:rStyle w:val="Hyperlink"/>
            <w:rFonts w:ascii="Times New Roman" w:hAnsi="Times New Roman" w:cs="Times New Roman"/>
            <w:noProof/>
          </w:rPr>
          <w:t xml:space="preserve"> Nano-XANES map, color-coded by the maximum spectral intensity of the Fe K-edge XANES spectra (to indicate the most likely places with sample due to the high photon counts). Each pixel is 150 nm. Note that background spectra are filtered out.</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_Toc134562599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217</w:t>
        </w:r>
        <w:r w:rsidR="00780A89" w:rsidRPr="00780A89">
          <w:rPr>
            <w:rFonts w:ascii="Times New Roman" w:hAnsi="Times New Roman" w:cs="Times New Roman"/>
            <w:noProof/>
            <w:webHidden/>
          </w:rPr>
          <w:fldChar w:fldCharType="end"/>
        </w:r>
      </w:hyperlink>
    </w:p>
    <w:p w14:paraId="6EE9E8BB" w14:textId="75555A7B"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0" w:history="1">
        <w:r w:rsidR="00780A89" w:rsidRPr="00780A89">
          <w:rPr>
            <w:rStyle w:val="Hyperlink"/>
            <w:rFonts w:ascii="Times New Roman" w:hAnsi="Times New Roman" w:cs="Times New Roman"/>
            <w:b/>
            <w:noProof/>
          </w:rPr>
          <w:t>Figure 8.2</w:t>
        </w:r>
        <w:r w:rsidR="00780A89" w:rsidRPr="00780A89">
          <w:rPr>
            <w:rStyle w:val="Hyperlink"/>
            <w:rFonts w:ascii="Times New Roman" w:hAnsi="Times New Roman" w:cs="Times New Roman"/>
            <w:noProof/>
          </w:rPr>
          <w:t xml:space="preserve"> Our manifold projection image segmentation (MPIS) and linear combination fitting (LCF) pipeline for analyzing our nano-XANES image.</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_Toc134562600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219</w:t>
        </w:r>
        <w:r w:rsidR="00780A89" w:rsidRPr="00780A89">
          <w:rPr>
            <w:rFonts w:ascii="Times New Roman" w:hAnsi="Times New Roman" w:cs="Times New Roman"/>
            <w:noProof/>
            <w:webHidden/>
          </w:rPr>
          <w:fldChar w:fldCharType="end"/>
        </w:r>
      </w:hyperlink>
    </w:p>
    <w:p w14:paraId="1E923F9A" w14:textId="08D02087"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1" w:history="1">
        <w:r w:rsidR="00780A89" w:rsidRPr="00780A89">
          <w:rPr>
            <w:rStyle w:val="Hyperlink"/>
            <w:rFonts w:ascii="Times New Roman" w:hAnsi="Times New Roman" w:cs="Times New Roman"/>
            <w:b/>
            <w:noProof/>
          </w:rPr>
          <w:t>Figure 8.3</w:t>
        </w:r>
        <w:r w:rsidR="00780A89" w:rsidRPr="00780A89">
          <w:rPr>
            <w:rStyle w:val="Hyperlink"/>
            <w:rFonts w:ascii="Times New Roman" w:hAnsi="Times New Roman" w:cs="Times New Roman"/>
            <w:noProof/>
          </w:rPr>
          <w:t xml:space="preserve"> (top) k-means clustering on the first two principal components. (bottom) dbscan clustering on a two-dimensional UMAP embedding. The clusters and labeling in the two-dimensional UMAP representation not only match expectations, but they are easier to see and thus interpret than the k-means clusters on the top two PCA components.</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_Toc134562601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221</w:t>
        </w:r>
        <w:r w:rsidR="00780A89" w:rsidRPr="00780A89">
          <w:rPr>
            <w:rFonts w:ascii="Times New Roman" w:hAnsi="Times New Roman" w:cs="Times New Roman"/>
            <w:noProof/>
            <w:webHidden/>
          </w:rPr>
          <w:fldChar w:fldCharType="end"/>
        </w:r>
      </w:hyperlink>
    </w:p>
    <w:p w14:paraId="6B9EBF8C" w14:textId="490A5C17"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2" w:history="1">
        <w:r w:rsidR="00780A89" w:rsidRPr="00780A89">
          <w:rPr>
            <w:rStyle w:val="Hyperlink"/>
            <w:rFonts w:ascii="Times New Roman" w:hAnsi="Times New Roman" w:cs="Times New Roman"/>
            <w:b/>
            <w:noProof/>
          </w:rPr>
          <w:t>Figure 8.4</w:t>
        </w:r>
        <w:r w:rsidR="00780A89" w:rsidRPr="00780A89">
          <w:rPr>
            <w:rStyle w:val="Hyperlink"/>
            <w:rFonts w:ascii="Times New Roman" w:hAnsi="Times New Roman" w:cs="Times New Roman"/>
            <w:noProof/>
          </w:rPr>
          <w:t xml:space="preserve"> 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 onto the UMAP space determined by the experimental spectra.</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_Toc134562602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222</w:t>
        </w:r>
        <w:r w:rsidR="00780A89" w:rsidRPr="00780A89">
          <w:rPr>
            <w:rFonts w:ascii="Times New Roman" w:hAnsi="Times New Roman" w:cs="Times New Roman"/>
            <w:noProof/>
            <w:webHidden/>
          </w:rPr>
          <w:fldChar w:fldCharType="end"/>
        </w:r>
      </w:hyperlink>
    </w:p>
    <w:p w14:paraId="44275E70" w14:textId="1ACAFFFF"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3" w:history="1">
        <w:r w:rsidR="00780A89" w:rsidRPr="00780A89">
          <w:rPr>
            <w:rStyle w:val="Hyperlink"/>
            <w:rFonts w:ascii="Times New Roman" w:hAnsi="Times New Roman" w:cs="Times New Roman"/>
            <w:b/>
            <w:noProof/>
          </w:rPr>
          <w:t>Figure 8.5</w:t>
        </w:r>
        <w:r w:rsidR="00780A89" w:rsidRPr="00780A89">
          <w:rPr>
            <w:rStyle w:val="Hyperlink"/>
            <w:rFonts w:ascii="Times New Roman" w:hAnsi="Times New Roman" w:cs="Times New Roman"/>
            <w:noProof/>
          </w:rPr>
          <w:t xml:space="preserve"> (a) Effects on the clusters when encoding XRF data and spatial location into the MPIS pipeline. (b) The resulting 2D phase maps, colored by cluster. (c) Score of linear combination fitting (LCF) predictions via the standard pixel-by-pixel analysis (“Standard”), pixel-by-pixel LASSO regression (“LASSO”), and LASSO regression via MPIS (“MPIS”). The upper leftmost panel shows no joint information encoding.</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_Toc134562603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224</w:t>
        </w:r>
        <w:r w:rsidR="00780A89" w:rsidRPr="00780A89">
          <w:rPr>
            <w:rFonts w:ascii="Times New Roman" w:hAnsi="Times New Roman" w:cs="Times New Roman"/>
            <w:noProof/>
            <w:webHidden/>
          </w:rPr>
          <w:fldChar w:fldCharType="end"/>
        </w:r>
      </w:hyperlink>
    </w:p>
    <w:p w14:paraId="355EBCD7" w14:textId="1C7D3610"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4" w:history="1">
        <w:r w:rsidR="00780A89" w:rsidRPr="00780A89">
          <w:rPr>
            <w:rStyle w:val="Hyperlink"/>
            <w:rFonts w:ascii="Times New Roman" w:hAnsi="Times New Roman" w:cs="Times New Roman"/>
            <w:b/>
            <w:noProof/>
          </w:rPr>
          <w:t>Figure 8.6</w:t>
        </w:r>
        <w:r w:rsidR="00780A89" w:rsidRPr="00780A89">
          <w:rPr>
            <w:rStyle w:val="Hyperlink"/>
            <w:rFonts w:ascii="Times New Roman" w:hAnsi="Times New Roman" w:cs="Times New Roman"/>
            <w:noProof/>
          </w:rPr>
          <w:t xml:space="preserve"> Adding noise (as a percentage of spectral intensity) to the experimental spectra causes pixel-by-pixel analysis to have small unphysical fluctuations in the phase maps, resulting from uncertain LCF fits (top row). By applying MPIS (second row), the phase maps (third row) are more robust to noise, demonstrated by the consistent LCF results (bottom row).</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_Toc134562604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225</w:t>
        </w:r>
        <w:r w:rsidR="00780A89" w:rsidRPr="00780A89">
          <w:rPr>
            <w:rFonts w:ascii="Times New Roman" w:hAnsi="Times New Roman" w:cs="Times New Roman"/>
            <w:noProof/>
            <w:webHidden/>
          </w:rPr>
          <w:fldChar w:fldCharType="end"/>
        </w:r>
      </w:hyperlink>
    </w:p>
    <w:p w14:paraId="4F6283E3" w14:textId="77777777" w:rsidR="00780A89" w:rsidRPr="00780A89" w:rsidRDefault="00780A89" w:rsidP="00780A89">
      <w:pPr>
        <w:spacing w:line="480" w:lineRule="auto"/>
        <w:jc w:val="both"/>
        <w:rPr>
          <w:rFonts w:ascii="Times New Roman" w:hAnsi="Times New Roman" w:cs="Times New Roman"/>
          <w:noProof/>
        </w:rPr>
      </w:pPr>
      <w:r w:rsidRPr="00780A89">
        <w:rPr>
          <w:rFonts w:ascii="Times New Roman" w:hAnsi="Times New Roman" w:cs="Times New Roman"/>
          <w:color w:val="000000"/>
          <w:sz w:val="24"/>
          <w:szCs w:val="24"/>
        </w:rPr>
        <w:fldChar w:fldCharType="end"/>
      </w:r>
      <w:r w:rsidRPr="00780A89">
        <w:rPr>
          <w:rFonts w:ascii="Times New Roman" w:hAnsi="Times New Roman" w:cs="Times New Roman"/>
          <w:color w:val="000000"/>
          <w:sz w:val="24"/>
          <w:szCs w:val="24"/>
        </w:rPr>
        <w:fldChar w:fldCharType="begin"/>
      </w:r>
      <w:r w:rsidRPr="00780A89">
        <w:rPr>
          <w:rFonts w:ascii="Times New Roman" w:hAnsi="Times New Roman" w:cs="Times New Roman"/>
          <w:color w:val="000000"/>
          <w:sz w:val="24"/>
          <w:szCs w:val="24"/>
        </w:rPr>
        <w:instrText xml:space="preserve"> TOC \h \z \c "Figure 8.S" </w:instrText>
      </w:r>
      <w:r w:rsidRPr="00780A89">
        <w:rPr>
          <w:rFonts w:ascii="Times New Roman" w:hAnsi="Times New Roman" w:cs="Times New Roman"/>
          <w:color w:val="000000"/>
          <w:sz w:val="24"/>
          <w:szCs w:val="24"/>
        </w:rPr>
        <w:fldChar w:fldCharType="separate"/>
      </w:r>
    </w:p>
    <w:p w14:paraId="116A7AA0" w14:textId="6BCF0B45"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7" w:history="1">
        <w:r w:rsidR="00780A89" w:rsidRPr="00780A89">
          <w:rPr>
            <w:rStyle w:val="Hyperlink"/>
            <w:rFonts w:ascii="Times New Roman" w:hAnsi="Times New Roman" w:cs="Times New Roman"/>
            <w:b/>
            <w:noProof/>
          </w:rPr>
          <w:t>Figure 8.S1</w:t>
        </w:r>
        <w:r w:rsidR="00780A89" w:rsidRPr="00780A89">
          <w:rPr>
            <w:rStyle w:val="Hyperlink"/>
            <w:rFonts w:ascii="Times New Roman" w:hAnsi="Times New Roman" w:cs="Times New Roman"/>
            <w:noProof/>
          </w:rPr>
          <w:t xml:space="preserve"> 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_Toc134562607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229</w:t>
        </w:r>
        <w:r w:rsidR="00780A89" w:rsidRPr="00780A89">
          <w:rPr>
            <w:rFonts w:ascii="Times New Roman" w:hAnsi="Times New Roman" w:cs="Times New Roman"/>
            <w:noProof/>
            <w:webHidden/>
          </w:rPr>
          <w:fldChar w:fldCharType="end"/>
        </w:r>
      </w:hyperlink>
    </w:p>
    <w:p w14:paraId="3CEF19D3" w14:textId="706651D8"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8" w:history="1">
        <w:r w:rsidR="00780A89" w:rsidRPr="00780A89">
          <w:rPr>
            <w:rStyle w:val="Hyperlink"/>
            <w:rFonts w:ascii="Times New Roman" w:hAnsi="Times New Roman" w:cs="Times New Roman"/>
            <w:b/>
            <w:noProof/>
          </w:rPr>
          <w:t>Figure 8.S2</w:t>
        </w:r>
        <w:r w:rsidR="00780A89" w:rsidRPr="00780A89">
          <w:rPr>
            <w:rStyle w:val="Hyperlink"/>
            <w:rFonts w:ascii="Times New Roman" w:hAnsi="Times New Roman" w:cs="Times New Roman"/>
            <w:noProof/>
          </w:rPr>
          <w:t xml:space="preserve"> PCA triangle plot of all two-dimensional projects of the six-dimensional hypercube of the top principal components of the spectral dataset. Six dimensions were chosen because it takes the top six principal components (PCs) to explain 97% of the variance.</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_Toc134562608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230</w:t>
        </w:r>
        <w:r w:rsidR="00780A89" w:rsidRPr="00780A89">
          <w:rPr>
            <w:rFonts w:ascii="Times New Roman" w:hAnsi="Times New Roman" w:cs="Times New Roman"/>
            <w:noProof/>
            <w:webHidden/>
          </w:rPr>
          <w:fldChar w:fldCharType="end"/>
        </w:r>
      </w:hyperlink>
    </w:p>
    <w:p w14:paraId="3BBE9B5B" w14:textId="7455D397"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9" w:history="1">
        <w:r w:rsidR="00780A89" w:rsidRPr="00780A89">
          <w:rPr>
            <w:rStyle w:val="Hyperlink"/>
            <w:rFonts w:ascii="Times New Roman" w:hAnsi="Times New Roman" w:cs="Times New Roman"/>
            <w:b/>
            <w:noProof/>
          </w:rPr>
          <w:t>Figure 8.S3</w:t>
        </w:r>
        <w:r w:rsidR="00780A89" w:rsidRPr="00780A89">
          <w:rPr>
            <w:rStyle w:val="Hyperlink"/>
            <w:rFonts w:ascii="Times New Roman" w:hAnsi="Times New Roman" w:cs="Times New Roman"/>
            <w:noProof/>
          </w:rPr>
          <w:t xml:space="preserve"> Scree plot of experimental spectra. It takes 6 PCs to explain 97% variance (dashed line).</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_Toc134562609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231</w:t>
        </w:r>
        <w:r w:rsidR="00780A89" w:rsidRPr="00780A89">
          <w:rPr>
            <w:rFonts w:ascii="Times New Roman" w:hAnsi="Times New Roman" w:cs="Times New Roman"/>
            <w:noProof/>
            <w:webHidden/>
          </w:rPr>
          <w:fldChar w:fldCharType="end"/>
        </w:r>
      </w:hyperlink>
    </w:p>
    <w:p w14:paraId="1A5AB486" w14:textId="1B570ED7"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10" w:history="1">
        <w:r w:rsidR="00780A89" w:rsidRPr="00780A89">
          <w:rPr>
            <w:rStyle w:val="Hyperlink"/>
            <w:rFonts w:ascii="Times New Roman" w:hAnsi="Times New Roman" w:cs="Times New Roman"/>
            <w:b/>
            <w:noProof/>
          </w:rPr>
          <w:t>Figure 8.S4</w:t>
        </w:r>
        <w:r w:rsidR="00780A89" w:rsidRPr="00780A89">
          <w:rPr>
            <w:rStyle w:val="Hyperlink"/>
            <w:rFonts w:ascii="Times New Roman" w:hAnsi="Times New Roman" w:cs="Times New Roman"/>
            <w:noProof/>
          </w:rPr>
          <w:t xml:space="preserve"> First four principal components of the measured spectra.</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_Toc134562610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232</w:t>
        </w:r>
        <w:r w:rsidR="00780A89" w:rsidRPr="00780A89">
          <w:rPr>
            <w:rFonts w:ascii="Times New Roman" w:hAnsi="Times New Roman" w:cs="Times New Roman"/>
            <w:noProof/>
            <w:webHidden/>
          </w:rPr>
          <w:fldChar w:fldCharType="end"/>
        </w:r>
      </w:hyperlink>
    </w:p>
    <w:p w14:paraId="24CC3094" w14:textId="7A99D767"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11" w:history="1">
        <w:r w:rsidR="00780A89" w:rsidRPr="00780A89">
          <w:rPr>
            <w:rStyle w:val="Hyperlink"/>
            <w:rFonts w:ascii="Times New Roman" w:hAnsi="Times New Roman" w:cs="Times New Roman"/>
            <w:b/>
            <w:noProof/>
          </w:rPr>
          <w:t>Figure 8.S5</w:t>
        </w:r>
        <w:r w:rsidR="00780A89" w:rsidRPr="00780A89">
          <w:rPr>
            <w:rStyle w:val="Hyperlink"/>
            <w:rFonts w:ascii="Times New Roman" w:hAnsi="Times New Roman" w:cs="Times New Roman"/>
            <w:noProof/>
          </w:rPr>
          <w:t xml:space="preserve"> Four-dimensional UMAP hypercube (applied to the top PCA components), with two-dimensional projections (color-coded by density) shown in the bottom left corner. The upper right corner is composed of the same projections (transposed so that the upper and lower triangles match), except instead color-coded by the dbscan clustering labels.</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_Toc134562611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233</w:t>
        </w:r>
        <w:r w:rsidR="00780A89" w:rsidRPr="00780A89">
          <w:rPr>
            <w:rFonts w:ascii="Times New Roman" w:hAnsi="Times New Roman" w:cs="Times New Roman"/>
            <w:noProof/>
            <w:webHidden/>
          </w:rPr>
          <w:fldChar w:fldCharType="end"/>
        </w:r>
      </w:hyperlink>
    </w:p>
    <w:p w14:paraId="48706493" w14:textId="47EC4B25"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12" w:history="1">
        <w:r w:rsidR="00780A89" w:rsidRPr="00780A89">
          <w:rPr>
            <w:rStyle w:val="Hyperlink"/>
            <w:rFonts w:ascii="Times New Roman" w:hAnsi="Times New Roman" w:cs="Times New Roman"/>
            <w:b/>
            <w:noProof/>
          </w:rPr>
          <w:t>Figure 8.S6</w:t>
        </w:r>
        <w:r w:rsidR="00780A89" w:rsidRPr="00780A89">
          <w:rPr>
            <w:rStyle w:val="Hyperlink"/>
            <w:rFonts w:ascii="Times New Roman" w:hAnsi="Times New Roman" w:cs="Times New Roman"/>
            <w:noProof/>
          </w:rPr>
          <w:t xml:space="preserve"> Correlation of reference spectra. (a) 1000 randomly sampled experimental spectra (which passed the background filter) normalized following the standard procedure in Athena [Ravel, 2005 #97].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_Toc134562612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234</w:t>
        </w:r>
        <w:r w:rsidR="00780A89" w:rsidRPr="00780A89">
          <w:rPr>
            <w:rFonts w:ascii="Times New Roman" w:hAnsi="Times New Roman" w:cs="Times New Roman"/>
            <w:noProof/>
            <w:webHidden/>
          </w:rPr>
          <w:fldChar w:fldCharType="end"/>
        </w:r>
      </w:hyperlink>
    </w:p>
    <w:p w14:paraId="1ACF27D5" w14:textId="36C80529"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13" w:history="1">
        <w:r w:rsidR="00780A89" w:rsidRPr="00780A89">
          <w:rPr>
            <w:rStyle w:val="Hyperlink"/>
            <w:rFonts w:ascii="Times New Roman" w:hAnsi="Times New Roman" w:cs="Times New Roman"/>
            <w:b/>
            <w:noProof/>
          </w:rPr>
          <w:t>Figure 8.S7</w:t>
        </w:r>
        <w:r w:rsidR="00780A89" w:rsidRPr="00780A89">
          <w:rPr>
            <w:rStyle w:val="Hyperlink"/>
            <w:rFonts w:ascii="Times New Roman" w:hAnsi="Times New Roman" w:cs="Times New Roman"/>
            <w:noProof/>
          </w:rPr>
          <w:t xml:space="preserve"> Augmented MPIS versus noise. When noise is set to 10%, only three clusters appear (left column). However, adding XRF and spatial encoding recovers the lost cluster (right column).</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_Toc134562613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235</w:t>
        </w:r>
        <w:r w:rsidR="00780A89" w:rsidRPr="00780A89">
          <w:rPr>
            <w:rFonts w:ascii="Times New Roman" w:hAnsi="Times New Roman" w:cs="Times New Roman"/>
            <w:noProof/>
            <w:webHidden/>
          </w:rPr>
          <w:fldChar w:fldCharType="end"/>
        </w:r>
      </w:hyperlink>
    </w:p>
    <w:p w14:paraId="1837D459" w14:textId="3575312F"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14" w:history="1">
        <w:r w:rsidR="00780A89" w:rsidRPr="00780A89">
          <w:rPr>
            <w:rStyle w:val="Hyperlink"/>
            <w:rFonts w:ascii="Times New Roman" w:hAnsi="Times New Roman" w:cs="Times New Roman"/>
            <w:b/>
            <w:noProof/>
          </w:rPr>
          <w:t>Figure 8.S8</w:t>
        </w:r>
        <w:r w:rsidR="00780A89" w:rsidRPr="00780A89">
          <w:rPr>
            <w:rStyle w:val="Hyperlink"/>
            <w:rFonts w:ascii="Times New Roman" w:hAnsi="Times New Roman" w:cs="Times New Roman"/>
            <w:noProof/>
          </w:rPr>
          <w:t xml:space="preserve"> Error in predicted concentrations versus noise (on a dataset composed of true linear combinations of references) for both our MPIS cluster-averaged pipeline and the standard individual spectrum analysis. The variance in predictions decreases when spectra are averaged together in an informed way via MPIS.</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_Toc134562614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236</w:t>
        </w:r>
        <w:r w:rsidR="00780A89" w:rsidRPr="00780A89">
          <w:rPr>
            <w:rFonts w:ascii="Times New Roman" w:hAnsi="Times New Roman" w:cs="Times New Roman"/>
            <w:noProof/>
            <w:webHidden/>
          </w:rPr>
          <w:fldChar w:fldCharType="end"/>
        </w:r>
      </w:hyperlink>
    </w:p>
    <w:p w14:paraId="3D5BE741" w14:textId="6BECA493" w:rsidR="00DE3867" w:rsidRPr="00780A89" w:rsidRDefault="00780A89" w:rsidP="00780A89">
      <w:pPr>
        <w:spacing w:line="480" w:lineRule="auto"/>
        <w:jc w:val="both"/>
        <w:rPr>
          <w:rFonts w:ascii="Times New Roman" w:hAnsi="Times New Roman" w:cs="Times New Roman"/>
          <w:noProof/>
          <w:sz w:val="24"/>
          <w:szCs w:val="24"/>
        </w:rPr>
      </w:pPr>
      <w:r w:rsidRPr="00780A89">
        <w:rPr>
          <w:rFonts w:ascii="Times New Roman" w:hAnsi="Times New Roman" w:cs="Times New Roman"/>
          <w:color w:val="000000"/>
          <w:sz w:val="24"/>
          <w:szCs w:val="24"/>
        </w:rPr>
        <w:fldChar w:fldCharType="end"/>
      </w:r>
      <w:r w:rsidR="00DE3867" w:rsidRPr="00780A89">
        <w:rPr>
          <w:rFonts w:ascii="Times New Roman" w:hAnsi="Times New Roman" w:cs="Times New Roman"/>
          <w:color w:val="000000"/>
          <w:sz w:val="24"/>
          <w:szCs w:val="24"/>
        </w:rPr>
        <w:fldChar w:fldCharType="begin"/>
      </w:r>
      <w:r w:rsidR="00DE3867" w:rsidRPr="00780A89">
        <w:rPr>
          <w:rFonts w:ascii="Times New Roman" w:hAnsi="Times New Roman" w:cs="Times New Roman"/>
          <w:color w:val="000000"/>
          <w:sz w:val="24"/>
          <w:szCs w:val="24"/>
        </w:rPr>
        <w:instrText xml:space="preserve"> TOC \h \z \c "Figure 9." </w:instrText>
      </w:r>
      <w:r w:rsidR="00DE3867" w:rsidRPr="00780A89">
        <w:rPr>
          <w:rFonts w:ascii="Times New Roman" w:hAnsi="Times New Roman" w:cs="Times New Roman"/>
          <w:color w:val="000000"/>
          <w:sz w:val="24"/>
          <w:szCs w:val="24"/>
        </w:rPr>
        <w:fldChar w:fldCharType="separate"/>
      </w:r>
    </w:p>
    <w:p w14:paraId="09C36BC1" w14:textId="513BFE32" w:rsidR="00DE3867"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2" w:history="1">
        <w:r w:rsidR="00DE3867" w:rsidRPr="00780A89">
          <w:rPr>
            <w:rStyle w:val="Hyperlink"/>
            <w:rFonts w:ascii="Times New Roman" w:hAnsi="Times New Roman" w:cs="Times New Roman"/>
            <w:b/>
            <w:noProof/>
            <w:sz w:val="24"/>
            <w:szCs w:val="24"/>
          </w:rPr>
          <w:t>Figure 9.1</w:t>
        </w:r>
        <w:r w:rsidR="00DE3867" w:rsidRPr="00780A89">
          <w:rPr>
            <w:rStyle w:val="Hyperlink"/>
            <w:rFonts w:ascii="Times New Roman" w:hAnsi="Times New Roman" w:cs="Times New Roman"/>
            <w:noProof/>
            <w:sz w:val="24"/>
            <w:szCs w:val="24"/>
          </w:rPr>
          <w:t xml:space="preserve"> Recursive Feature Elimination (RFE) optimizes the feature subset to measure, in this case energies, by training a base machine learning model, such as linear regression, to predict target variables from spectra.</w:t>
        </w:r>
        <w:r w:rsidR="00DE3867" w:rsidRPr="00780A89">
          <w:rPr>
            <w:rFonts w:ascii="Times New Roman" w:hAnsi="Times New Roman" w:cs="Times New Roman"/>
            <w:noProof/>
            <w:webHidden/>
            <w:sz w:val="24"/>
            <w:szCs w:val="24"/>
          </w:rPr>
          <w:tab/>
        </w:r>
        <w:r w:rsidR="00DE3867" w:rsidRPr="00780A89">
          <w:rPr>
            <w:rFonts w:ascii="Times New Roman" w:hAnsi="Times New Roman" w:cs="Times New Roman"/>
            <w:noProof/>
            <w:webHidden/>
            <w:sz w:val="24"/>
            <w:szCs w:val="24"/>
          </w:rPr>
          <w:fldChar w:fldCharType="begin"/>
        </w:r>
        <w:r w:rsidR="00DE3867" w:rsidRPr="00780A89">
          <w:rPr>
            <w:rFonts w:ascii="Times New Roman" w:hAnsi="Times New Roman" w:cs="Times New Roman"/>
            <w:noProof/>
            <w:webHidden/>
            <w:sz w:val="24"/>
            <w:szCs w:val="24"/>
          </w:rPr>
          <w:instrText xml:space="preserve"> PAGEREF _Toc134559022 \h </w:instrText>
        </w:r>
        <w:r w:rsidR="00DE3867" w:rsidRPr="00780A89">
          <w:rPr>
            <w:rFonts w:ascii="Times New Roman" w:hAnsi="Times New Roman" w:cs="Times New Roman"/>
            <w:noProof/>
            <w:webHidden/>
            <w:sz w:val="24"/>
            <w:szCs w:val="24"/>
          </w:rPr>
        </w:r>
        <w:r w:rsidR="00DE3867" w:rsidRPr="00780A89">
          <w:rPr>
            <w:rFonts w:ascii="Times New Roman" w:hAnsi="Times New Roman" w:cs="Times New Roman"/>
            <w:noProof/>
            <w:webHidden/>
            <w:sz w:val="24"/>
            <w:szCs w:val="24"/>
          </w:rPr>
          <w:fldChar w:fldCharType="separate"/>
        </w:r>
        <w:r w:rsidR="00DE3867" w:rsidRPr="00780A89">
          <w:rPr>
            <w:rFonts w:ascii="Times New Roman" w:hAnsi="Times New Roman" w:cs="Times New Roman"/>
            <w:noProof/>
            <w:webHidden/>
            <w:sz w:val="24"/>
            <w:szCs w:val="24"/>
          </w:rPr>
          <w:t>215</w:t>
        </w:r>
        <w:r w:rsidR="00DE3867" w:rsidRPr="00780A89">
          <w:rPr>
            <w:rFonts w:ascii="Times New Roman" w:hAnsi="Times New Roman" w:cs="Times New Roman"/>
            <w:noProof/>
            <w:webHidden/>
            <w:sz w:val="24"/>
            <w:szCs w:val="24"/>
          </w:rPr>
          <w:fldChar w:fldCharType="end"/>
        </w:r>
      </w:hyperlink>
    </w:p>
    <w:p w14:paraId="29097500" w14:textId="78951080" w:rsidR="00DE3867"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3" w:history="1">
        <w:r w:rsidR="00DE3867" w:rsidRPr="00780A89">
          <w:rPr>
            <w:rStyle w:val="Hyperlink"/>
            <w:rFonts w:ascii="Times New Roman" w:hAnsi="Times New Roman" w:cs="Times New Roman"/>
            <w:b/>
            <w:noProof/>
            <w:sz w:val="24"/>
            <w:szCs w:val="24"/>
          </w:rPr>
          <w:t>Figure 9.2</w:t>
        </w:r>
        <w:r w:rsidR="00DE3867" w:rsidRPr="00780A89">
          <w:rPr>
            <w:rStyle w:val="Hyperlink"/>
            <w:rFonts w:ascii="Times New Roman" w:hAnsi="Times New Roman" w:cs="Times New Roman"/>
            <w:noProof/>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w:t>
        </w:r>
        <w:r w:rsidR="00DE3867" w:rsidRPr="00780A89">
          <w:rPr>
            <w:rStyle w:val="Hyperlink"/>
            <w:rFonts w:ascii="Times New Roman" w:hAnsi="Times New Roman" w:cs="Times New Roman"/>
            <w:noProof/>
            <w:sz w:val="24"/>
            <w:szCs w:val="24"/>
          </w:rPr>
          <w:lastRenderedPageBreak/>
          <w:t>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r w:rsidR="00DE3867" w:rsidRPr="00780A89">
          <w:rPr>
            <w:rFonts w:ascii="Times New Roman" w:hAnsi="Times New Roman" w:cs="Times New Roman"/>
            <w:noProof/>
            <w:webHidden/>
            <w:sz w:val="24"/>
            <w:szCs w:val="24"/>
          </w:rPr>
          <w:tab/>
        </w:r>
        <w:r w:rsidR="00DE3867" w:rsidRPr="00780A89">
          <w:rPr>
            <w:rFonts w:ascii="Times New Roman" w:hAnsi="Times New Roman" w:cs="Times New Roman"/>
            <w:noProof/>
            <w:webHidden/>
            <w:sz w:val="24"/>
            <w:szCs w:val="24"/>
          </w:rPr>
          <w:fldChar w:fldCharType="begin"/>
        </w:r>
        <w:r w:rsidR="00DE3867" w:rsidRPr="00780A89">
          <w:rPr>
            <w:rFonts w:ascii="Times New Roman" w:hAnsi="Times New Roman" w:cs="Times New Roman"/>
            <w:noProof/>
            <w:webHidden/>
            <w:sz w:val="24"/>
            <w:szCs w:val="24"/>
          </w:rPr>
          <w:instrText xml:space="preserve"> PAGEREF _Toc134559023 \h </w:instrText>
        </w:r>
        <w:r w:rsidR="00DE3867" w:rsidRPr="00780A89">
          <w:rPr>
            <w:rFonts w:ascii="Times New Roman" w:hAnsi="Times New Roman" w:cs="Times New Roman"/>
            <w:noProof/>
            <w:webHidden/>
            <w:sz w:val="24"/>
            <w:szCs w:val="24"/>
          </w:rPr>
        </w:r>
        <w:r w:rsidR="00DE3867" w:rsidRPr="00780A89">
          <w:rPr>
            <w:rFonts w:ascii="Times New Roman" w:hAnsi="Times New Roman" w:cs="Times New Roman"/>
            <w:noProof/>
            <w:webHidden/>
            <w:sz w:val="24"/>
            <w:szCs w:val="24"/>
          </w:rPr>
          <w:fldChar w:fldCharType="separate"/>
        </w:r>
        <w:r w:rsidR="00DE3867" w:rsidRPr="00780A89">
          <w:rPr>
            <w:rFonts w:ascii="Times New Roman" w:hAnsi="Times New Roman" w:cs="Times New Roman"/>
            <w:noProof/>
            <w:webHidden/>
            <w:sz w:val="24"/>
            <w:szCs w:val="24"/>
          </w:rPr>
          <w:t>219</w:t>
        </w:r>
        <w:r w:rsidR="00DE3867" w:rsidRPr="00780A89">
          <w:rPr>
            <w:rFonts w:ascii="Times New Roman" w:hAnsi="Times New Roman" w:cs="Times New Roman"/>
            <w:noProof/>
            <w:webHidden/>
            <w:sz w:val="24"/>
            <w:szCs w:val="24"/>
          </w:rPr>
          <w:fldChar w:fldCharType="end"/>
        </w:r>
      </w:hyperlink>
    </w:p>
    <w:p w14:paraId="6ADA4914" w14:textId="53EFA61E" w:rsidR="00DE3867"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4" w:history="1">
        <w:r w:rsidR="00DE3867" w:rsidRPr="00780A89">
          <w:rPr>
            <w:rStyle w:val="Hyperlink"/>
            <w:rFonts w:ascii="Times New Roman" w:hAnsi="Times New Roman" w:cs="Times New Roman"/>
            <w:b/>
            <w:noProof/>
            <w:sz w:val="24"/>
            <w:szCs w:val="24"/>
          </w:rPr>
          <w:t>Figure 9.3</w:t>
        </w:r>
        <w:r w:rsidR="00DE3867" w:rsidRPr="00780A89">
          <w:rPr>
            <w:rStyle w:val="Hyperlink"/>
            <w:rFonts w:ascii="Times New Roman" w:hAnsi="Times New Roman" w:cs="Times New Roman"/>
            <w:noProof/>
            <w:sz w:val="24"/>
            <w:szCs w:val="24"/>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Energies consecutively removed by the RFE as fewer energy points are kept, which shows consistency in training. (d) Error in reconstructing spectra using normalization parameters from reduced energy point (sub)spectra of different sizes compared to normalized full energy spectra. (e) R</w:t>
        </w:r>
        <w:r w:rsidR="00DE3867" w:rsidRPr="00780A89">
          <w:rPr>
            <w:rStyle w:val="Hyperlink"/>
            <w:rFonts w:ascii="Times New Roman" w:hAnsi="Times New Roman" w:cs="Times New Roman"/>
            <w:noProof/>
            <w:sz w:val="24"/>
            <w:szCs w:val="24"/>
            <w:vertAlign w:val="superscript"/>
          </w:rPr>
          <w:t>2</w:t>
        </w:r>
        <w:r w:rsidR="00DE3867" w:rsidRPr="00780A89">
          <w:rPr>
            <w:rStyle w:val="Hyperlink"/>
            <w:rFonts w:ascii="Times New Roman" w:hAnsi="Times New Roman" w:cs="Times New Roman"/>
            <w:noProof/>
            <w:sz w:val="24"/>
            <w:szCs w:val="24"/>
          </w:rPr>
          <w:t xml:space="preserve"> score of the linear regression (LR) base estimator in the RFE. (f) Error in LCF predictions versus (sub)spectra size on both simulated test data and the experimental spectra.</w:t>
        </w:r>
        <w:r w:rsidR="00DE3867" w:rsidRPr="00780A89">
          <w:rPr>
            <w:rFonts w:ascii="Times New Roman" w:hAnsi="Times New Roman" w:cs="Times New Roman"/>
            <w:noProof/>
            <w:webHidden/>
            <w:sz w:val="24"/>
            <w:szCs w:val="24"/>
          </w:rPr>
          <w:tab/>
        </w:r>
        <w:r w:rsidR="00DE3867" w:rsidRPr="00780A89">
          <w:rPr>
            <w:rFonts w:ascii="Times New Roman" w:hAnsi="Times New Roman" w:cs="Times New Roman"/>
            <w:noProof/>
            <w:webHidden/>
            <w:sz w:val="24"/>
            <w:szCs w:val="24"/>
          </w:rPr>
          <w:fldChar w:fldCharType="begin"/>
        </w:r>
        <w:r w:rsidR="00DE3867" w:rsidRPr="00780A89">
          <w:rPr>
            <w:rFonts w:ascii="Times New Roman" w:hAnsi="Times New Roman" w:cs="Times New Roman"/>
            <w:noProof/>
            <w:webHidden/>
            <w:sz w:val="24"/>
            <w:szCs w:val="24"/>
          </w:rPr>
          <w:instrText xml:space="preserve"> PAGEREF _Toc134559024 \h </w:instrText>
        </w:r>
        <w:r w:rsidR="00DE3867" w:rsidRPr="00780A89">
          <w:rPr>
            <w:rFonts w:ascii="Times New Roman" w:hAnsi="Times New Roman" w:cs="Times New Roman"/>
            <w:noProof/>
            <w:webHidden/>
            <w:sz w:val="24"/>
            <w:szCs w:val="24"/>
          </w:rPr>
        </w:r>
        <w:r w:rsidR="00DE3867" w:rsidRPr="00780A89">
          <w:rPr>
            <w:rFonts w:ascii="Times New Roman" w:hAnsi="Times New Roman" w:cs="Times New Roman"/>
            <w:noProof/>
            <w:webHidden/>
            <w:sz w:val="24"/>
            <w:szCs w:val="24"/>
          </w:rPr>
          <w:fldChar w:fldCharType="separate"/>
        </w:r>
        <w:r w:rsidR="00DE3867" w:rsidRPr="00780A89">
          <w:rPr>
            <w:rFonts w:ascii="Times New Roman" w:hAnsi="Times New Roman" w:cs="Times New Roman"/>
            <w:noProof/>
            <w:webHidden/>
            <w:sz w:val="24"/>
            <w:szCs w:val="24"/>
          </w:rPr>
          <w:t>222</w:t>
        </w:r>
        <w:r w:rsidR="00DE3867" w:rsidRPr="00780A89">
          <w:rPr>
            <w:rFonts w:ascii="Times New Roman" w:hAnsi="Times New Roman" w:cs="Times New Roman"/>
            <w:noProof/>
            <w:webHidden/>
            <w:sz w:val="24"/>
            <w:szCs w:val="24"/>
          </w:rPr>
          <w:fldChar w:fldCharType="end"/>
        </w:r>
      </w:hyperlink>
    </w:p>
    <w:p w14:paraId="53327A6D" w14:textId="3596C61C" w:rsidR="00DE3867"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5" w:history="1">
        <w:r w:rsidR="00DE3867" w:rsidRPr="00780A89">
          <w:rPr>
            <w:rStyle w:val="Hyperlink"/>
            <w:rFonts w:ascii="Times New Roman" w:hAnsi="Times New Roman" w:cs="Times New Roman"/>
            <w:b/>
            <w:noProof/>
            <w:sz w:val="24"/>
            <w:szCs w:val="24"/>
          </w:rPr>
          <w:t>Figure 9.4</w:t>
        </w:r>
        <w:r w:rsidR="00DE3867" w:rsidRPr="00780A89">
          <w:rPr>
            <w:rStyle w:val="Hyperlink"/>
            <w:rFonts w:ascii="Times New Roman" w:hAnsi="Times New Roman" w:cs="Times New Roman"/>
            <w:noProof/>
            <w:sz w:val="24"/>
            <w:szCs w:val="24"/>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r w:rsidR="00DE3867" w:rsidRPr="00780A89">
          <w:rPr>
            <w:rFonts w:ascii="Times New Roman" w:hAnsi="Times New Roman" w:cs="Times New Roman"/>
            <w:noProof/>
            <w:webHidden/>
            <w:sz w:val="24"/>
            <w:szCs w:val="24"/>
          </w:rPr>
          <w:tab/>
        </w:r>
        <w:r w:rsidR="00DE3867" w:rsidRPr="00780A89">
          <w:rPr>
            <w:rFonts w:ascii="Times New Roman" w:hAnsi="Times New Roman" w:cs="Times New Roman"/>
            <w:noProof/>
            <w:webHidden/>
            <w:sz w:val="24"/>
            <w:szCs w:val="24"/>
          </w:rPr>
          <w:fldChar w:fldCharType="begin"/>
        </w:r>
        <w:r w:rsidR="00DE3867" w:rsidRPr="00780A89">
          <w:rPr>
            <w:rFonts w:ascii="Times New Roman" w:hAnsi="Times New Roman" w:cs="Times New Roman"/>
            <w:noProof/>
            <w:webHidden/>
            <w:sz w:val="24"/>
            <w:szCs w:val="24"/>
          </w:rPr>
          <w:instrText xml:space="preserve"> PAGEREF _Toc134559025 \h </w:instrText>
        </w:r>
        <w:r w:rsidR="00DE3867" w:rsidRPr="00780A89">
          <w:rPr>
            <w:rFonts w:ascii="Times New Roman" w:hAnsi="Times New Roman" w:cs="Times New Roman"/>
            <w:noProof/>
            <w:webHidden/>
            <w:sz w:val="24"/>
            <w:szCs w:val="24"/>
          </w:rPr>
        </w:r>
        <w:r w:rsidR="00DE3867" w:rsidRPr="00780A89">
          <w:rPr>
            <w:rFonts w:ascii="Times New Roman" w:hAnsi="Times New Roman" w:cs="Times New Roman"/>
            <w:noProof/>
            <w:webHidden/>
            <w:sz w:val="24"/>
            <w:szCs w:val="24"/>
          </w:rPr>
          <w:fldChar w:fldCharType="separate"/>
        </w:r>
        <w:r w:rsidR="00DE3867" w:rsidRPr="00780A89">
          <w:rPr>
            <w:rFonts w:ascii="Times New Roman" w:hAnsi="Times New Roman" w:cs="Times New Roman"/>
            <w:noProof/>
            <w:webHidden/>
            <w:sz w:val="24"/>
            <w:szCs w:val="24"/>
          </w:rPr>
          <w:t>224</w:t>
        </w:r>
        <w:r w:rsidR="00DE3867" w:rsidRPr="00780A89">
          <w:rPr>
            <w:rFonts w:ascii="Times New Roman" w:hAnsi="Times New Roman" w:cs="Times New Roman"/>
            <w:noProof/>
            <w:webHidden/>
            <w:sz w:val="24"/>
            <w:szCs w:val="24"/>
          </w:rPr>
          <w:fldChar w:fldCharType="end"/>
        </w:r>
      </w:hyperlink>
    </w:p>
    <w:p w14:paraId="528F92AB" w14:textId="2A5F9879" w:rsidR="00DE3867"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6" w:history="1">
        <w:r w:rsidR="00DE3867" w:rsidRPr="00780A89">
          <w:rPr>
            <w:rStyle w:val="Hyperlink"/>
            <w:rFonts w:ascii="Times New Roman" w:hAnsi="Times New Roman" w:cs="Times New Roman"/>
            <w:b/>
            <w:noProof/>
            <w:sz w:val="24"/>
            <w:szCs w:val="24"/>
          </w:rPr>
          <w:t>Figure 9.5</w:t>
        </w:r>
        <w:r w:rsidR="00DE3867" w:rsidRPr="00780A89">
          <w:rPr>
            <w:rStyle w:val="Hyperlink"/>
            <w:rFonts w:ascii="Times New Roman" w:hAnsi="Times New Roman" w:cs="Times New Roman"/>
            <w:noProof/>
            <w:sz w:val="24"/>
            <w:szCs w:val="24"/>
          </w:rPr>
          <w:t xml:space="preserve"> Linear Combination Fitting (LCF) results via standard pixel-by-pixel analysis and Manifold Projection Image Segmentation (MPIS). (a) The “true” results, using the full energy spectra via pixel-by-pixel NNLS-LCF onto the four known reference phases. (b) Pixel-by-pixel NNLS-LCF applied to the full energy spectra. (c) Pixel-by-pixel NNLS-LCF applied to the reduced energy point (sub)spectra. (d) LASSO-LCF via MPIS applied to the full energy spectra. (e) LASSO-LCF via MPIS applied to the reduced energy point (sub)spectra.</w:t>
        </w:r>
        <w:r w:rsidR="00DE3867" w:rsidRPr="00780A89">
          <w:rPr>
            <w:rFonts w:ascii="Times New Roman" w:hAnsi="Times New Roman" w:cs="Times New Roman"/>
            <w:noProof/>
            <w:webHidden/>
            <w:sz w:val="24"/>
            <w:szCs w:val="24"/>
          </w:rPr>
          <w:tab/>
        </w:r>
        <w:r w:rsidR="00DE3867" w:rsidRPr="00780A89">
          <w:rPr>
            <w:rFonts w:ascii="Times New Roman" w:hAnsi="Times New Roman" w:cs="Times New Roman"/>
            <w:noProof/>
            <w:webHidden/>
            <w:sz w:val="24"/>
            <w:szCs w:val="24"/>
          </w:rPr>
          <w:fldChar w:fldCharType="begin"/>
        </w:r>
        <w:r w:rsidR="00DE3867" w:rsidRPr="00780A89">
          <w:rPr>
            <w:rFonts w:ascii="Times New Roman" w:hAnsi="Times New Roman" w:cs="Times New Roman"/>
            <w:noProof/>
            <w:webHidden/>
            <w:sz w:val="24"/>
            <w:szCs w:val="24"/>
          </w:rPr>
          <w:instrText xml:space="preserve"> PAGEREF _Toc134559026 \h </w:instrText>
        </w:r>
        <w:r w:rsidR="00DE3867" w:rsidRPr="00780A89">
          <w:rPr>
            <w:rFonts w:ascii="Times New Roman" w:hAnsi="Times New Roman" w:cs="Times New Roman"/>
            <w:noProof/>
            <w:webHidden/>
            <w:sz w:val="24"/>
            <w:szCs w:val="24"/>
          </w:rPr>
        </w:r>
        <w:r w:rsidR="00DE3867" w:rsidRPr="00780A89">
          <w:rPr>
            <w:rFonts w:ascii="Times New Roman" w:hAnsi="Times New Roman" w:cs="Times New Roman"/>
            <w:noProof/>
            <w:webHidden/>
            <w:sz w:val="24"/>
            <w:szCs w:val="24"/>
          </w:rPr>
          <w:fldChar w:fldCharType="separate"/>
        </w:r>
        <w:r w:rsidR="00DE3867" w:rsidRPr="00780A89">
          <w:rPr>
            <w:rFonts w:ascii="Times New Roman" w:hAnsi="Times New Roman" w:cs="Times New Roman"/>
            <w:noProof/>
            <w:webHidden/>
            <w:sz w:val="24"/>
            <w:szCs w:val="24"/>
          </w:rPr>
          <w:t>225</w:t>
        </w:r>
        <w:r w:rsidR="00DE3867" w:rsidRPr="00780A89">
          <w:rPr>
            <w:rFonts w:ascii="Times New Roman" w:hAnsi="Times New Roman" w:cs="Times New Roman"/>
            <w:noProof/>
            <w:webHidden/>
            <w:sz w:val="24"/>
            <w:szCs w:val="24"/>
          </w:rPr>
          <w:fldChar w:fldCharType="end"/>
        </w:r>
      </w:hyperlink>
    </w:p>
    <w:p w14:paraId="68FA999D" w14:textId="2EBF9FB0" w:rsidR="00DE3867"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7" w:history="1">
        <w:r w:rsidR="00DE3867" w:rsidRPr="00780A89">
          <w:rPr>
            <w:rStyle w:val="Hyperlink"/>
            <w:rFonts w:ascii="Times New Roman" w:hAnsi="Times New Roman" w:cs="Times New Roman"/>
            <w:b/>
            <w:noProof/>
            <w:sz w:val="24"/>
            <w:szCs w:val="24"/>
          </w:rPr>
          <w:t>Figure 9.6</w:t>
        </w:r>
        <w:r w:rsidR="00DE3867" w:rsidRPr="00780A89">
          <w:rPr>
            <w:rStyle w:val="Hyperlink"/>
            <w:rFonts w:ascii="Times New Roman" w:hAnsi="Times New Roman" w:cs="Times New Roman"/>
            <w:noProof/>
            <w:sz w:val="24"/>
            <w:szCs w:val="24"/>
          </w:rPr>
          <w:t xml:space="preserve"> MPIS and LASSO-LCF results using (a) the full spectra and multimodal encoding, (b) the (sub)spectra and multimodal encoding, and (c) the (sub)spectra by themselves </w:t>
        </w:r>
        <w:r w:rsidR="00DE3867" w:rsidRPr="00780A89">
          <w:rPr>
            <w:rStyle w:val="Hyperlink"/>
            <w:rFonts w:ascii="Times New Roman" w:hAnsi="Times New Roman" w:cs="Times New Roman"/>
            <w:i/>
            <w:iCs/>
            <w:noProof/>
            <w:sz w:val="24"/>
            <w:szCs w:val="24"/>
          </w:rPr>
          <w:t>without</w:t>
        </w:r>
        <w:r w:rsidR="00DE3867" w:rsidRPr="00780A89">
          <w:rPr>
            <w:rStyle w:val="Hyperlink"/>
            <w:rFonts w:ascii="Times New Roman" w:hAnsi="Times New Roman" w:cs="Times New Roman"/>
            <w:noProof/>
            <w:sz w:val="24"/>
            <w:szCs w:val="24"/>
          </w:rPr>
          <w:t xml:space="preserve"> augmented information. Here, the total XRF intensity of sulfur, phosphorus, and chromium and the spatial location of pixels are multimodal information.</w:t>
        </w:r>
        <w:r w:rsidR="00DE3867" w:rsidRPr="00780A89">
          <w:rPr>
            <w:rFonts w:ascii="Times New Roman" w:hAnsi="Times New Roman" w:cs="Times New Roman"/>
            <w:noProof/>
            <w:webHidden/>
            <w:sz w:val="24"/>
            <w:szCs w:val="24"/>
          </w:rPr>
          <w:tab/>
        </w:r>
        <w:r w:rsidR="00DE3867" w:rsidRPr="00780A89">
          <w:rPr>
            <w:rFonts w:ascii="Times New Roman" w:hAnsi="Times New Roman" w:cs="Times New Roman"/>
            <w:noProof/>
            <w:webHidden/>
            <w:sz w:val="24"/>
            <w:szCs w:val="24"/>
          </w:rPr>
          <w:fldChar w:fldCharType="begin"/>
        </w:r>
        <w:r w:rsidR="00DE3867" w:rsidRPr="00780A89">
          <w:rPr>
            <w:rFonts w:ascii="Times New Roman" w:hAnsi="Times New Roman" w:cs="Times New Roman"/>
            <w:noProof/>
            <w:webHidden/>
            <w:sz w:val="24"/>
            <w:szCs w:val="24"/>
          </w:rPr>
          <w:instrText xml:space="preserve"> PAGEREF _Toc134559027 \h </w:instrText>
        </w:r>
        <w:r w:rsidR="00DE3867" w:rsidRPr="00780A89">
          <w:rPr>
            <w:rFonts w:ascii="Times New Roman" w:hAnsi="Times New Roman" w:cs="Times New Roman"/>
            <w:noProof/>
            <w:webHidden/>
            <w:sz w:val="24"/>
            <w:szCs w:val="24"/>
          </w:rPr>
        </w:r>
        <w:r w:rsidR="00DE3867" w:rsidRPr="00780A89">
          <w:rPr>
            <w:rFonts w:ascii="Times New Roman" w:hAnsi="Times New Roman" w:cs="Times New Roman"/>
            <w:noProof/>
            <w:webHidden/>
            <w:sz w:val="24"/>
            <w:szCs w:val="24"/>
          </w:rPr>
          <w:fldChar w:fldCharType="separate"/>
        </w:r>
        <w:r w:rsidR="00DE3867" w:rsidRPr="00780A89">
          <w:rPr>
            <w:rFonts w:ascii="Times New Roman" w:hAnsi="Times New Roman" w:cs="Times New Roman"/>
            <w:noProof/>
            <w:webHidden/>
            <w:sz w:val="24"/>
            <w:szCs w:val="24"/>
          </w:rPr>
          <w:t>227</w:t>
        </w:r>
        <w:r w:rsidR="00DE3867" w:rsidRPr="00780A89">
          <w:rPr>
            <w:rFonts w:ascii="Times New Roman" w:hAnsi="Times New Roman" w:cs="Times New Roman"/>
            <w:noProof/>
            <w:webHidden/>
            <w:sz w:val="24"/>
            <w:szCs w:val="24"/>
          </w:rPr>
          <w:fldChar w:fldCharType="end"/>
        </w:r>
      </w:hyperlink>
    </w:p>
    <w:p w14:paraId="7B45B64A" w14:textId="77777777" w:rsidR="00DE3867" w:rsidRPr="00DE3867" w:rsidRDefault="00DE3867" w:rsidP="00780A89">
      <w:pPr>
        <w:spacing w:line="480" w:lineRule="auto"/>
        <w:jc w:val="both"/>
        <w:rPr>
          <w:rFonts w:ascii="Times New Roman" w:hAnsi="Times New Roman" w:cs="Times New Roman"/>
          <w:noProof/>
          <w:sz w:val="24"/>
          <w:szCs w:val="24"/>
        </w:rPr>
      </w:pPr>
      <w:r w:rsidRPr="00780A89">
        <w:rPr>
          <w:rFonts w:ascii="Times New Roman" w:hAnsi="Times New Roman" w:cs="Times New Roman"/>
          <w:color w:val="000000"/>
          <w:sz w:val="24"/>
          <w:szCs w:val="24"/>
        </w:rPr>
        <w:fldChar w:fldCharType="end"/>
      </w:r>
      <w:r w:rsidRPr="00DE3867">
        <w:rPr>
          <w:rFonts w:ascii="Times New Roman" w:hAnsi="Times New Roman" w:cs="Times New Roman"/>
          <w:color w:val="000000"/>
          <w:sz w:val="24"/>
          <w:szCs w:val="24"/>
        </w:rPr>
        <w:fldChar w:fldCharType="begin"/>
      </w:r>
      <w:r w:rsidRPr="00DE3867">
        <w:rPr>
          <w:rFonts w:ascii="Times New Roman" w:hAnsi="Times New Roman" w:cs="Times New Roman"/>
          <w:color w:val="000000"/>
          <w:sz w:val="24"/>
          <w:szCs w:val="24"/>
        </w:rPr>
        <w:instrText xml:space="preserve"> TOC \h \z \c "Figure 9.S" </w:instrText>
      </w:r>
      <w:r w:rsidRPr="00DE3867">
        <w:rPr>
          <w:rFonts w:ascii="Times New Roman" w:hAnsi="Times New Roman" w:cs="Times New Roman"/>
          <w:color w:val="000000"/>
          <w:sz w:val="24"/>
          <w:szCs w:val="24"/>
        </w:rPr>
        <w:fldChar w:fldCharType="separate"/>
      </w:r>
    </w:p>
    <w:p w14:paraId="3C6F2487" w14:textId="188B0865"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8" w:history="1">
        <w:r w:rsidR="00DE3867" w:rsidRPr="00DE3867">
          <w:rPr>
            <w:rStyle w:val="Hyperlink"/>
            <w:rFonts w:ascii="Times New Roman" w:hAnsi="Times New Roman" w:cs="Times New Roman"/>
            <w:b/>
            <w:noProof/>
            <w:sz w:val="24"/>
            <w:szCs w:val="24"/>
          </w:rPr>
          <w:t>Figure 9.S1</w:t>
        </w:r>
        <w:r w:rsidR="00DE3867" w:rsidRPr="00DE3867">
          <w:rPr>
            <w:rStyle w:val="Hyperlink"/>
            <w:rFonts w:ascii="Times New Roman" w:hAnsi="Times New Roman" w:cs="Times New Roman"/>
            <w:noProof/>
            <w:sz w:val="24"/>
            <w:szCs w:val="24"/>
          </w:rPr>
          <w:t xml:space="preserve"> (a)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has no variation.</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_Toc134559028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230</w:t>
        </w:r>
        <w:r w:rsidR="00DE3867" w:rsidRPr="00DE3867">
          <w:rPr>
            <w:rFonts w:ascii="Times New Roman" w:hAnsi="Times New Roman" w:cs="Times New Roman"/>
            <w:noProof/>
            <w:webHidden/>
            <w:sz w:val="24"/>
            <w:szCs w:val="24"/>
          </w:rPr>
          <w:fldChar w:fldCharType="end"/>
        </w:r>
      </w:hyperlink>
    </w:p>
    <w:p w14:paraId="0ED91B66" w14:textId="7A0BD381"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9" w:history="1">
        <w:r w:rsidR="00DE3867" w:rsidRPr="00DE3867">
          <w:rPr>
            <w:rStyle w:val="Hyperlink"/>
            <w:rFonts w:ascii="Times New Roman" w:hAnsi="Times New Roman" w:cs="Times New Roman"/>
            <w:b/>
            <w:noProof/>
            <w:sz w:val="24"/>
            <w:szCs w:val="24"/>
          </w:rPr>
          <w:t>Figure 9.S2</w:t>
        </w:r>
        <w:r w:rsidR="00DE3867" w:rsidRPr="00DE3867">
          <w:rPr>
            <w:rStyle w:val="Hyperlink"/>
            <w:rFonts w:ascii="Times New Roman" w:hAnsi="Times New Roman" w:cs="Times New Roman"/>
            <w:noProof/>
            <w:sz w:val="24"/>
            <w:szCs w:val="24"/>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_Toc134559029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231</w:t>
        </w:r>
        <w:r w:rsidR="00DE3867" w:rsidRPr="00DE3867">
          <w:rPr>
            <w:rFonts w:ascii="Times New Roman" w:hAnsi="Times New Roman" w:cs="Times New Roman"/>
            <w:noProof/>
            <w:webHidden/>
            <w:sz w:val="24"/>
            <w:szCs w:val="24"/>
          </w:rPr>
          <w:fldChar w:fldCharType="end"/>
        </w:r>
      </w:hyperlink>
    </w:p>
    <w:p w14:paraId="39FCCF0E" w14:textId="793D0F4F"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0" w:history="1">
        <w:r w:rsidR="00DE3867" w:rsidRPr="00DE3867">
          <w:rPr>
            <w:rStyle w:val="Hyperlink"/>
            <w:rFonts w:ascii="Times New Roman" w:hAnsi="Times New Roman" w:cs="Times New Roman"/>
            <w:b/>
            <w:noProof/>
            <w:sz w:val="24"/>
            <w:szCs w:val="24"/>
          </w:rPr>
          <w:t>Figure 9.S3</w:t>
        </w:r>
        <w:r w:rsidR="00DE3867" w:rsidRPr="00DE3867">
          <w:rPr>
            <w:rStyle w:val="Hyperlink"/>
            <w:rFonts w:ascii="Times New Roman" w:hAnsi="Times New Roman" w:cs="Times New Roman"/>
            <w:noProof/>
            <w:sz w:val="24"/>
            <w:szCs w:val="24"/>
          </w:rPr>
          <w:t xml:space="preserve"> 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w:t>
        </w:r>
        <w:r w:rsidR="00DE3867" w:rsidRPr="00DE3867">
          <w:rPr>
            <w:rStyle w:val="Hyperlink"/>
            <w:rFonts w:ascii="Times New Roman" w:hAnsi="Times New Roman" w:cs="Times New Roman"/>
            <w:noProof/>
            <w:sz w:val="24"/>
            <w:szCs w:val="24"/>
          </w:rPr>
          <w:lastRenderedPageBreak/>
          <w:t>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_Toc134559030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232</w:t>
        </w:r>
        <w:r w:rsidR="00DE3867" w:rsidRPr="00DE3867">
          <w:rPr>
            <w:rFonts w:ascii="Times New Roman" w:hAnsi="Times New Roman" w:cs="Times New Roman"/>
            <w:noProof/>
            <w:webHidden/>
            <w:sz w:val="24"/>
            <w:szCs w:val="24"/>
          </w:rPr>
          <w:fldChar w:fldCharType="end"/>
        </w:r>
      </w:hyperlink>
    </w:p>
    <w:p w14:paraId="32A00C00" w14:textId="76BFFE2B"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1" w:history="1">
        <w:r w:rsidR="00DE3867" w:rsidRPr="00DE3867">
          <w:rPr>
            <w:rStyle w:val="Hyperlink"/>
            <w:rFonts w:ascii="Times New Roman" w:hAnsi="Times New Roman" w:cs="Times New Roman"/>
            <w:b/>
            <w:noProof/>
            <w:sz w:val="24"/>
            <w:szCs w:val="24"/>
          </w:rPr>
          <w:t>Figure 9.S4</w:t>
        </w:r>
        <w:r w:rsidR="00DE3867" w:rsidRPr="00DE3867">
          <w:rPr>
            <w:rStyle w:val="Hyperlink"/>
            <w:rFonts w:ascii="Times New Roman" w:hAnsi="Times New Roman" w:cs="Times New Roman"/>
            <w:noProof/>
            <w:sz w:val="24"/>
            <w:szCs w:val="24"/>
          </w:rPr>
          <w:t xml:space="preserve"> 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average and standard deviation of the calculated number of principal components for that reference library size.</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_Toc134559031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233</w:t>
        </w:r>
        <w:r w:rsidR="00DE3867" w:rsidRPr="00DE3867">
          <w:rPr>
            <w:rFonts w:ascii="Times New Roman" w:hAnsi="Times New Roman" w:cs="Times New Roman"/>
            <w:noProof/>
            <w:webHidden/>
            <w:sz w:val="24"/>
            <w:szCs w:val="24"/>
          </w:rPr>
          <w:fldChar w:fldCharType="end"/>
        </w:r>
      </w:hyperlink>
    </w:p>
    <w:p w14:paraId="40F93384" w14:textId="76173BAE"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2" w:history="1">
        <w:r w:rsidR="00DE3867" w:rsidRPr="00DE3867">
          <w:rPr>
            <w:rStyle w:val="Hyperlink"/>
            <w:rFonts w:ascii="Times New Roman" w:hAnsi="Times New Roman" w:cs="Times New Roman"/>
            <w:b/>
            <w:noProof/>
            <w:sz w:val="24"/>
            <w:szCs w:val="24"/>
          </w:rPr>
          <w:t>Figure 9.S5</w:t>
        </w:r>
        <w:r w:rsidR="00DE3867" w:rsidRPr="00DE3867">
          <w:rPr>
            <w:rStyle w:val="Hyperlink"/>
            <w:rFonts w:ascii="Times New Roman" w:hAnsi="Times New Roman" w:cs="Times New Roman"/>
            <w:noProof/>
            <w:sz w:val="24"/>
            <w:szCs w:val="24"/>
          </w:rPr>
          <w:t xml:space="preserve"> Correlation, or similarity matrices, of the reference set for both the entire spectra and the 14-energy (sub)spectra. The correlation coefficient (R</w:t>
        </w:r>
        <w:r w:rsidR="00DE3867" w:rsidRPr="00DE3867">
          <w:rPr>
            <w:rStyle w:val="Hyperlink"/>
            <w:rFonts w:ascii="Times New Roman" w:hAnsi="Times New Roman" w:cs="Times New Roman"/>
            <w:noProof/>
            <w:sz w:val="24"/>
            <w:szCs w:val="24"/>
            <w:vertAlign w:val="superscript"/>
          </w:rPr>
          <w:t>2</w:t>
        </w:r>
        <w:r w:rsidR="00DE3867" w:rsidRPr="00DE3867">
          <w:rPr>
            <w:rStyle w:val="Hyperlink"/>
            <w:rFonts w:ascii="Times New Roman" w:hAnsi="Times New Roman" w:cs="Times New Roman"/>
            <w:noProof/>
            <w:sz w:val="24"/>
            <w:szCs w:val="24"/>
          </w:rPr>
          <w:t>) qualitatively looks the same for both, although the quantitative range for the (sub)spectra is larger, indicating global correlations (and information) is retained.</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_Toc134559032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234</w:t>
        </w:r>
        <w:r w:rsidR="00DE3867" w:rsidRPr="00DE3867">
          <w:rPr>
            <w:rFonts w:ascii="Times New Roman" w:hAnsi="Times New Roman" w:cs="Times New Roman"/>
            <w:noProof/>
            <w:webHidden/>
            <w:sz w:val="24"/>
            <w:szCs w:val="24"/>
          </w:rPr>
          <w:fldChar w:fldCharType="end"/>
        </w:r>
      </w:hyperlink>
    </w:p>
    <w:p w14:paraId="333A2ECA" w14:textId="57E20F6A"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3" w:history="1">
        <w:r w:rsidR="00DE3867" w:rsidRPr="00DE3867">
          <w:rPr>
            <w:rStyle w:val="Hyperlink"/>
            <w:rFonts w:ascii="Times New Roman" w:hAnsi="Times New Roman" w:cs="Times New Roman"/>
            <w:b/>
            <w:noProof/>
            <w:sz w:val="24"/>
            <w:szCs w:val="24"/>
          </w:rPr>
          <w:t>Figure 9.S6</w:t>
        </w:r>
        <w:r w:rsidR="00DE3867" w:rsidRPr="00DE3867">
          <w:rPr>
            <w:rStyle w:val="Hyperlink"/>
            <w:rFonts w:ascii="Times New Roman" w:hAnsi="Times New Roman" w:cs="Times New Roman"/>
            <w:noProof/>
            <w:sz w:val="24"/>
            <w:szCs w:val="24"/>
          </w:rPr>
          <w:t xml:space="preserve"> Scree plot of experimental data on full spectra (top) versus (sub)spectra (bottom).</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_Toc134559033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235</w:t>
        </w:r>
        <w:r w:rsidR="00DE3867" w:rsidRPr="00DE3867">
          <w:rPr>
            <w:rFonts w:ascii="Times New Roman" w:hAnsi="Times New Roman" w:cs="Times New Roman"/>
            <w:noProof/>
            <w:webHidden/>
            <w:sz w:val="24"/>
            <w:szCs w:val="24"/>
          </w:rPr>
          <w:fldChar w:fldCharType="end"/>
        </w:r>
      </w:hyperlink>
    </w:p>
    <w:p w14:paraId="5A21BB12" w14:textId="7E6D8270"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4" w:history="1">
        <w:r w:rsidR="00DE3867" w:rsidRPr="00DE3867">
          <w:rPr>
            <w:rStyle w:val="Hyperlink"/>
            <w:rFonts w:ascii="Times New Roman" w:hAnsi="Times New Roman" w:cs="Times New Roman"/>
            <w:b/>
            <w:noProof/>
            <w:sz w:val="24"/>
            <w:szCs w:val="24"/>
          </w:rPr>
          <w:t>Figure 9.S7</w:t>
        </w:r>
        <w:r w:rsidR="00DE3867" w:rsidRPr="00DE3867">
          <w:rPr>
            <w:rStyle w:val="Hyperlink"/>
            <w:rFonts w:ascii="Times New Roman" w:hAnsi="Times New Roman" w:cs="Times New Roman"/>
            <w:noProof/>
            <w:sz w:val="24"/>
            <w:szCs w:val="24"/>
          </w:rPr>
          <w:t xml:space="preserve"> First four principal components of the spectral subset. These components, in theory, should match with the principal components from the full spectral dataset, if all information is retained.</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_Toc134559034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236</w:t>
        </w:r>
        <w:r w:rsidR="00DE3867" w:rsidRPr="00DE3867">
          <w:rPr>
            <w:rFonts w:ascii="Times New Roman" w:hAnsi="Times New Roman" w:cs="Times New Roman"/>
            <w:noProof/>
            <w:webHidden/>
            <w:sz w:val="24"/>
            <w:szCs w:val="24"/>
          </w:rPr>
          <w:fldChar w:fldCharType="end"/>
        </w:r>
      </w:hyperlink>
    </w:p>
    <w:p w14:paraId="5B128A83" w14:textId="2DA32B10"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5" w:history="1">
        <w:r w:rsidR="00DE3867" w:rsidRPr="00DE3867">
          <w:rPr>
            <w:rStyle w:val="Hyperlink"/>
            <w:rFonts w:ascii="Times New Roman" w:hAnsi="Times New Roman" w:cs="Times New Roman"/>
            <w:b/>
            <w:noProof/>
            <w:sz w:val="24"/>
            <w:szCs w:val="24"/>
          </w:rPr>
          <w:t>Figure 9.S8</w:t>
        </w:r>
        <w:r w:rsidR="00DE3867" w:rsidRPr="00DE3867">
          <w:rPr>
            <w:rStyle w:val="Hyperlink"/>
            <w:rFonts w:ascii="Times New Roman" w:hAnsi="Times New Roman" w:cs="Times New Roman"/>
            <w:noProof/>
            <w:sz w:val="24"/>
            <w:szCs w:val="24"/>
          </w:rPr>
          <w:t xml:space="preserve"> PCA triangle plot of experimental data on (sub)spectra.</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_Toc134559035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237</w:t>
        </w:r>
        <w:r w:rsidR="00DE3867" w:rsidRPr="00DE3867">
          <w:rPr>
            <w:rFonts w:ascii="Times New Roman" w:hAnsi="Times New Roman" w:cs="Times New Roman"/>
            <w:noProof/>
            <w:webHidden/>
            <w:sz w:val="24"/>
            <w:szCs w:val="24"/>
          </w:rPr>
          <w:fldChar w:fldCharType="end"/>
        </w:r>
      </w:hyperlink>
    </w:p>
    <w:p w14:paraId="7158AFC9" w14:textId="3ADFB24F"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6" w:history="1">
        <w:r w:rsidR="00DE3867" w:rsidRPr="00DE3867">
          <w:rPr>
            <w:rStyle w:val="Hyperlink"/>
            <w:rFonts w:ascii="Times New Roman" w:hAnsi="Times New Roman" w:cs="Times New Roman"/>
            <w:b/>
            <w:noProof/>
            <w:sz w:val="24"/>
            <w:szCs w:val="24"/>
          </w:rPr>
          <w:t>Figure 9.S9</w:t>
        </w:r>
        <w:r w:rsidR="00DE3867" w:rsidRPr="00DE3867">
          <w:rPr>
            <w:rStyle w:val="Hyperlink"/>
            <w:rFonts w:ascii="Times New Roman" w:hAnsi="Times New Roman" w:cs="Times New Roman"/>
            <w:noProof/>
            <w:sz w:val="24"/>
            <w:szCs w:val="24"/>
          </w:rPr>
          <w:t xml:space="preserve"> UMAP and dbscan on energy subset.</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_Toc134559036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238</w:t>
        </w:r>
        <w:r w:rsidR="00DE3867" w:rsidRPr="00DE3867">
          <w:rPr>
            <w:rFonts w:ascii="Times New Roman" w:hAnsi="Times New Roman" w:cs="Times New Roman"/>
            <w:noProof/>
            <w:webHidden/>
            <w:sz w:val="24"/>
            <w:szCs w:val="24"/>
          </w:rPr>
          <w:fldChar w:fldCharType="end"/>
        </w:r>
      </w:hyperlink>
    </w:p>
    <w:p w14:paraId="725C96F2" w14:textId="41CE96BC"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7" w:history="1">
        <w:r w:rsidR="00DE3867" w:rsidRPr="00DE3867">
          <w:rPr>
            <w:rStyle w:val="Hyperlink"/>
            <w:rFonts w:ascii="Times New Roman" w:hAnsi="Times New Roman" w:cs="Times New Roman"/>
            <w:b/>
            <w:noProof/>
            <w:sz w:val="24"/>
            <w:szCs w:val="24"/>
          </w:rPr>
          <w:t>Figure 9.S10</w:t>
        </w:r>
        <w:r w:rsidR="00DE3867" w:rsidRPr="00DE3867">
          <w:rPr>
            <w:rStyle w:val="Hyperlink"/>
            <w:rFonts w:ascii="Times New Roman" w:hAnsi="Times New Roman" w:cs="Times New Roman"/>
            <w:noProof/>
            <w:sz w:val="24"/>
            <w:szCs w:val="24"/>
          </w:rPr>
          <w:t xml:space="preserve"> Strength of spatial encoding (S) versus UMAP’s number of neighbors (N). The minimum distance in UMAP is 0 and dbscan epsilon is 1 for all. The top section shows the UMAP space color-coded by dbscan clusters, the middle shows the same clusters but on the 2D map, and the bottom shows the max contributions from the LCF fits. Pink = Pyrite, magenta = LFP, blue = Hematite, red = SS, and gray = all other references.</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_Toc134559037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239</w:t>
        </w:r>
        <w:r w:rsidR="00DE3867" w:rsidRPr="00DE3867">
          <w:rPr>
            <w:rFonts w:ascii="Times New Roman" w:hAnsi="Times New Roman" w:cs="Times New Roman"/>
            <w:noProof/>
            <w:webHidden/>
            <w:sz w:val="24"/>
            <w:szCs w:val="24"/>
          </w:rPr>
          <w:fldChar w:fldCharType="end"/>
        </w:r>
      </w:hyperlink>
    </w:p>
    <w:p w14:paraId="16BF6A21" w14:textId="2855B677" w:rsidR="001D0BAF" w:rsidRDefault="00DE3867" w:rsidP="00DE3867">
      <w:pPr>
        <w:spacing w:line="480" w:lineRule="auto"/>
        <w:jc w:val="both"/>
        <w:rPr>
          <w:rFonts w:ascii="Times New Roman" w:hAnsi="Times New Roman" w:cs="Times New Roman"/>
          <w:sz w:val="40"/>
          <w:szCs w:val="40"/>
        </w:rPr>
      </w:pPr>
      <w:r w:rsidRPr="00DE3867">
        <w:rPr>
          <w:rFonts w:ascii="Times New Roman" w:hAnsi="Times New Roman" w:cs="Times New Roman"/>
          <w:color w:val="000000"/>
          <w:sz w:val="24"/>
          <w:szCs w:val="24"/>
        </w:rPr>
        <w:fldChar w:fldCharType="end"/>
      </w:r>
      <w:r>
        <w:rPr>
          <w:rFonts w:ascii="Times New Roman" w:hAnsi="Times New Roman" w:cs="Times New Roman"/>
        </w:rPr>
        <w:t xml:space="preserve"> </w:t>
      </w:r>
      <w:r w:rsidR="001D0BAF">
        <w:rPr>
          <w:rFonts w:ascii="Times New Roman" w:hAnsi="Times New Roman" w:cs="Times New Roman"/>
        </w:rPr>
        <w:br w:type="page"/>
      </w:r>
    </w:p>
    <w:p w14:paraId="66332271" w14:textId="605ACEE1" w:rsidR="00EC074A" w:rsidRPr="009333CA" w:rsidRDefault="00EC074A" w:rsidP="00EC074A">
      <w:pPr>
        <w:pStyle w:val="Heading1"/>
        <w:numPr>
          <w:ilvl w:val="0"/>
          <w:numId w:val="0"/>
        </w:numPr>
        <w:rPr>
          <w:rFonts w:ascii="Times New Roman" w:hAnsi="Times New Roman" w:cs="Times New Roman"/>
        </w:rPr>
      </w:pPr>
      <w:bookmarkStart w:id="4" w:name="_Toc134640562"/>
      <w:r w:rsidRPr="009333CA">
        <w:rPr>
          <w:rFonts w:ascii="Times New Roman" w:hAnsi="Times New Roman" w:cs="Times New Roman"/>
        </w:rPr>
        <w:lastRenderedPageBreak/>
        <w:t>List of Tables</w:t>
      </w:r>
      <w:bookmarkEnd w:id="4"/>
    </w:p>
    <w:p w14:paraId="72BB0348" w14:textId="77777777" w:rsidR="00830E3D" w:rsidRDefault="00830E3D" w:rsidP="00830E3D">
      <w:pPr>
        <w:pStyle w:val="TableofFigures"/>
        <w:tabs>
          <w:tab w:val="right" w:leader="dot" w:pos="9350"/>
        </w:tabs>
        <w:spacing w:line="480" w:lineRule="auto"/>
        <w:jc w:val="both"/>
        <w:rPr>
          <w:rFonts w:ascii="Times New Roman" w:hAnsi="Times New Roman" w:cs="Times New Roman"/>
          <w:color w:val="000000"/>
          <w:sz w:val="24"/>
          <w:szCs w:val="24"/>
        </w:rPr>
      </w:pPr>
    </w:p>
    <w:p w14:paraId="0EEC960E" w14:textId="5D6E7CEA" w:rsidR="00830E3D" w:rsidRPr="00830E3D" w:rsidRDefault="00830E3D" w:rsidP="00830E3D">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830E3D">
        <w:rPr>
          <w:rFonts w:ascii="Times New Roman" w:hAnsi="Times New Roman" w:cs="Times New Roman"/>
          <w:color w:val="000000"/>
          <w:sz w:val="24"/>
          <w:szCs w:val="24"/>
        </w:rPr>
        <w:fldChar w:fldCharType="begin"/>
      </w:r>
      <w:r w:rsidRPr="00830E3D">
        <w:rPr>
          <w:rFonts w:ascii="Times New Roman" w:hAnsi="Times New Roman" w:cs="Times New Roman"/>
          <w:color w:val="000000"/>
          <w:sz w:val="24"/>
          <w:szCs w:val="24"/>
        </w:rPr>
        <w:instrText xml:space="preserve"> TOC \h \z \c "Table " </w:instrText>
      </w:r>
      <w:r w:rsidRPr="00830E3D">
        <w:rPr>
          <w:rFonts w:ascii="Times New Roman" w:hAnsi="Times New Roman" w:cs="Times New Roman"/>
          <w:color w:val="000000"/>
          <w:sz w:val="24"/>
          <w:szCs w:val="24"/>
        </w:rPr>
        <w:fldChar w:fldCharType="separate"/>
      </w:r>
      <w:hyperlink w:anchor="_Toc131247671" w:history="1">
        <w:r w:rsidRPr="00830E3D">
          <w:rPr>
            <w:rStyle w:val="Hyperlink"/>
            <w:rFonts w:ascii="Times New Roman" w:hAnsi="Times New Roman" w:cs="Times New Roman"/>
            <w:b/>
            <w:noProof/>
            <w:sz w:val="24"/>
            <w:szCs w:val="24"/>
          </w:rPr>
          <w:t>Table 7.S1</w:t>
        </w:r>
        <w:r w:rsidRPr="00830E3D">
          <w:rPr>
            <w:rStyle w:val="Hyperlink"/>
            <w:rFonts w:ascii="Times New Roman" w:hAnsi="Times New Roman" w:cs="Times New Roman"/>
            <w:noProof/>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r w:rsidRPr="00830E3D">
          <w:rPr>
            <w:rFonts w:ascii="Times New Roman" w:hAnsi="Times New Roman" w:cs="Times New Roman"/>
            <w:noProof/>
            <w:webHidden/>
            <w:sz w:val="24"/>
            <w:szCs w:val="24"/>
          </w:rPr>
          <w:tab/>
        </w:r>
        <w:r w:rsidRPr="00830E3D">
          <w:rPr>
            <w:rFonts w:ascii="Times New Roman" w:hAnsi="Times New Roman" w:cs="Times New Roman"/>
            <w:noProof/>
            <w:webHidden/>
            <w:sz w:val="24"/>
            <w:szCs w:val="24"/>
          </w:rPr>
          <w:fldChar w:fldCharType="begin"/>
        </w:r>
        <w:r w:rsidRPr="00830E3D">
          <w:rPr>
            <w:rFonts w:ascii="Times New Roman" w:hAnsi="Times New Roman" w:cs="Times New Roman"/>
            <w:noProof/>
            <w:webHidden/>
            <w:sz w:val="24"/>
            <w:szCs w:val="24"/>
          </w:rPr>
          <w:instrText xml:space="preserve"> PAGEREF _Toc131247671 \h </w:instrText>
        </w:r>
        <w:r w:rsidRPr="00830E3D">
          <w:rPr>
            <w:rFonts w:ascii="Times New Roman" w:hAnsi="Times New Roman" w:cs="Times New Roman"/>
            <w:noProof/>
            <w:webHidden/>
            <w:sz w:val="24"/>
            <w:szCs w:val="24"/>
          </w:rPr>
        </w:r>
        <w:r w:rsidRPr="00830E3D">
          <w:rPr>
            <w:rFonts w:ascii="Times New Roman" w:hAnsi="Times New Roman" w:cs="Times New Roman"/>
            <w:noProof/>
            <w:webHidden/>
            <w:sz w:val="24"/>
            <w:szCs w:val="24"/>
          </w:rPr>
          <w:fldChar w:fldCharType="separate"/>
        </w:r>
        <w:r w:rsidRPr="00830E3D">
          <w:rPr>
            <w:rFonts w:ascii="Times New Roman" w:hAnsi="Times New Roman" w:cs="Times New Roman"/>
            <w:noProof/>
            <w:webHidden/>
            <w:sz w:val="24"/>
            <w:szCs w:val="24"/>
          </w:rPr>
          <w:t>178</w:t>
        </w:r>
        <w:r w:rsidRPr="00830E3D">
          <w:rPr>
            <w:rFonts w:ascii="Times New Roman" w:hAnsi="Times New Roman" w:cs="Times New Roman"/>
            <w:noProof/>
            <w:webHidden/>
            <w:sz w:val="24"/>
            <w:szCs w:val="24"/>
          </w:rPr>
          <w:fldChar w:fldCharType="end"/>
        </w:r>
      </w:hyperlink>
    </w:p>
    <w:p w14:paraId="25454A30" w14:textId="172D1A3E" w:rsidR="00830E3D" w:rsidRPr="00830E3D" w:rsidRDefault="00000000" w:rsidP="00830E3D">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672" w:history="1">
        <w:r w:rsidR="00830E3D" w:rsidRPr="00830E3D">
          <w:rPr>
            <w:rStyle w:val="Hyperlink"/>
            <w:rFonts w:ascii="Times New Roman" w:hAnsi="Times New Roman" w:cs="Times New Roman"/>
            <w:b/>
            <w:noProof/>
            <w:sz w:val="24"/>
            <w:szCs w:val="24"/>
          </w:rPr>
          <w:t>Table 7.S2</w:t>
        </w:r>
        <w:r w:rsidR="00830E3D" w:rsidRPr="00830E3D">
          <w:rPr>
            <w:rStyle w:val="Hyperlink"/>
            <w:rFonts w:ascii="Times New Roman" w:hAnsi="Times New Roman" w:cs="Times New Roman"/>
            <w:noProof/>
            <w:sz w:val="24"/>
            <w:szCs w:val="24"/>
            <w:lang w:val="en-US"/>
          </w:rPr>
          <w:t xml:space="preserve"> Structure, CID, and chemical class for each compound </w:t>
        </w:r>
        <w:r w:rsidR="00830E3D" w:rsidRPr="00830E3D">
          <w:rPr>
            <w:rStyle w:val="Hyperlink"/>
            <w:rFonts w:ascii="Times New Roman" w:hAnsi="Times New Roman" w:cs="Times New Roman"/>
            <w:b/>
            <w:noProof/>
            <w:sz w:val="24"/>
            <w:szCs w:val="24"/>
            <w:lang w:val="en-US"/>
          </w:rPr>
          <w:t>a</w:t>
        </w:r>
        <w:r w:rsidR="00830E3D" w:rsidRPr="00830E3D">
          <w:rPr>
            <w:rStyle w:val="Hyperlink"/>
            <w:rFonts w:ascii="Times New Roman" w:hAnsi="Times New Roman" w:cs="Times New Roman"/>
            <w:noProof/>
            <w:sz w:val="24"/>
            <w:szCs w:val="24"/>
            <w:lang w:val="en-US"/>
          </w:rPr>
          <w:t xml:space="preserve"> to </w:t>
        </w:r>
        <w:r w:rsidR="00830E3D" w:rsidRPr="00830E3D">
          <w:rPr>
            <w:rStyle w:val="Hyperlink"/>
            <w:rFonts w:ascii="Times New Roman" w:hAnsi="Times New Roman" w:cs="Times New Roman"/>
            <w:b/>
            <w:noProof/>
            <w:sz w:val="24"/>
            <w:szCs w:val="24"/>
            <w:lang w:val="en-US"/>
          </w:rPr>
          <w:t>h</w:t>
        </w:r>
        <w:r w:rsidR="00830E3D" w:rsidRPr="00830E3D">
          <w:rPr>
            <w:rStyle w:val="Hyperlink"/>
            <w:rFonts w:ascii="Times New Roman" w:hAnsi="Times New Roman" w:cs="Times New Roman"/>
            <w:noProof/>
            <w:sz w:val="24"/>
            <w:szCs w:val="24"/>
            <w:lang w:val="en-US"/>
          </w:rPr>
          <w:t xml:space="preserve"> labeled in Figures 2 and 3 in the main text.</w:t>
        </w:r>
        <w:r w:rsidR="00830E3D" w:rsidRPr="00830E3D">
          <w:rPr>
            <w:rFonts w:ascii="Times New Roman" w:hAnsi="Times New Roman" w:cs="Times New Roman"/>
            <w:noProof/>
            <w:webHidden/>
            <w:sz w:val="24"/>
            <w:szCs w:val="24"/>
          </w:rPr>
          <w:tab/>
        </w:r>
        <w:r w:rsidR="00830E3D" w:rsidRPr="00830E3D">
          <w:rPr>
            <w:rFonts w:ascii="Times New Roman" w:hAnsi="Times New Roman" w:cs="Times New Roman"/>
            <w:noProof/>
            <w:webHidden/>
            <w:sz w:val="24"/>
            <w:szCs w:val="24"/>
          </w:rPr>
          <w:fldChar w:fldCharType="begin"/>
        </w:r>
        <w:r w:rsidR="00830E3D" w:rsidRPr="00830E3D">
          <w:rPr>
            <w:rFonts w:ascii="Times New Roman" w:hAnsi="Times New Roman" w:cs="Times New Roman"/>
            <w:noProof/>
            <w:webHidden/>
            <w:sz w:val="24"/>
            <w:szCs w:val="24"/>
          </w:rPr>
          <w:instrText xml:space="preserve"> PAGEREF _Toc131247672 \h </w:instrText>
        </w:r>
        <w:r w:rsidR="00830E3D" w:rsidRPr="00830E3D">
          <w:rPr>
            <w:rFonts w:ascii="Times New Roman" w:hAnsi="Times New Roman" w:cs="Times New Roman"/>
            <w:noProof/>
            <w:webHidden/>
            <w:sz w:val="24"/>
            <w:szCs w:val="24"/>
          </w:rPr>
        </w:r>
        <w:r w:rsidR="00830E3D" w:rsidRPr="00830E3D">
          <w:rPr>
            <w:rFonts w:ascii="Times New Roman" w:hAnsi="Times New Roman" w:cs="Times New Roman"/>
            <w:noProof/>
            <w:webHidden/>
            <w:sz w:val="24"/>
            <w:szCs w:val="24"/>
          </w:rPr>
          <w:fldChar w:fldCharType="separate"/>
        </w:r>
        <w:r w:rsidR="00830E3D" w:rsidRPr="00830E3D">
          <w:rPr>
            <w:rFonts w:ascii="Times New Roman" w:hAnsi="Times New Roman" w:cs="Times New Roman"/>
            <w:noProof/>
            <w:webHidden/>
            <w:sz w:val="24"/>
            <w:szCs w:val="24"/>
          </w:rPr>
          <w:t>180</w:t>
        </w:r>
        <w:r w:rsidR="00830E3D" w:rsidRPr="00830E3D">
          <w:rPr>
            <w:rFonts w:ascii="Times New Roman" w:hAnsi="Times New Roman" w:cs="Times New Roman"/>
            <w:noProof/>
            <w:webHidden/>
            <w:sz w:val="24"/>
            <w:szCs w:val="24"/>
          </w:rPr>
          <w:fldChar w:fldCharType="end"/>
        </w:r>
      </w:hyperlink>
    </w:p>
    <w:p w14:paraId="52BD498D" w14:textId="6E3BE8A1" w:rsidR="00EC074A" w:rsidRPr="00830E3D" w:rsidRDefault="00830E3D" w:rsidP="00830E3D">
      <w:pPr>
        <w:spacing w:line="480" w:lineRule="auto"/>
        <w:jc w:val="both"/>
        <w:rPr>
          <w:rFonts w:ascii="Times New Roman" w:hAnsi="Times New Roman" w:cs="Times New Roman"/>
          <w:color w:val="000000"/>
          <w:sz w:val="24"/>
          <w:szCs w:val="24"/>
        </w:rPr>
      </w:pPr>
      <w:r w:rsidRPr="00830E3D">
        <w:rPr>
          <w:rFonts w:ascii="Times New Roman" w:hAnsi="Times New Roman" w:cs="Times New Roman"/>
          <w:color w:val="000000"/>
          <w:sz w:val="24"/>
          <w:szCs w:val="24"/>
        </w:rPr>
        <w:fldChar w:fldCharType="end"/>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1"/>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5" w:name="_Toc134640563"/>
      <w:r w:rsidRPr="009333CA">
        <w:rPr>
          <w:rFonts w:ascii="Times New Roman" w:hAnsi="Times New Roman" w:cs="Times New Roman"/>
        </w:rPr>
        <w:lastRenderedPageBreak/>
        <w:t>Chapter 1 – Introduction and Overview of X-ray Spectroscopy</w:t>
      </w:r>
      <w:bookmarkEnd w:id="5"/>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0151135F"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w:t>
      </w:r>
      <w:r w:rsidR="00BC09EF">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r w:rsidRPr="009333CA">
        <w:rPr>
          <w:rFonts w:ascii="Times New Roman" w:hAnsi="Times New Roman" w:cs="Times New Roman"/>
          <w:color w:val="000000" w:themeColor="text1"/>
          <w:sz w:val="24"/>
          <w:szCs w:val="24"/>
        </w:rPr>
        <w:t xml:space="preserve">Rehr and Albers </w:t>
      </w:r>
      <w:r w:rsidR="00936EAC">
        <w:rPr>
          <w:rFonts w:ascii="Times New Roman" w:hAnsi="Times New Roman" w:cs="Times New Roman"/>
          <w:color w:val="000000" w:themeColor="text1"/>
          <w:sz w:val="24"/>
          <w:szCs w:val="24"/>
        </w:rPr>
        <w:t>[Rehr,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936EAC">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936EAC">
        <w:rPr>
          <w:rFonts w:ascii="Times New Roman" w:hAnsi="Times New Roman" w:cs="Times New Roman"/>
          <w:color w:val="000000" w:themeColor="text1"/>
          <w:sz w:val="24"/>
          <w:szCs w:val="24"/>
        </w:rPr>
        <w:t>[Bunker,  #92]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Doniach </w:t>
      </w:r>
      <w:r w:rsidR="00936EAC">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936EAC">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Glatzel and Bergmann </w:t>
      </w:r>
      <w:r w:rsidR="00936EAC">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4"/>
          <w:szCs w:val="24"/>
        </w:rPr>
        <w:t>.</w:t>
      </w:r>
    </w:p>
    <w:p w14:paraId="28DBA12B" w14:textId="6676D00B" w:rsidR="00561AEF" w:rsidRPr="009333CA" w:rsidRDefault="00B16ACF" w:rsidP="00647B42">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 xml:space="preserve">X-ray absorption near edge fine structure (XANES) and Valence-to-Core X-ray Emission Spectroscopy (VtC-XES). I will </w:t>
      </w:r>
      <w:r w:rsidR="00BC09EF">
        <w:rPr>
          <w:rFonts w:ascii="Times New Roman" w:hAnsi="Times New Roman" w:cs="Times New Roman"/>
          <w:color w:val="000000" w:themeColor="text1"/>
          <w:sz w:val="24"/>
          <w:szCs w:val="24"/>
        </w:rPr>
        <w:t xml:space="preserve">both qualitatively and quantitatively determine </w:t>
      </w:r>
      <w:r w:rsidR="006D7E9A" w:rsidRPr="009333CA">
        <w:rPr>
          <w:rFonts w:ascii="Times New Roman" w:hAnsi="Times New Roman" w:cs="Times New Roman"/>
          <w:color w:val="000000" w:themeColor="text1"/>
          <w:sz w:val="24"/>
          <w:szCs w:val="24"/>
        </w:rPr>
        <w:t>the strength of the information they encode in their respective spectra</w:t>
      </w:r>
      <w:r w:rsidR="00BC09EF">
        <w:rPr>
          <w:rFonts w:ascii="Times New Roman" w:hAnsi="Times New Roman" w:cs="Times New Roman"/>
          <w:color w:val="000000" w:themeColor="text1"/>
          <w:sz w:val="24"/>
          <w:szCs w:val="24"/>
        </w:rPr>
        <w:t xml:space="preserve"> individually as well as comparing their sensitivities</w:t>
      </w:r>
      <w:r w:rsidR="006D7E9A" w:rsidRPr="009333CA">
        <w:rPr>
          <w:rFonts w:ascii="Times New Roman" w:hAnsi="Times New Roman" w:cs="Times New Roman"/>
          <w:color w:val="000000" w:themeColor="text1"/>
          <w:sz w:val="24"/>
          <w:szCs w:val="24"/>
        </w:rPr>
        <w:t>, framing the question of whether their information is complementary – a major contribution of this dissertation.</w:t>
      </w:r>
    </w:p>
    <w:p w14:paraId="23E26C15" w14:textId="05BAD827" w:rsidR="00865105" w:rsidRDefault="00865105" w:rsidP="00865105">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three different ways X-rays can interact with a sample – coherently, incoherently, or via the photoelectric effect, as shown in Fig. </w:t>
      </w:r>
      <w:r w:rsidR="009D52BB">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 xml:space="preserve">1. Coherent scattering includes </w:t>
      </w:r>
      <w:r w:rsidRPr="00865105">
        <w:rPr>
          <w:rFonts w:ascii="Times New Roman" w:hAnsi="Times New Roman" w:cs="Times New Roman"/>
          <w:color w:val="000000" w:themeColor="text1"/>
          <w:sz w:val="24"/>
          <w:szCs w:val="24"/>
        </w:rPr>
        <w:t>Rayleigh scattering</w:t>
      </w:r>
      <w:r>
        <w:rPr>
          <w:rFonts w:ascii="Times New Roman" w:hAnsi="Times New Roman" w:cs="Times New Roman"/>
          <w:color w:val="000000" w:themeColor="text1"/>
          <w:sz w:val="24"/>
          <w:szCs w:val="24"/>
        </w:rPr>
        <w:t xml:space="preserve"> while incoherent scattering includes Compton and Raman scattering. Here, I will focus on the photoelectric effect.</w:t>
      </w:r>
    </w:p>
    <w:p w14:paraId="10FD2C6F" w14:textId="77777777" w:rsidR="00865105" w:rsidRDefault="00865105" w:rsidP="00865105">
      <w:pPr>
        <w:keepNext/>
        <w:spacing w:line="480" w:lineRule="auto"/>
        <w:jc w:val="center"/>
      </w:pPr>
      <w:r>
        <w:rPr>
          <w:noProof/>
        </w:rPr>
        <w:lastRenderedPageBreak/>
        <w:drawing>
          <wp:inline distT="0" distB="0" distL="0" distR="0" wp14:anchorId="7D43782A" wp14:editId="49F6C9CE">
            <wp:extent cx="4114800" cy="4008048"/>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4008048"/>
                    </a:xfrm>
                    <a:prstGeom prst="rect">
                      <a:avLst/>
                    </a:prstGeom>
                    <a:noFill/>
                    <a:ln>
                      <a:noFill/>
                    </a:ln>
                  </pic:spPr>
                </pic:pic>
              </a:graphicData>
            </a:graphic>
          </wp:inline>
        </w:drawing>
      </w:r>
    </w:p>
    <w:p w14:paraId="67D6E31D" w14:textId="5132A2C5" w:rsidR="00BC09EF" w:rsidRPr="00865105" w:rsidRDefault="00865105" w:rsidP="00865105">
      <w:pPr>
        <w:pStyle w:val="Caption"/>
        <w:spacing w:line="480" w:lineRule="auto"/>
        <w:jc w:val="both"/>
        <w:rPr>
          <w:rFonts w:ascii="Times New Roman" w:hAnsi="Times New Roman" w:cs="Times New Roman"/>
          <w:color w:val="000000" w:themeColor="text1"/>
          <w:sz w:val="24"/>
          <w:szCs w:val="24"/>
        </w:rPr>
      </w:pPr>
      <w:bookmarkStart w:id="6" w:name="_Toc134640665"/>
      <w:r w:rsidRPr="0086510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865105">
        <w:rPr>
          <w:rFonts w:ascii="Times New Roman" w:hAnsi="Times New Roman" w:cs="Times New Roman"/>
          <w:b/>
          <w:bCs w:val="0"/>
          <w:sz w:val="24"/>
          <w:szCs w:val="24"/>
        </w:rPr>
        <w:fldChar w:fldCharType="begin"/>
      </w:r>
      <w:r w:rsidRPr="00865105">
        <w:rPr>
          <w:rFonts w:ascii="Times New Roman" w:hAnsi="Times New Roman" w:cs="Times New Roman"/>
          <w:b/>
          <w:bCs w:val="0"/>
          <w:sz w:val="24"/>
          <w:szCs w:val="24"/>
        </w:rPr>
        <w:instrText xml:space="preserve"> SEQ Figure \* ARABIC </w:instrText>
      </w:r>
      <w:r w:rsidRPr="0086510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w:t>
      </w:r>
      <w:r w:rsidRPr="00865105">
        <w:rPr>
          <w:rFonts w:ascii="Times New Roman" w:hAnsi="Times New Roman" w:cs="Times New Roman"/>
          <w:b/>
          <w:bCs w:val="0"/>
          <w:sz w:val="24"/>
          <w:szCs w:val="24"/>
        </w:rPr>
        <w:fldChar w:fldCharType="end"/>
      </w:r>
      <w:r w:rsidRPr="00865105">
        <w:rPr>
          <w:rFonts w:ascii="Times New Roman" w:hAnsi="Times New Roman" w:cs="Times New Roman"/>
          <w:b/>
          <w:bCs w:val="0"/>
          <w:sz w:val="24"/>
          <w:szCs w:val="24"/>
        </w:rPr>
        <w:t xml:space="preserve"> </w:t>
      </w:r>
      <w:r w:rsidRPr="00865105">
        <w:rPr>
          <w:rFonts w:ascii="Times New Roman" w:hAnsi="Times New Roman" w:cs="Times New Roman"/>
          <w:sz w:val="24"/>
          <w:szCs w:val="24"/>
        </w:rPr>
        <w:t xml:space="preserve">The cross section of various interaction </w:t>
      </w:r>
      <w:r>
        <w:rPr>
          <w:rFonts w:ascii="Times New Roman" w:hAnsi="Times New Roman" w:cs="Times New Roman"/>
          <w:sz w:val="24"/>
          <w:szCs w:val="24"/>
        </w:rPr>
        <w:t>process</w:t>
      </w:r>
      <w:r w:rsidRPr="00865105">
        <w:rPr>
          <w:rFonts w:ascii="Times New Roman" w:hAnsi="Times New Roman" w:cs="Times New Roman"/>
          <w:sz w:val="24"/>
          <w:szCs w:val="24"/>
        </w:rPr>
        <w:t>es</w:t>
      </w:r>
      <w:r>
        <w:rPr>
          <w:rFonts w:ascii="Times New Roman" w:hAnsi="Times New Roman" w:cs="Times New Roman"/>
          <w:sz w:val="24"/>
          <w:szCs w:val="24"/>
        </w:rPr>
        <w:t xml:space="preserve"> of X-rays for carbon</w:t>
      </w:r>
      <w:r w:rsidRPr="00865105">
        <w:rPr>
          <w:rFonts w:ascii="Times New Roman" w:hAnsi="Times New Roman" w:cs="Times New Roman"/>
          <w:sz w:val="24"/>
          <w:szCs w:val="24"/>
        </w:rPr>
        <w:t>. Taken from the X-ray Data Booklet.</w:t>
      </w:r>
      <w:bookmarkEnd w:id="6"/>
    </w:p>
    <w:p w14:paraId="760C7DE5" w14:textId="1B42FC6F" w:rsidR="00647B42" w:rsidRPr="00647B42" w:rsidRDefault="00647B42" w:rsidP="00647B42">
      <w:pPr>
        <w:pStyle w:val="Heading2"/>
        <w:spacing w:before="0" w:after="0" w:line="480" w:lineRule="auto"/>
        <w:jc w:val="both"/>
        <w:rPr>
          <w:rFonts w:ascii="Times New Roman" w:hAnsi="Times New Roman" w:cs="Times New Roman"/>
          <w:color w:val="000000" w:themeColor="text1"/>
        </w:rPr>
      </w:pPr>
      <w:bookmarkStart w:id="7" w:name="_Toc134640564"/>
      <w:r w:rsidRPr="009333CA">
        <w:rPr>
          <w:rFonts w:ascii="Times New Roman" w:hAnsi="Times New Roman" w:cs="Times New Roman"/>
          <w:color w:val="000000" w:themeColor="text1"/>
        </w:rPr>
        <w:t xml:space="preserve">X-ray </w:t>
      </w:r>
      <w:r>
        <w:rPr>
          <w:rFonts w:ascii="Times New Roman" w:hAnsi="Times New Roman" w:cs="Times New Roman"/>
          <w:color w:val="000000" w:themeColor="text1"/>
        </w:rPr>
        <w:t>Absorption S</w:t>
      </w:r>
      <w:r w:rsidRPr="009333CA">
        <w:rPr>
          <w:rFonts w:ascii="Times New Roman" w:hAnsi="Times New Roman" w:cs="Times New Roman"/>
          <w:color w:val="000000" w:themeColor="text1"/>
        </w:rPr>
        <w:t>pectroscop</w:t>
      </w:r>
      <w:r>
        <w:rPr>
          <w:rFonts w:ascii="Times New Roman" w:hAnsi="Times New Roman" w:cs="Times New Roman"/>
          <w:color w:val="000000" w:themeColor="text1"/>
        </w:rPr>
        <w:t>ies</w:t>
      </w:r>
      <w:bookmarkEnd w:id="7"/>
    </w:p>
    <w:p w14:paraId="0E72D06A" w14:textId="77183093" w:rsidR="0034388A" w:rsidRPr="009333CA" w:rsidRDefault="00041580"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photelectric cross section can be divided into either excitations or deexcitations. If in transmission mode, the measurement sums over all deexcitations as dictated by Fermi’s Golden Rule. This measurement is called </w:t>
      </w: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 xml:space="preserve">and is </w:t>
      </w:r>
      <w:r w:rsidRPr="009333CA">
        <w:rPr>
          <w:rFonts w:ascii="Times New Roman" w:hAnsi="Times New Roman" w:cs="Times New Roman"/>
          <w:color w:val="000000" w:themeColor="text1"/>
          <w:sz w:val="24"/>
          <w:szCs w:val="24"/>
        </w:rPr>
        <w:t xml:space="preserve">an important tool in many fields of science, such as materials science, physics, biology, chemistry, geosciences, and electronics. </w:t>
      </w:r>
      <w:r w:rsidR="0034388A" w:rsidRPr="009333CA">
        <w:rPr>
          <w:rFonts w:ascii="Times New Roman" w:hAnsi="Times New Roman" w:cs="Times New Roman"/>
          <w:color w:val="000000" w:themeColor="text1"/>
          <w:sz w:val="24"/>
          <w:szCs w:val="24"/>
        </w:rPr>
        <w:t>When in transmission mode, the shape of the background is important to identify the XAS spectra, given by the absorption coefficient µ(E). Transmission-mode XAS is governed by Beer’s law</w:t>
      </w:r>
    </w:p>
    <w:p w14:paraId="65B2217C" w14:textId="77777777" w:rsidR="0034388A" w:rsidRPr="009333CA" w:rsidRDefault="0034388A" w:rsidP="0034388A">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(E)e</w:t>
      </w:r>
      <w:r w:rsidRPr="009333CA">
        <w:rPr>
          <w:rFonts w:ascii="Times New Roman" w:hAnsi="Times New Roman" w:cs="Times New Roman"/>
          <w:color w:val="000000" w:themeColor="text1"/>
          <w:sz w:val="24"/>
          <w:szCs w:val="24"/>
          <w:vertAlign w:val="superscript"/>
        </w:rPr>
        <w:t>-µ(E)x</w:t>
      </w:r>
      <w:r w:rsidRPr="009333CA">
        <w:rPr>
          <w:rFonts w:ascii="Times New Roman" w:hAnsi="Times New Roman" w:cs="Times New Roman"/>
          <w:color w:val="000000" w:themeColor="text1"/>
          <w:sz w:val="24"/>
          <w:szCs w:val="24"/>
        </w:rPr>
        <w:t xml:space="preserve">                                                     (1</w:t>
      </w:r>
      <w:r>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w:t>
      </w:r>
    </w:p>
    <w:p w14:paraId="7DBB8DFA" w14:textId="4D674351" w:rsidR="0034388A" w:rsidRPr="009333CA" w:rsidRDefault="0034388A" w:rsidP="0034388A">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where x is the sample thickness, I(E) is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 xml:space="preserve">(E) is the X-ray spectrum without sample. A cross-section is shown in Fig. </w:t>
      </w:r>
      <w:r w:rsidR="009D52BB">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2. </w:t>
      </w:r>
      <w:r w:rsidR="00936EAC">
        <w:rPr>
          <w:rFonts w:ascii="Times New Roman" w:hAnsi="Times New Roman" w:cs="Times New Roman"/>
          <w:color w:val="000000" w:themeColor="text1"/>
          <w:sz w:val="24"/>
          <w:szCs w:val="24"/>
        </w:rPr>
        <w:t>[Rehr, 2000 #95]</w:t>
      </w:r>
      <w:r w:rsidRPr="009333CA">
        <w:rPr>
          <w:rFonts w:ascii="Times New Roman" w:hAnsi="Times New Roman" w:cs="Times New Roman"/>
          <w:color w:val="000000" w:themeColor="text1"/>
          <w:sz w:val="24"/>
          <w:szCs w:val="24"/>
        </w:rPr>
        <w:t xml:space="preserve"> We could solve for x*µ(E) as – ln (I(E)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 We will normalize out the sample thickness (x) later.</w:t>
      </w:r>
    </w:p>
    <w:p w14:paraId="1F429A4C" w14:textId="77777777" w:rsidR="0034388A" w:rsidRDefault="0034388A" w:rsidP="0034388A">
      <w:pPr>
        <w:keepNext/>
        <w:spacing w:line="480" w:lineRule="auto"/>
        <w:jc w:val="center"/>
      </w:pPr>
      <w:r w:rsidRPr="009333CA">
        <w:rPr>
          <w:rFonts w:ascii="Times New Roman" w:hAnsi="Times New Roman" w:cs="Times New Roman"/>
          <w:noProof/>
          <w:color w:val="000000" w:themeColor="text1"/>
          <w:sz w:val="24"/>
          <w:szCs w:val="24"/>
        </w:rPr>
        <w:drawing>
          <wp:inline distT="114300" distB="114300" distL="114300" distR="114300" wp14:anchorId="1AC4EACF" wp14:editId="0F70C4CB">
            <wp:extent cx="3852863" cy="2963175"/>
            <wp:effectExtent l="0" t="0" r="0" b="0"/>
            <wp:docPr id="23" name="image20.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0.png" descr="Diagram, engineering drawing&#10;&#10;Description automatically generated"/>
                    <pic:cNvPicPr preferRelativeResize="0"/>
                  </pic:nvPicPr>
                  <pic:blipFill>
                    <a:blip r:embed="rId13"/>
                    <a:srcRect/>
                    <a:stretch>
                      <a:fillRect/>
                    </a:stretch>
                  </pic:blipFill>
                  <pic:spPr>
                    <a:xfrm>
                      <a:off x="0" y="0"/>
                      <a:ext cx="3852863" cy="2963175"/>
                    </a:xfrm>
                    <a:prstGeom prst="rect">
                      <a:avLst/>
                    </a:prstGeom>
                    <a:ln/>
                  </pic:spPr>
                </pic:pic>
              </a:graphicData>
            </a:graphic>
          </wp:inline>
        </w:drawing>
      </w:r>
    </w:p>
    <w:p w14:paraId="59260D6E" w14:textId="19606537" w:rsidR="0034388A" w:rsidRPr="009333CA" w:rsidRDefault="0034388A" w:rsidP="0034388A">
      <w:pPr>
        <w:pStyle w:val="Caption"/>
        <w:jc w:val="both"/>
        <w:rPr>
          <w:rFonts w:ascii="Times New Roman" w:hAnsi="Times New Roman" w:cs="Times New Roman"/>
          <w:color w:val="000000" w:themeColor="text1"/>
          <w:sz w:val="24"/>
          <w:szCs w:val="24"/>
        </w:rPr>
      </w:pPr>
      <w:bookmarkStart w:id="8" w:name="_Toc134640666"/>
      <w:r w:rsidRPr="00501B6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2</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Pr="00501B65">
        <w:rPr>
          <w:rFonts w:ascii="Times New Roman" w:hAnsi="Times New Roman" w:cs="Times New Roman"/>
          <w:color w:val="000000" w:themeColor="text1"/>
          <w:sz w:val="24"/>
          <w:szCs w:val="24"/>
        </w:rPr>
        <w:t xml:space="preserve">Absorption coefficient for XAS. Taken from Rehr and Albers. </w:t>
      </w:r>
      <w:r w:rsidR="00936EAC">
        <w:rPr>
          <w:rFonts w:ascii="Times New Roman" w:hAnsi="Times New Roman" w:cs="Times New Roman"/>
          <w:color w:val="000000" w:themeColor="text1"/>
          <w:sz w:val="24"/>
          <w:szCs w:val="24"/>
        </w:rPr>
        <w:t>[Rehr, 2000 #95]</w:t>
      </w:r>
      <w:bookmarkEnd w:id="8"/>
    </w:p>
    <w:p w14:paraId="02F75AD5" w14:textId="23DE1B2A" w:rsidR="0034388A" w:rsidRDefault="0034388A" w:rsidP="00041580">
      <w:pPr>
        <w:spacing w:line="480" w:lineRule="auto"/>
        <w:ind w:firstLine="576"/>
        <w:jc w:val="both"/>
        <w:rPr>
          <w:rFonts w:ascii="Times New Roman" w:hAnsi="Times New Roman" w:cs="Times New Roman"/>
          <w:color w:val="000000" w:themeColor="text1"/>
          <w:sz w:val="24"/>
          <w:szCs w:val="24"/>
        </w:rPr>
      </w:pPr>
    </w:p>
    <w:p w14:paraId="0A4B35BB" w14:textId="77777777" w:rsidR="0034388A" w:rsidRDefault="00805932" w:rsidP="00041580">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w:t>
      </w:r>
      <w:r w:rsidR="00241FCA">
        <w:rPr>
          <w:rFonts w:ascii="Times New Roman" w:hAnsi="Times New Roman" w:cs="Times New Roman"/>
          <w:color w:val="000000" w:themeColor="text1"/>
          <w:sz w:val="24"/>
          <w:szCs w:val="24"/>
        </w:rPr>
        <w:t>illuminate</w:t>
      </w:r>
      <w:r w:rsidRPr="009333CA">
        <w:rPr>
          <w:rFonts w:ascii="Times New Roman" w:hAnsi="Times New Roman" w:cs="Times New Roman"/>
          <w:color w:val="000000" w:themeColor="text1"/>
          <w:sz w:val="24"/>
          <w:szCs w:val="24"/>
        </w:rPr>
        <w:t xml:space="preserve"> a sample, they can </w:t>
      </w:r>
      <w:r w:rsidR="00BC09EF">
        <w:rPr>
          <w:rFonts w:ascii="Times New Roman" w:hAnsi="Times New Roman" w:cs="Times New Roman"/>
          <w:color w:val="000000" w:themeColor="text1"/>
          <w:sz w:val="24"/>
          <w:szCs w:val="24"/>
        </w:rPr>
        <w:t>expel</w:t>
      </w:r>
      <w:r w:rsidRPr="009333CA">
        <w:rPr>
          <w:rFonts w:ascii="Times New Roman" w:hAnsi="Times New Roman" w:cs="Times New Roman"/>
          <w:color w:val="000000" w:themeColor="text1"/>
          <w:sz w:val="24"/>
          <w:szCs w:val="24"/>
        </w:rPr>
        <w:t xml:space="preserve"> the electron out of the system (for X-ray Photoelectron Spectroscopy, or XPS)</w:t>
      </w:r>
      <w:r w:rsidR="00241F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Or the X-rays</w:t>
      </w:r>
      <w:r w:rsidRPr="009333CA">
        <w:rPr>
          <w:rFonts w:ascii="Times New Roman" w:hAnsi="Times New Roman" w:cs="Times New Roman"/>
          <w:color w:val="000000" w:themeColor="text1"/>
          <w:sz w:val="24"/>
          <w:szCs w:val="24"/>
        </w:rPr>
        <w:t xml:space="preserve"> push the system into an excited state by </w:t>
      </w:r>
      <w:r w:rsidR="00BC09EF">
        <w:rPr>
          <w:rFonts w:ascii="Times New Roman" w:hAnsi="Times New Roman" w:cs="Times New Roman"/>
          <w:color w:val="000000" w:themeColor="text1"/>
          <w:sz w:val="24"/>
          <w:szCs w:val="24"/>
        </w:rPr>
        <w:t>expell</w:t>
      </w:r>
      <w:r w:rsidRPr="009333CA">
        <w:rPr>
          <w:rFonts w:ascii="Times New Roman" w:hAnsi="Times New Roman" w:cs="Times New Roman"/>
          <w:color w:val="000000" w:themeColor="text1"/>
          <w:sz w:val="24"/>
          <w:szCs w:val="24"/>
        </w:rPr>
        <w:t xml:space="preserve">ing the electron </w:t>
      </w:r>
      <w:r w:rsidR="00BC09EF">
        <w:rPr>
          <w:rFonts w:ascii="Times New Roman" w:hAnsi="Times New Roman" w:cs="Times New Roman"/>
          <w:color w:val="000000" w:themeColor="text1"/>
          <w:sz w:val="24"/>
          <w:szCs w:val="24"/>
        </w:rPr>
        <w:t>in</w:t>
      </w:r>
      <w:r w:rsidRPr="009333CA">
        <w:rPr>
          <w:rFonts w:ascii="Times New Roman" w:hAnsi="Times New Roman" w:cs="Times New Roman"/>
          <w:color w:val="000000" w:themeColor="text1"/>
          <w:sz w:val="24"/>
          <w:szCs w:val="24"/>
        </w:rPr>
        <w:t>to a</w:t>
      </w:r>
      <w:r w:rsidR="00BC09EF">
        <w:rPr>
          <w:rFonts w:ascii="Times New Roman" w:hAnsi="Times New Roman" w:cs="Times New Roman"/>
          <w:color w:val="000000" w:themeColor="text1"/>
          <w:sz w:val="24"/>
          <w:szCs w:val="24"/>
        </w:rPr>
        <w:t xml:space="preserve"> previously</w:t>
      </w:r>
      <w:r w:rsidRPr="009333CA">
        <w:rPr>
          <w:rFonts w:ascii="Times New Roman" w:hAnsi="Times New Roman" w:cs="Times New Roman"/>
          <w:color w:val="000000" w:themeColor="text1"/>
          <w:sz w:val="24"/>
          <w:szCs w:val="24"/>
        </w:rPr>
        <w:t xml:space="preserve"> unoccupied </w:t>
      </w:r>
      <w:r w:rsidR="00BC09EF">
        <w:rPr>
          <w:rFonts w:ascii="Times New Roman" w:hAnsi="Times New Roman" w:cs="Times New Roman"/>
          <w:color w:val="000000" w:themeColor="text1"/>
          <w:sz w:val="24"/>
          <w:szCs w:val="24"/>
        </w:rPr>
        <w:t xml:space="preserve">but bound </w:t>
      </w:r>
      <w:r w:rsidRPr="009333CA">
        <w:rPr>
          <w:rFonts w:ascii="Times New Roman" w:hAnsi="Times New Roman" w:cs="Times New Roman"/>
          <w:color w:val="000000" w:themeColor="text1"/>
          <w:sz w:val="24"/>
          <w:szCs w:val="24"/>
        </w:rPr>
        <w:t>energy level</w:t>
      </w:r>
      <w:r w:rsidR="00241FCA">
        <w:rPr>
          <w:rFonts w:ascii="Times New Roman" w:hAnsi="Times New Roman" w:cs="Times New Roman"/>
          <w:color w:val="000000" w:themeColor="text1"/>
          <w:sz w:val="24"/>
          <w:szCs w:val="24"/>
        </w:rPr>
        <w:t xml:space="preserve"> for </w:t>
      </w:r>
      <w:r w:rsidRPr="009333CA">
        <w:rPr>
          <w:rFonts w:ascii="Times New Roman" w:hAnsi="Times New Roman" w:cs="Times New Roman"/>
          <w:color w:val="000000" w:themeColor="text1"/>
          <w:sz w:val="24"/>
          <w:szCs w:val="24"/>
        </w:rPr>
        <w:t xml:space="preserve">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w:t>
      </w:r>
    </w:p>
    <w:p w14:paraId="3B4EE786" w14:textId="16E80345" w:rsidR="0034388A" w:rsidRPr="00BE5E6F" w:rsidRDefault="0034388A" w:rsidP="00BE5E6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the photoelectric cross section can be detected from deexcitations. These measurements include fluorescence mode total fluorescence yield (TFY) XAFS measurements</w:t>
      </w:r>
      <w:r w:rsidR="00BE5E6F">
        <w:rPr>
          <w:rFonts w:ascii="Times New Roman" w:hAnsi="Times New Roman" w:cs="Times New Roman"/>
          <w:color w:val="000000" w:themeColor="text1"/>
          <w:sz w:val="24"/>
          <w:szCs w:val="24"/>
        </w:rPr>
        <w:t>.</w:t>
      </w:r>
      <w:r w:rsidR="00BE5E6F" w:rsidRPr="009333CA">
        <w:rPr>
          <w:rFonts w:ascii="Times New Roman" w:hAnsi="Times New Roman" w:cs="Times New Roman"/>
          <w:color w:val="000000" w:themeColor="text1"/>
          <w:sz w:val="24"/>
          <w:szCs w:val="24"/>
        </w:rPr>
        <w:t xml:space="preserve"> In </w:t>
      </w:r>
      <w:r w:rsidR="00BE5E6F" w:rsidRPr="009333CA">
        <w:rPr>
          <w:rFonts w:ascii="Times New Roman" w:hAnsi="Times New Roman" w:cs="Times New Roman"/>
          <w:color w:val="000000" w:themeColor="text1"/>
          <w:sz w:val="24"/>
          <w:szCs w:val="24"/>
        </w:rPr>
        <w:lastRenderedPageBreak/>
        <w:t>florescence mode, there is no background shape (besides stray scatter, if there is any). In this case, the absorption coefficient µ(E) can be solved for as I</w:t>
      </w:r>
      <w:r w:rsidR="00BE5E6F" w:rsidRPr="009333CA">
        <w:rPr>
          <w:rFonts w:ascii="Times New Roman" w:hAnsi="Times New Roman" w:cs="Times New Roman"/>
          <w:color w:val="000000" w:themeColor="text1"/>
          <w:sz w:val="24"/>
          <w:szCs w:val="24"/>
          <w:vertAlign w:val="subscript"/>
        </w:rPr>
        <w:t>f</w:t>
      </w:r>
      <w:r w:rsidR="00BE5E6F">
        <w:rPr>
          <w:rFonts w:ascii="Times New Roman" w:hAnsi="Times New Roman" w:cs="Times New Roman"/>
          <w:color w:val="000000" w:themeColor="text1"/>
          <w:sz w:val="24"/>
          <w:szCs w:val="24"/>
          <w:vertAlign w:val="subscript"/>
        </w:rPr>
        <w:t xml:space="preserve"> </w:t>
      </w:r>
      <w:r w:rsidR="00BE5E6F" w:rsidRPr="009333CA">
        <w:rPr>
          <w:rFonts w:ascii="Times New Roman" w:hAnsi="Times New Roman" w:cs="Times New Roman"/>
          <w:color w:val="000000" w:themeColor="text1"/>
          <w:sz w:val="24"/>
          <w:szCs w:val="24"/>
        </w:rPr>
        <w:t>(E)/ I</w:t>
      </w:r>
      <w:r w:rsidR="00BE5E6F" w:rsidRPr="009333CA">
        <w:rPr>
          <w:rFonts w:ascii="Times New Roman" w:hAnsi="Times New Roman" w:cs="Times New Roman"/>
          <w:color w:val="000000" w:themeColor="text1"/>
          <w:sz w:val="24"/>
          <w:szCs w:val="24"/>
          <w:vertAlign w:val="subscript"/>
        </w:rPr>
        <w:t>0</w:t>
      </w:r>
      <w:r w:rsidR="00BE5E6F" w:rsidRPr="009333CA">
        <w:rPr>
          <w:rFonts w:ascii="Times New Roman" w:hAnsi="Times New Roman" w:cs="Times New Roman"/>
          <w:color w:val="000000" w:themeColor="text1"/>
          <w:sz w:val="24"/>
          <w:szCs w:val="24"/>
        </w:rPr>
        <w:t>(E).</w:t>
      </w:r>
      <w:r w:rsidR="00BE5E6F">
        <w:rPr>
          <w:rFonts w:ascii="Times New Roman" w:hAnsi="Times New Roman" w:cs="Times New Roman"/>
          <w:color w:val="000000" w:themeColor="text1"/>
          <w:sz w:val="24"/>
          <w:szCs w:val="24"/>
        </w:rPr>
        <w:t xml:space="preserve"> Another fluroescence mode measurement includes </w:t>
      </w:r>
      <w:r>
        <w:rPr>
          <w:rFonts w:ascii="Times New Roman" w:hAnsi="Times New Roman" w:cs="Times New Roman"/>
          <w:color w:val="000000" w:themeColor="text1"/>
          <w:sz w:val="24"/>
          <w:szCs w:val="24"/>
        </w:rPr>
        <w:t xml:space="preserve">a high-resolution version called </w:t>
      </w:r>
      <w:r w:rsidRPr="008841AC">
        <w:rPr>
          <w:rFonts w:ascii="Times New Roman" w:hAnsi="Times New Roman" w:cs="Times New Roman"/>
          <w:color w:val="000000"/>
          <w:sz w:val="24"/>
          <w:szCs w:val="24"/>
        </w:rPr>
        <w:t>High Energy Resolution Fluorescence Detected</w:t>
      </w:r>
      <w:r>
        <w:rPr>
          <w:rFonts w:ascii="Times New Roman" w:hAnsi="Times New Roman" w:cs="Times New Roman"/>
          <w:color w:val="000000"/>
          <w:sz w:val="24"/>
          <w:szCs w:val="24"/>
        </w:rPr>
        <w:t xml:space="preserve"> (HERFD)</w:t>
      </w:r>
      <w:r>
        <w:rPr>
          <w:rFonts w:ascii="Times New Roman" w:hAnsi="Times New Roman" w:cs="Times New Roman"/>
          <w:color w:val="000000" w:themeColor="text1"/>
          <w:sz w:val="24"/>
          <w:szCs w:val="24"/>
        </w:rPr>
        <w:t xml:space="preserve">, which has lifetime suppression. </w:t>
      </w:r>
      <w:r w:rsidR="00BE5E6F">
        <w:rPr>
          <w:rFonts w:ascii="Times New Roman" w:hAnsi="Times New Roman" w:cs="Times New Roman"/>
          <w:color w:val="000000"/>
          <w:sz w:val="24"/>
          <w:szCs w:val="24"/>
        </w:rPr>
        <w:t>Finally, R</w:t>
      </w:r>
      <w:r w:rsidRPr="00B77B56">
        <w:rPr>
          <w:rFonts w:ascii="Times New Roman" w:hAnsi="Times New Roman" w:cs="Times New Roman"/>
          <w:color w:val="000000"/>
          <w:sz w:val="24"/>
          <w:szCs w:val="24"/>
        </w:rPr>
        <w:t>esonant Inelastic X-ray Scattering</w:t>
      </w:r>
      <w:r>
        <w:rPr>
          <w:rFonts w:ascii="Times New Roman" w:hAnsi="Times New Roman" w:cs="Times New Roman"/>
          <w:color w:val="000000"/>
          <w:sz w:val="24"/>
          <w:szCs w:val="24"/>
        </w:rPr>
        <w:t xml:space="preserve"> (RIXS) is another measurement</w:t>
      </w:r>
      <w:r w:rsidR="00A459A2">
        <w:rPr>
          <w:rFonts w:ascii="Times New Roman" w:hAnsi="Times New Roman" w:cs="Times New Roman"/>
          <w:color w:val="000000"/>
          <w:sz w:val="24"/>
          <w:szCs w:val="24"/>
        </w:rPr>
        <w:t xml:space="preserve"> dictated by the </w:t>
      </w:r>
      <w:r w:rsidR="00A459A2" w:rsidRPr="00A459A2">
        <w:rPr>
          <w:rFonts w:ascii="Times New Roman" w:hAnsi="Times New Roman" w:cs="Times New Roman"/>
          <w:color w:val="000000"/>
          <w:sz w:val="24"/>
          <w:szCs w:val="24"/>
        </w:rPr>
        <w:t>Kramers</w:t>
      </w:r>
      <w:r w:rsidR="00A459A2">
        <w:rPr>
          <w:rFonts w:ascii="Times New Roman" w:hAnsi="Times New Roman" w:cs="Times New Roman"/>
          <w:color w:val="000000"/>
          <w:sz w:val="24"/>
          <w:szCs w:val="24"/>
        </w:rPr>
        <w:t xml:space="preserve">-Heisenberg </w:t>
      </w:r>
      <w:r w:rsidR="00936EAC">
        <w:rPr>
          <w:rFonts w:ascii="Times New Roman" w:hAnsi="Times New Roman" w:cs="Times New Roman"/>
          <w:color w:val="000000"/>
          <w:sz w:val="24"/>
          <w:szCs w:val="24"/>
        </w:rPr>
        <w:t>[Kramers, 1925 #278]</w:t>
      </w:r>
      <w:r w:rsidR="00A459A2">
        <w:rPr>
          <w:rFonts w:ascii="Times New Roman" w:hAnsi="Times New Roman" w:cs="Times New Roman"/>
          <w:color w:val="000000" w:themeColor="text1"/>
          <w:sz w:val="24"/>
          <w:szCs w:val="24"/>
        </w:rPr>
        <w:t xml:space="preserve"> </w:t>
      </w:r>
      <w:r w:rsidR="00A459A2">
        <w:rPr>
          <w:rFonts w:ascii="Times New Roman" w:hAnsi="Times New Roman" w:cs="Times New Roman"/>
          <w:color w:val="000000"/>
          <w:sz w:val="24"/>
          <w:szCs w:val="24"/>
        </w:rPr>
        <w:t>equation</w:t>
      </w:r>
    </w:p>
    <w:p w14:paraId="740C1864" w14:textId="0F10BC07" w:rsidR="006B7935" w:rsidRPr="006B7935" w:rsidRDefault="00000000" w:rsidP="006B7935">
      <w:pPr>
        <w:spacing w:line="480" w:lineRule="auto"/>
        <w:jc w:val="right"/>
        <w:rPr>
          <w:rFonts w:ascii="Times New Roman" w:hAnsi="Times New Roman" w:cs="Times New Roman"/>
          <w:color w:val="000000"/>
          <w:sz w:val="24"/>
          <w:szCs w:val="24"/>
        </w:rPr>
      </w:pPr>
      <m:oMath>
        <m:f>
          <m:fPr>
            <m:ctrlPr>
              <w:rPr>
                <w:rFonts w:ascii="Cambria Math" w:hAnsi="Cambria Math" w:cs="Times New Roman"/>
                <w:color w:val="000000"/>
                <w:sz w:val="24"/>
                <w:szCs w:val="24"/>
              </w:rPr>
            </m:ctrlPr>
          </m:fPr>
          <m:num>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d</m:t>
                </m:r>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σ</m:t>
            </m:r>
          </m:num>
          <m:den>
            <m:r>
              <w:rPr>
                <w:rFonts w:ascii="Cambria Math" w:hAnsi="Cambria Math" w:cs="Times New Roman"/>
                <w:color w:val="000000"/>
                <w:sz w:val="24"/>
                <w:szCs w:val="24"/>
              </w:rPr>
              <m:t>d</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e>
              <m:sub>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k</m:t>
                    </m:r>
                  </m:e>
                  <m:sup>
                    <m:r>
                      <w:rPr>
                        <w:rFonts w:ascii="Cambria Math" w:hAnsi="Cambria Math" w:cs="Times New Roman"/>
                        <w:color w:val="000000"/>
                        <w:sz w:val="24"/>
                        <w:szCs w:val="24"/>
                      </w:rPr>
                      <m:t>'</m:t>
                    </m:r>
                  </m:sup>
                </m:sSup>
              </m:sub>
            </m:sSub>
            <m:r>
              <w:rPr>
                <w:rFonts w:ascii="Cambria Math" w:hAnsi="Cambria Math" w:cs="Times New Roman"/>
                <w:color w:val="000000"/>
                <w:sz w:val="24"/>
                <w:szCs w:val="24"/>
              </w:rPr>
              <m:t>d</m:t>
            </m:r>
            <m:d>
              <m:dPr>
                <m:ctrlPr>
                  <w:rPr>
                    <w:rFonts w:ascii="Cambria Math" w:hAnsi="Cambria Math" w:cs="Times New Roman"/>
                    <w:i/>
                    <w:color w:val="000000"/>
                    <w:sz w:val="24"/>
                    <w:szCs w:val="24"/>
                  </w:rPr>
                </m:ctrlPr>
              </m:dPr>
              <m:e>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den>
        </m:f>
        <m:r>
          <w:rPr>
            <w:rFonts w:ascii="Cambria Math" w:hAnsi="Cambria Math" w:cs="Times New Roman"/>
            <w:color w:val="000000"/>
            <w:sz w:val="24"/>
            <w:szCs w:val="24"/>
          </w:rPr>
          <m:t>=</m:t>
        </m:r>
        <m:f>
          <m:fPr>
            <m:ctrlPr>
              <w:rPr>
                <w:rFonts w:ascii="Cambria Math" w:hAnsi="Cambria Math" w:cs="Times New Roman"/>
                <w:color w:val="000000"/>
                <w:sz w:val="24"/>
                <w:szCs w:val="24"/>
              </w:rPr>
            </m:ctrlPr>
          </m:fPr>
          <m:num>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num>
          <m:den>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den>
        </m:f>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Σ</m:t>
            </m:r>
          </m:e>
          <m:sub>
            <m:d>
              <m:dPr>
                <m:begChr m:val="|"/>
                <m:endChr m:val="⟩"/>
                <m:ctrlPr>
                  <w:rPr>
                    <w:rFonts w:ascii="Cambria Math" w:hAnsi="Cambria Math" w:cs="Times New Roman"/>
                    <w:color w:val="000000"/>
                    <w:sz w:val="24"/>
                    <w:szCs w:val="24"/>
                  </w:rPr>
                </m:ctrlPr>
              </m:dPr>
              <m:e>
                <m:r>
                  <m:rPr>
                    <m:sty m:val="p"/>
                  </m:rPr>
                  <w:rPr>
                    <w:rFonts w:ascii="Cambria Math" w:hAnsi="Cambria Math" w:cs="Times New Roman"/>
                    <w:color w:val="000000"/>
                    <w:sz w:val="24"/>
                    <w:szCs w:val="24"/>
                  </w:rPr>
                  <m:t>f</m:t>
                </m:r>
              </m:e>
            </m:d>
          </m:sub>
        </m:sSub>
        <m:sSup>
          <m:sSupPr>
            <m:ctrlPr>
              <w:rPr>
                <w:rFonts w:ascii="Cambria Math" w:hAnsi="Cambria Math" w:cs="Times New Roman"/>
                <w:i/>
                <w:color w:val="000000"/>
                <w:sz w:val="24"/>
                <w:szCs w:val="24"/>
              </w:rPr>
            </m:ctrlPr>
          </m:sSupPr>
          <m:e>
            <m:d>
              <m:dPr>
                <m:begChr m:val="|"/>
                <m:endChr m:val="|"/>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 xml:space="preserve"> </m:t>
                    </m:r>
                    <m:r>
                      <m:rPr>
                        <m:sty m:val="p"/>
                      </m:rPr>
                      <w:rPr>
                        <w:rFonts w:ascii="Cambria Math" w:hAnsi="Cambria Math" w:cs="Times New Roman"/>
                        <w:color w:val="000000"/>
                        <w:sz w:val="24"/>
                        <w:szCs w:val="24"/>
                      </w:rPr>
                      <m:t>Σ</m:t>
                    </m:r>
                  </m:e>
                  <m:sub>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n</m:t>
                        </m:r>
                        <m:ctrlPr>
                          <w:rPr>
                            <w:rFonts w:ascii="Cambria Math" w:hAnsi="Cambria Math" w:cs="Times New Roman"/>
                            <w:color w:val="000000"/>
                            <w:sz w:val="24"/>
                            <w:szCs w:val="24"/>
                          </w:rPr>
                        </m:ctrlPr>
                      </m:e>
                    </m:d>
                    <m:r>
                      <w:rPr>
                        <w:rFonts w:ascii="Cambria Math" w:hAnsi="Cambria Math" w:cs="Times New Roman"/>
                        <w:color w:val="000000"/>
                        <w:sz w:val="24"/>
                        <w:szCs w:val="24"/>
                      </w:rPr>
                      <m:t xml:space="preserve"> </m:t>
                    </m:r>
                  </m:sub>
                </m:sSub>
                <m:f>
                  <m:fPr>
                    <m:ctrlPr>
                      <w:rPr>
                        <w:rFonts w:ascii="Cambria Math" w:hAnsi="Cambria Math" w:cs="Times New Roman"/>
                        <w:i/>
                        <w:color w:val="000000"/>
                        <w:sz w:val="24"/>
                        <w:szCs w:val="24"/>
                      </w:rPr>
                    </m:ctrlPr>
                  </m:fPr>
                  <m:num>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f | </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T</m:t>
                        </m:r>
                      </m:e>
                      <m:sup>
                        <m:r>
                          <w:rPr>
                            <w:rFonts w:ascii="Cambria Math" w:hAnsi="Cambria Math" w:cs="Times New Roman"/>
                            <w:color w:val="000000"/>
                            <w:sz w:val="24"/>
                            <w:szCs w:val="24"/>
                          </w:rPr>
                          <m:t>†</m:t>
                        </m:r>
                      </m:sup>
                    </m:sSup>
                    <m:r>
                      <w:rPr>
                        <w:rFonts w:ascii="Cambria Math" w:hAnsi="Cambria Math" w:cs="Times New Roman"/>
                        <w:color w:val="000000"/>
                        <w:sz w:val="24"/>
                        <w:szCs w:val="24"/>
                      </w:rPr>
                      <m:t xml:space="preserve"> |n</m:t>
                    </m:r>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n | T| i </m:t>
                    </m:r>
                    <m:r>
                      <m:rPr>
                        <m:sty m:val="p"/>
                      </m:rPr>
                      <w:rPr>
                        <w:rFonts w:ascii="Cambria Math" w:hAnsi="Cambria Math" w:cs="Times New Roman"/>
                        <w:color w:val="000000"/>
                        <w:sz w:val="24"/>
                        <w:szCs w:val="24"/>
                      </w:rPr>
                      <m:t>⟩</m:t>
                    </m:r>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n</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+i</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n</m:t>
                            </m:r>
                          </m:sub>
                        </m:sSub>
                      </m:num>
                      <m:den>
                        <m:r>
                          <w:rPr>
                            <w:rFonts w:ascii="Cambria Math" w:hAnsi="Cambria Math" w:cs="Times New Roman"/>
                            <w:color w:val="000000"/>
                            <w:sz w:val="24"/>
                            <w:szCs w:val="24"/>
                          </w:rPr>
                          <m:t>2</m:t>
                        </m:r>
                      </m:den>
                    </m:f>
                  </m:den>
                </m:f>
              </m:e>
            </m:d>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δ</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f</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oMath>
      <w:r w:rsidR="006B7935">
        <w:rPr>
          <w:rFonts w:ascii="Times New Roman" w:hAnsi="Times New Roman" w:cs="Times New Roman"/>
          <w:color w:val="000000"/>
          <w:sz w:val="24"/>
          <w:szCs w:val="24"/>
        </w:rPr>
        <w:t xml:space="preserve">.         </w:t>
      </w:r>
      <w:r w:rsidR="00A459A2">
        <w:rPr>
          <w:rFonts w:ascii="Times New Roman" w:hAnsi="Times New Roman" w:cs="Times New Roman"/>
          <w:color w:val="000000"/>
          <w:sz w:val="24"/>
          <w:szCs w:val="24"/>
        </w:rPr>
        <w:t xml:space="preserve">   </w:t>
      </w:r>
      <w:r w:rsidR="006B7935">
        <w:rPr>
          <w:rFonts w:ascii="Times New Roman" w:hAnsi="Times New Roman" w:cs="Times New Roman"/>
          <w:color w:val="000000"/>
          <w:sz w:val="24"/>
          <w:szCs w:val="24"/>
        </w:rPr>
        <w:t>(1.2)</w:t>
      </w:r>
    </w:p>
    <w:p w14:paraId="4ECE7340" w14:textId="77777777" w:rsidR="00BE5E6F" w:rsidRDefault="00BE5E6F" w:rsidP="00885A24">
      <w:pPr>
        <w:spacing w:line="480" w:lineRule="auto"/>
        <w:ind w:firstLine="720"/>
        <w:rPr>
          <w:rFonts w:ascii="Times New Roman" w:hAnsi="Times New Roman" w:cs="Times New Roman"/>
          <w:color w:val="000000" w:themeColor="text1"/>
          <w:sz w:val="24"/>
          <w:szCs w:val="24"/>
        </w:rPr>
      </w:pPr>
    </w:p>
    <w:p w14:paraId="0488666E" w14:textId="283806E5" w:rsidR="00805932" w:rsidRPr="009333CA" w:rsidRDefault="00BE5E6F" w:rsidP="00885A24">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Conversely</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experiments</w:t>
      </w:r>
      <w:r w:rsidR="006B7935">
        <w:rPr>
          <w:rFonts w:ascii="Times New Roman" w:hAnsi="Times New Roman" w:cs="Times New Roman"/>
          <w:color w:val="000000" w:themeColor="text1"/>
          <w:sz w:val="24"/>
          <w:szCs w:val="24"/>
        </w:rPr>
        <w:t xml:space="preserve"> that use X-rays </w:t>
      </w:r>
      <w:r w:rsidR="00885A24">
        <w:rPr>
          <w:rFonts w:ascii="Times New Roman" w:hAnsi="Times New Roman" w:cs="Times New Roman"/>
          <w:color w:val="000000" w:themeColor="text1"/>
          <w:sz w:val="24"/>
          <w:szCs w:val="24"/>
        </w:rPr>
        <w:t xml:space="preserve">simply </w:t>
      </w:r>
      <w:r w:rsidR="006B7935">
        <w:rPr>
          <w:rFonts w:ascii="Times New Roman" w:hAnsi="Times New Roman" w:cs="Times New Roman"/>
          <w:color w:val="000000" w:themeColor="text1"/>
          <w:sz w:val="24"/>
          <w:szCs w:val="24"/>
        </w:rPr>
        <w:t xml:space="preserve">to make a core hole and then </w:t>
      </w:r>
      <w:r w:rsidR="00885A24">
        <w:rPr>
          <w:rFonts w:ascii="Times New Roman" w:hAnsi="Times New Roman" w:cs="Times New Roman"/>
          <w:color w:val="000000" w:themeColor="text1"/>
          <w:sz w:val="24"/>
          <w:szCs w:val="24"/>
        </w:rPr>
        <w:t>measure deexcitations to fill that hole are not XAFS but rather fluorescence. These fluorescence measurements can be separated into two categories based on resolutions and thus use cases. Poor energy resolution is called X-ray Fluorescence and</w:t>
      </w:r>
      <w:r>
        <w:rPr>
          <w:rFonts w:ascii="Times New Roman" w:hAnsi="Times New Roman" w:cs="Times New Roman"/>
          <w:color w:val="000000" w:themeColor="text1"/>
          <w:sz w:val="24"/>
          <w:szCs w:val="24"/>
        </w:rPr>
        <w:t xml:space="preserve"> is usually</w:t>
      </w:r>
      <w:r w:rsidRPr="00BE5E6F">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over a much larger energy range and is thus used for qualitative identification</w:t>
      </w:r>
      <w:r w:rsidR="00885A24">
        <w:rPr>
          <w:rFonts w:ascii="Times New Roman" w:hAnsi="Times New Roman" w:cs="Times New Roman"/>
          <w:color w:val="000000" w:themeColor="text1"/>
          <w:sz w:val="24"/>
          <w:szCs w:val="24"/>
        </w:rPr>
        <w:t xml:space="preserve"> used for elemental detection. However, if the energy resolution is on the scale of the core hole broadening</w:t>
      </w:r>
      <w:r w:rsidRPr="00BE5E6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such that there is </w:t>
      </w:r>
      <w:r w:rsidRPr="009333CA">
        <w:rPr>
          <w:rFonts w:ascii="Times New Roman" w:hAnsi="Times New Roman" w:cs="Times New Roman"/>
          <w:color w:val="000000" w:themeColor="text1"/>
          <w:sz w:val="24"/>
          <w:szCs w:val="24"/>
        </w:rPr>
        <w:t>distinct differentiation between the emission lines</w:t>
      </w:r>
      <w:r w:rsidR="00885A24">
        <w:rPr>
          <w:rFonts w:ascii="Times New Roman" w:hAnsi="Times New Roman" w:cs="Times New Roman"/>
          <w:color w:val="000000" w:themeColor="text1"/>
          <w:sz w:val="24"/>
          <w:szCs w:val="24"/>
        </w:rPr>
        <w:t xml:space="preserve">, the experiment is called </w:t>
      </w:r>
      <w:r w:rsidR="00754ABF" w:rsidRPr="009333CA">
        <w:rPr>
          <w:rFonts w:ascii="Times New Roman" w:hAnsi="Times New Roman" w:cs="Times New Roman"/>
          <w:color w:val="000000" w:themeColor="text1"/>
          <w:sz w:val="24"/>
          <w:szCs w:val="24"/>
        </w:rPr>
        <w:t xml:space="preserve">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w:t>
      </w:r>
      <w:r w:rsidR="00241FCA">
        <w:rPr>
          <w:rFonts w:ascii="Times New Roman" w:hAnsi="Times New Roman" w:cs="Times New Roman"/>
          <w:color w:val="000000" w:themeColor="text1"/>
          <w:sz w:val="24"/>
          <w:szCs w:val="24"/>
        </w:rPr>
        <w:t xml:space="preserve"> (</w:t>
      </w:r>
      <w:r w:rsidR="00754ABF" w:rsidRPr="009333CA">
        <w:rPr>
          <w:rFonts w:ascii="Times New Roman" w:hAnsi="Times New Roman" w:cs="Times New Roman"/>
          <w:color w:val="000000" w:themeColor="text1"/>
          <w:sz w:val="24"/>
          <w:szCs w:val="24"/>
        </w:rPr>
        <w:t>XES</w:t>
      </w:r>
      <w:r w:rsidR="00241FCA">
        <w:rPr>
          <w:rFonts w:ascii="Times New Roman" w:hAnsi="Times New Roman" w:cs="Times New Roman"/>
          <w:color w:val="000000" w:themeColor="text1"/>
          <w:sz w:val="24"/>
          <w:szCs w:val="24"/>
        </w:rPr>
        <w:t>).</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However,</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 xml:space="preserve">rather than radiating, </w:t>
      </w:r>
      <w:r w:rsidR="00241FCA">
        <w:rPr>
          <w:rFonts w:ascii="Times New Roman" w:hAnsi="Times New Roman" w:cs="Times New Roman"/>
          <w:color w:val="000000" w:themeColor="text1"/>
          <w:sz w:val="24"/>
          <w:szCs w:val="24"/>
        </w:rPr>
        <w:t>the</w:t>
      </w:r>
      <w:r w:rsidR="00885A24">
        <w:rPr>
          <w:rFonts w:ascii="Times New Roman" w:hAnsi="Times New Roman" w:cs="Times New Roman"/>
          <w:color w:val="000000" w:themeColor="text1"/>
          <w:sz w:val="24"/>
          <w:szCs w:val="24"/>
        </w:rPr>
        <w:t xml:space="preserve"> core</w:t>
      </w:r>
      <w:r w:rsidR="00241FCA">
        <w:rPr>
          <w:rFonts w:ascii="Times New Roman" w:hAnsi="Times New Roman" w:cs="Times New Roman"/>
          <w:color w:val="000000" w:themeColor="text1"/>
          <w:sz w:val="24"/>
          <w:szCs w:val="24"/>
        </w:rPr>
        <w:t xml:space="preserve"> hole </w:t>
      </w:r>
      <w:r w:rsidR="00885A24">
        <w:rPr>
          <w:rFonts w:ascii="Times New Roman" w:hAnsi="Times New Roman" w:cs="Times New Roman"/>
          <w:color w:val="000000" w:themeColor="text1"/>
          <w:sz w:val="24"/>
          <w:szCs w:val="24"/>
        </w:rPr>
        <w:t xml:space="preserve">can instead </w:t>
      </w:r>
      <w:r w:rsidR="00241FCA">
        <w:rPr>
          <w:rFonts w:ascii="Times New Roman" w:hAnsi="Times New Roman" w:cs="Times New Roman"/>
          <w:color w:val="000000" w:themeColor="text1"/>
          <w:sz w:val="24"/>
          <w:szCs w:val="24"/>
        </w:rPr>
        <w:t>fill via a non</w:t>
      </w:r>
      <w:r w:rsidR="00241FCA" w:rsidRPr="009333CA">
        <w:rPr>
          <w:rFonts w:ascii="Times New Roman" w:hAnsi="Times New Roman" w:cs="Times New Roman"/>
          <w:color w:val="000000" w:themeColor="text1"/>
          <w:sz w:val="24"/>
          <w:szCs w:val="24"/>
        </w:rPr>
        <w:t>radiat</w:t>
      </w:r>
      <w:r w:rsidR="00241FCA">
        <w:rPr>
          <w:rFonts w:ascii="Times New Roman" w:hAnsi="Times New Roman" w:cs="Times New Roman"/>
          <w:color w:val="000000" w:themeColor="text1"/>
          <w:sz w:val="24"/>
          <w:szCs w:val="24"/>
        </w:rPr>
        <w:t xml:space="preserve">ive </w:t>
      </w:r>
      <w:r w:rsidR="00754ABF" w:rsidRPr="009333CA">
        <w:rPr>
          <w:rFonts w:ascii="Times New Roman" w:hAnsi="Times New Roman" w:cs="Times New Roman"/>
          <w:color w:val="000000" w:themeColor="text1"/>
          <w:sz w:val="24"/>
          <w:szCs w:val="24"/>
        </w:rPr>
        <w:t xml:space="preserve">two-electron process, such as through the Auger−Meitner effect, as demonstrated in Fig. </w:t>
      </w:r>
      <w:r w:rsidR="009D52BB">
        <w:rPr>
          <w:rFonts w:ascii="Times New Roman" w:hAnsi="Times New Roman" w:cs="Times New Roman"/>
          <w:color w:val="000000" w:themeColor="text1"/>
          <w:sz w:val="24"/>
          <w:szCs w:val="24"/>
        </w:rPr>
        <w:t>1.</w:t>
      </w:r>
      <w:r w:rsidR="006B7935">
        <w:rPr>
          <w:rFonts w:ascii="Times New Roman" w:hAnsi="Times New Roman" w:cs="Times New Roman"/>
          <w:color w:val="000000" w:themeColor="text1"/>
          <w:sz w:val="24"/>
          <w:szCs w:val="24"/>
        </w:rPr>
        <w:t>3</w:t>
      </w:r>
      <w:r w:rsidR="00754ABF" w:rsidRPr="009333CA">
        <w:rPr>
          <w:rFonts w:ascii="Times New Roman" w:hAnsi="Times New Roman" w:cs="Times New Roman"/>
          <w:color w:val="000000" w:themeColor="text1"/>
          <w:sz w:val="24"/>
          <w:szCs w:val="24"/>
        </w:rPr>
        <w:t>.</w:t>
      </w:r>
    </w:p>
    <w:p w14:paraId="64B0D492" w14:textId="77777777" w:rsidR="00501B65" w:rsidRDefault="00754ABF" w:rsidP="00501B65">
      <w:pPr>
        <w:keepNext/>
        <w:spacing w:line="480" w:lineRule="auto"/>
        <w:jc w:val="center"/>
      </w:pPr>
      <w:r w:rsidRPr="009333CA">
        <w:rPr>
          <w:rFonts w:ascii="Times New Roman" w:hAnsi="Times New Roman" w:cs="Times New Roman"/>
          <w:noProof/>
          <w:color w:val="000000" w:themeColor="text1"/>
        </w:rPr>
        <w:lastRenderedPageBreak/>
        <w:drawing>
          <wp:inline distT="0" distB="0" distL="0" distR="0" wp14:anchorId="43D507E2" wp14:editId="0542E05A">
            <wp:extent cx="5943600" cy="4521429"/>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21429"/>
                    </a:xfrm>
                    <a:prstGeom prst="rect">
                      <a:avLst/>
                    </a:prstGeom>
                    <a:noFill/>
                    <a:ln>
                      <a:noFill/>
                    </a:ln>
                  </pic:spPr>
                </pic:pic>
              </a:graphicData>
            </a:graphic>
          </wp:inline>
        </w:drawing>
      </w:r>
    </w:p>
    <w:p w14:paraId="23826EEB" w14:textId="323ED4CB" w:rsidR="00E34A67" w:rsidRDefault="0034388A" w:rsidP="00501B65">
      <w:pPr>
        <w:pStyle w:val="Caption"/>
        <w:spacing w:line="480" w:lineRule="auto"/>
        <w:jc w:val="both"/>
        <w:rPr>
          <w:rFonts w:ascii="Times New Roman" w:hAnsi="Times New Roman" w:cs="Times New Roman"/>
          <w:sz w:val="24"/>
          <w:szCs w:val="24"/>
        </w:rPr>
      </w:pPr>
      <w:bookmarkStart w:id="9" w:name="_Toc134640667"/>
      <w:r w:rsidRPr="00501B65">
        <w:rPr>
          <w:rFonts w:ascii="Times New Roman" w:hAnsi="Times New Roman" w:cs="Times New Roman"/>
          <w:b/>
          <w:bCs w:val="0"/>
          <w:sz w:val="24"/>
          <w:szCs w:val="24"/>
        </w:rPr>
        <w:t>Figure 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3</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 xml:space="preserve">The Auger-Meitner </w:t>
      </w:r>
      <w:r w:rsidR="00936EAC">
        <w:rPr>
          <w:rFonts w:ascii="Times New Roman" w:hAnsi="Times New Roman" w:cs="Times New Roman"/>
          <w:sz w:val="24"/>
          <w:szCs w:val="24"/>
        </w:rPr>
        <w:t>[Matsakis, 2019 #255;Meitner, 1922 #256]</w:t>
      </w:r>
      <w:r w:rsidR="00CC4852"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effect is a two-electron process, where an inner-shell electron falls to fill the core hole, thus emitting a photon, but the rest of the extra energy is dissipated by emitting a valence electron.</w:t>
      </w:r>
      <w:bookmarkEnd w:id="9"/>
    </w:p>
    <w:p w14:paraId="42FC6C8A" w14:textId="77777777" w:rsidR="000170EB" w:rsidRPr="000170EB" w:rsidRDefault="000170EB" w:rsidP="000170EB">
      <w:pPr>
        <w:rPr>
          <w:lang w:val="en-GB"/>
        </w:rPr>
      </w:pPr>
    </w:p>
    <w:p w14:paraId="1E03D6C9" w14:textId="0028AB6A" w:rsidR="0051065D" w:rsidRPr="009333CA" w:rsidRDefault="00000000" w:rsidP="004D209E">
      <w:pPr>
        <w:pStyle w:val="Heading3"/>
        <w:spacing w:line="480" w:lineRule="auto"/>
        <w:rPr>
          <w:rFonts w:ascii="Times New Roman" w:hAnsi="Times New Roman" w:cs="Times New Roman"/>
          <w:color w:val="auto"/>
        </w:rPr>
      </w:pPr>
      <w:r w:rsidRPr="009333CA">
        <w:rPr>
          <w:rFonts w:ascii="Times New Roman" w:hAnsi="Times New Roman" w:cs="Times New Roman"/>
          <w:color w:val="auto"/>
        </w:rPr>
        <w:t xml:space="preserve"> </w:t>
      </w:r>
      <w:bookmarkStart w:id="10" w:name="_Toc134640565"/>
      <w:r w:rsidRPr="009333CA">
        <w:rPr>
          <w:rFonts w:ascii="Times New Roman" w:hAnsi="Times New Roman" w:cs="Times New Roman"/>
          <w:color w:val="auto"/>
        </w:rPr>
        <w:t>K-</w:t>
      </w:r>
      <w:r w:rsidR="008B1292">
        <w:rPr>
          <w:rFonts w:ascii="Times New Roman" w:hAnsi="Times New Roman" w:cs="Times New Roman"/>
          <w:color w:val="auto"/>
        </w:rPr>
        <w:t>,</w:t>
      </w:r>
      <w:r w:rsidRPr="009333CA">
        <w:rPr>
          <w:rFonts w:ascii="Times New Roman" w:hAnsi="Times New Roman" w:cs="Times New Roman"/>
          <w:color w:val="auto"/>
        </w:rPr>
        <w:t xml:space="preserve"> L-</w:t>
      </w:r>
      <w:r w:rsidR="008B1292">
        <w:rPr>
          <w:rFonts w:ascii="Times New Roman" w:hAnsi="Times New Roman" w:cs="Times New Roman"/>
          <w:color w:val="auto"/>
        </w:rPr>
        <w:t>,</w:t>
      </w:r>
      <w:r w:rsidRPr="009333CA">
        <w:rPr>
          <w:rFonts w:ascii="Times New Roman" w:hAnsi="Times New Roman" w:cs="Times New Roman"/>
          <w:color w:val="auto"/>
        </w:rPr>
        <w:t xml:space="preserve"> </w:t>
      </w:r>
      <w:r w:rsidR="008B1292">
        <w:rPr>
          <w:rFonts w:ascii="Times New Roman" w:hAnsi="Times New Roman" w:cs="Times New Roman"/>
          <w:color w:val="auto"/>
        </w:rPr>
        <w:t xml:space="preserve">and M- </w:t>
      </w:r>
      <w:r w:rsidRPr="009333CA">
        <w:rPr>
          <w:rFonts w:ascii="Times New Roman" w:hAnsi="Times New Roman" w:cs="Times New Roman"/>
          <w:color w:val="auto"/>
        </w:rPr>
        <w:t>Edges</w:t>
      </w:r>
      <w:bookmarkEnd w:id="10"/>
    </w:p>
    <w:p w14:paraId="4C5AE979" w14:textId="58A0DC55" w:rsidR="00917FAE" w:rsidRPr="009333CA" w:rsidRDefault="000170EB"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 a coarse energy scale, </w:t>
      </w:r>
      <w:r w:rsidR="00917FAE"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w:t>
      </w:r>
      <w:r w:rsidR="00885A24" w:rsidRPr="009333CA">
        <w:rPr>
          <w:rFonts w:ascii="Times New Roman" w:hAnsi="Times New Roman" w:cs="Times New Roman"/>
          <w:color w:val="000000" w:themeColor="text1"/>
          <w:sz w:val="24"/>
          <w:szCs w:val="24"/>
        </w:rPr>
        <w:t>is</w:t>
      </w:r>
      <w:r w:rsidR="00917FAE" w:rsidRPr="009333CA">
        <w:rPr>
          <w:rFonts w:ascii="Times New Roman" w:hAnsi="Times New Roman" w:cs="Times New Roman"/>
          <w:color w:val="000000" w:themeColor="text1"/>
          <w:sz w:val="24"/>
          <w:szCs w:val="24"/>
        </w:rPr>
        <w:t xml:space="preserve"> commonly referred to using the IUPAC notation, as shown in Fig. </w:t>
      </w:r>
      <w:r w:rsidR="009D52BB">
        <w:rPr>
          <w:rFonts w:ascii="Times New Roman" w:hAnsi="Times New Roman" w:cs="Times New Roman"/>
          <w:color w:val="000000" w:themeColor="text1"/>
          <w:sz w:val="24"/>
          <w:szCs w:val="24"/>
        </w:rPr>
        <w:t>1.4</w:t>
      </w:r>
      <w:r w:rsidR="00917FAE" w:rsidRPr="009333CA">
        <w:rPr>
          <w:rFonts w:ascii="Times New Roman" w:hAnsi="Times New Roman" w:cs="Times New Roman"/>
          <w:color w:val="000000" w:themeColor="text1"/>
          <w:sz w:val="24"/>
          <w:szCs w:val="24"/>
        </w:rPr>
        <w:t>. Exciting electrons from the 1</w:t>
      </w:r>
      <w:r w:rsidR="00917FAE" w:rsidRPr="000170EB">
        <w:rPr>
          <w:rFonts w:ascii="Times New Roman" w:hAnsi="Times New Roman" w:cs="Times New Roman"/>
          <w:i/>
          <w:iCs/>
          <w:color w:val="000000" w:themeColor="text1"/>
          <w:sz w:val="24"/>
          <w:szCs w:val="24"/>
        </w:rPr>
        <w:t>s</w:t>
      </w:r>
      <w:r w:rsidR="00917FAE" w:rsidRPr="009333CA">
        <w:rPr>
          <w:rFonts w:ascii="Times New Roman" w:hAnsi="Times New Roman" w:cs="Times New Roman"/>
          <w:color w:val="000000" w:themeColor="text1"/>
          <w:sz w:val="24"/>
          <w:szCs w:val="24"/>
        </w:rPr>
        <w:t xml:space="preserv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1) shell is called </w:t>
      </w:r>
      <w:r w:rsidR="00917FAE" w:rsidRPr="000170EB">
        <w:rPr>
          <w:rFonts w:ascii="Times New Roman" w:hAnsi="Times New Roman" w:cs="Times New Roman"/>
          <w:i/>
          <w:iCs/>
          <w:color w:val="000000" w:themeColor="text1"/>
          <w:sz w:val="24"/>
          <w:szCs w:val="24"/>
        </w:rPr>
        <w:t>K</w:t>
      </w:r>
      <w:r w:rsidR="00917FAE" w:rsidRPr="009333CA">
        <w:rPr>
          <w:rFonts w:ascii="Times New Roman" w:hAnsi="Times New Roman" w:cs="Times New Roman"/>
          <w:color w:val="000000" w:themeColor="text1"/>
          <w:sz w:val="24"/>
          <w:szCs w:val="24"/>
        </w:rPr>
        <w:t xml:space="preserve">-edge spectroscopy, while exciting electrons from the </w:t>
      </w:r>
      <w:r w:rsidR="00917FAE" w:rsidRPr="000170EB">
        <w:rPr>
          <w:rFonts w:ascii="Times New Roman" w:hAnsi="Times New Roman" w:cs="Times New Roman"/>
          <w:i/>
          <w:iCs/>
          <w:color w:val="000000" w:themeColor="text1"/>
          <w:sz w:val="24"/>
          <w:szCs w:val="24"/>
        </w:rPr>
        <w:t xml:space="preserve">n </w:t>
      </w:r>
      <w:r w:rsidR="00917FAE" w:rsidRPr="009333CA">
        <w:rPr>
          <w:rFonts w:ascii="Times New Roman" w:hAnsi="Times New Roman" w:cs="Times New Roman"/>
          <w:color w:val="000000" w:themeColor="text1"/>
          <w:sz w:val="24"/>
          <w:szCs w:val="24"/>
        </w:rPr>
        <w:t xml:space="preserve">= 2 shell are the </w:t>
      </w:r>
      <w:r w:rsidR="00917FAE" w:rsidRPr="000170EB">
        <w:rPr>
          <w:rFonts w:ascii="Times New Roman" w:hAnsi="Times New Roman" w:cs="Times New Roman"/>
          <w:i/>
          <w:iCs/>
          <w:color w:val="000000" w:themeColor="text1"/>
          <w:sz w:val="24"/>
          <w:szCs w:val="24"/>
        </w:rPr>
        <w:lastRenderedPageBreak/>
        <w:t>L</w:t>
      </w:r>
      <w:r w:rsidR="00917FAE" w:rsidRPr="009333CA">
        <w:rPr>
          <w:rFonts w:ascii="Times New Roman" w:hAnsi="Times New Roman" w:cs="Times New Roman"/>
          <w:color w:val="000000" w:themeColor="text1"/>
          <w:sz w:val="24"/>
          <w:szCs w:val="24"/>
        </w:rPr>
        <w:t xml:space="preserve"> edges and the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3 the </w:t>
      </w:r>
      <w:r w:rsidR="00917FAE" w:rsidRPr="000170EB">
        <w:rPr>
          <w:rFonts w:ascii="Times New Roman" w:hAnsi="Times New Roman" w:cs="Times New Roman"/>
          <w:i/>
          <w:iCs/>
          <w:color w:val="000000" w:themeColor="text1"/>
          <w:sz w:val="24"/>
          <w:szCs w:val="24"/>
        </w:rPr>
        <w:t>M</w:t>
      </w:r>
      <w:r w:rsidR="00917FAE" w:rsidRPr="009333CA">
        <w:rPr>
          <w:rFonts w:ascii="Times New Roman" w:hAnsi="Times New Roman" w:cs="Times New Roman"/>
          <w:color w:val="000000" w:themeColor="text1"/>
          <w:sz w:val="24"/>
          <w:szCs w:val="24"/>
        </w:rPr>
        <w:t xml:space="preserve"> edges. Each edge is then broken down further </w:t>
      </w:r>
      <w:r w:rsidR="00885A24" w:rsidRPr="009333CA">
        <w:rPr>
          <w:rFonts w:ascii="Times New Roman" w:hAnsi="Times New Roman" w:cs="Times New Roman"/>
          <w:color w:val="000000" w:themeColor="text1"/>
          <w:sz w:val="24"/>
          <w:szCs w:val="24"/>
        </w:rPr>
        <w:t>based on</w:t>
      </w:r>
      <w:r w:rsidR="00917FAE" w:rsidRPr="009333CA">
        <w:rPr>
          <w:rFonts w:ascii="Times New Roman" w:hAnsi="Times New Roman" w:cs="Times New Roman"/>
          <w:color w:val="000000" w:themeColor="text1"/>
          <w:sz w:val="24"/>
          <w:szCs w:val="24"/>
        </w:rPr>
        <w:t xml:space="preserve"> the </w:t>
      </w:r>
      <w:r w:rsidR="00905A93" w:rsidRPr="009333CA">
        <w:rPr>
          <w:rFonts w:ascii="Times New Roman" w:hAnsi="Times New Roman" w:cs="Times New Roman"/>
          <w:color w:val="000000" w:themeColor="text1"/>
          <w:sz w:val="24"/>
          <w:szCs w:val="24"/>
        </w:rPr>
        <w:t>orbital angular momentum quantum number (</w:t>
      </w:r>
      <m:oMath>
        <m:r>
          <m:rPr>
            <m:scr m:val="script"/>
          </m:rPr>
          <w:rPr>
            <w:rFonts w:ascii="Cambria Math" w:hAnsi="Cambria Math" w:cs="Times New Roman"/>
            <w:color w:val="000000" w:themeColor="text1"/>
            <w:sz w:val="24"/>
            <w:szCs w:val="24"/>
          </w:rPr>
          <m:t>l</m:t>
        </m:r>
      </m:oMath>
      <w:r w:rsidR="00905A93" w:rsidRPr="009333CA">
        <w:rPr>
          <w:rFonts w:ascii="Times New Roman" w:hAnsi="Times New Roman" w:cs="Times New Roman"/>
          <w:color w:val="000000" w:themeColor="text1"/>
          <w:sz w:val="24"/>
          <w:szCs w:val="24"/>
        </w:rPr>
        <w:t>) and the magnetic quantum number (</w:t>
      </w:r>
      <w:r w:rsidR="00905A93" w:rsidRPr="000170EB">
        <w:rPr>
          <w:rFonts w:ascii="Times New Roman" w:hAnsi="Times New Roman" w:cs="Times New Roman"/>
          <w:i/>
          <w:iCs/>
          <w:color w:val="000000" w:themeColor="text1"/>
          <w:sz w:val="24"/>
          <w:szCs w:val="24"/>
        </w:rPr>
        <w:t>j</w:t>
      </w:r>
      <w:r w:rsidR="00905A93" w:rsidRPr="009333CA">
        <w:rPr>
          <w:rFonts w:ascii="Times New Roman" w:hAnsi="Times New Roman" w:cs="Times New Roman"/>
          <w:color w:val="000000" w:themeColor="text1"/>
          <w:sz w:val="24"/>
          <w:szCs w:val="24"/>
        </w:rPr>
        <w:t>). For example, exciting the 2</w:t>
      </w:r>
      <w:r w:rsidR="00905A93" w:rsidRPr="000170EB">
        <w:rPr>
          <w:rFonts w:ascii="Times New Roman" w:hAnsi="Times New Roman" w:cs="Times New Roman"/>
          <w:i/>
          <w:iCs/>
          <w:color w:val="000000" w:themeColor="text1"/>
          <w:sz w:val="24"/>
          <w:szCs w:val="24"/>
        </w:rPr>
        <w:t xml:space="preserve">s </w:t>
      </w:r>
      <w:r w:rsidR="00905A93" w:rsidRPr="009333CA">
        <w:rPr>
          <w:rFonts w:ascii="Times New Roman" w:hAnsi="Times New Roman" w:cs="Times New Roman"/>
          <w:color w:val="000000" w:themeColor="text1"/>
          <w:sz w:val="24"/>
          <w:szCs w:val="24"/>
        </w:rPr>
        <w:t xml:space="preserve">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w:t>
      </w:r>
      <w:r w:rsidR="005160BB">
        <w:rPr>
          <w:rFonts w:ascii="Times New Roman" w:hAnsi="Times New Roman" w:cs="Times New Roman"/>
          <w:color w:val="000000" w:themeColor="text1"/>
          <w:sz w:val="24"/>
          <w:szCs w:val="24"/>
        </w:rPr>
        <w:t>An analogous</w:t>
      </w:r>
      <w:r w:rsidR="00905A93" w:rsidRPr="009333CA">
        <w:rPr>
          <w:rFonts w:ascii="Times New Roman" w:hAnsi="Times New Roman" w:cs="Times New Roman"/>
          <w:color w:val="000000" w:themeColor="text1"/>
          <w:sz w:val="24"/>
          <w:szCs w:val="24"/>
        </w:rPr>
        <w:t xml:space="preserve"> pattern continues for the </w:t>
      </w:r>
      <w:r w:rsidR="00905A93" w:rsidRPr="000170EB">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22DD6CA9" w14:textId="77777777" w:rsidR="003E7CE9" w:rsidRDefault="00EE2CAB" w:rsidP="003E7CE9">
      <w:pPr>
        <w:keepNext/>
        <w:spacing w:line="480" w:lineRule="auto"/>
        <w:jc w:val="cente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3D780A76" w:rsidR="00917FAE" w:rsidRPr="009333CA" w:rsidRDefault="003E7CE9" w:rsidP="005160BB">
      <w:pPr>
        <w:pStyle w:val="Caption"/>
        <w:spacing w:line="480" w:lineRule="auto"/>
        <w:jc w:val="both"/>
        <w:rPr>
          <w:rFonts w:ascii="Times New Roman" w:hAnsi="Times New Roman" w:cs="Times New Roman"/>
          <w:color w:val="000000" w:themeColor="text1"/>
          <w:sz w:val="24"/>
          <w:szCs w:val="24"/>
        </w:rPr>
      </w:pPr>
      <w:bookmarkStart w:id="11" w:name="_Toc134640668"/>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4</w:t>
      </w:r>
      <w:r w:rsidRPr="003E7CE9">
        <w:rPr>
          <w:rFonts w:ascii="Times New Roman" w:hAnsi="Times New Roman" w:cs="Times New Roman"/>
          <w:b/>
          <w:bCs w:val="0"/>
          <w:sz w:val="24"/>
          <w:szCs w:val="24"/>
        </w:rPr>
        <w:fldChar w:fldCharType="end"/>
      </w:r>
      <w:r w:rsidRPr="003E7CE9">
        <w:rPr>
          <w:rFonts w:ascii="Times New Roman" w:hAnsi="Times New Roman" w:cs="Times New Roman"/>
          <w:sz w:val="24"/>
          <w:szCs w:val="24"/>
        </w:rPr>
        <w:t xml:space="preserve"> </w:t>
      </w:r>
      <w:r w:rsidR="00917FAE" w:rsidRPr="003E7CE9">
        <w:rPr>
          <w:rFonts w:ascii="Times New Roman" w:hAnsi="Times New Roman" w:cs="Times New Roman"/>
          <w:color w:val="000000" w:themeColor="text1"/>
          <w:sz w:val="24"/>
          <w:szCs w:val="24"/>
        </w:rPr>
        <w:t>Absorption</w:t>
      </w:r>
      <w:r w:rsidR="00917FAE" w:rsidRPr="009333CA">
        <w:rPr>
          <w:rFonts w:ascii="Times New Roman" w:hAnsi="Times New Roman" w:cs="Times New Roman"/>
          <w:color w:val="000000" w:themeColor="text1"/>
          <w:sz w:val="24"/>
          <w:szCs w:val="24"/>
        </w:rPr>
        <w:t xml:space="preserve"> edge of an element</w:t>
      </w:r>
      <w:r w:rsidR="00905A93" w:rsidRPr="009333CA">
        <w:rPr>
          <w:rFonts w:ascii="Times New Roman" w:hAnsi="Times New Roman" w:cs="Times New Roman"/>
          <w:color w:val="000000" w:themeColor="text1"/>
          <w:sz w:val="24"/>
          <w:szCs w:val="24"/>
        </w:rPr>
        <w:t xml:space="preserve"> can be broken down into </w:t>
      </w:r>
      <w:r w:rsidR="00905A93" w:rsidRPr="00AD022E">
        <w:rPr>
          <w:rFonts w:ascii="Times New Roman" w:hAnsi="Times New Roman" w:cs="Times New Roman"/>
          <w:i/>
          <w:iCs/>
          <w:color w:val="000000" w:themeColor="text1"/>
          <w:sz w:val="24"/>
          <w:szCs w:val="24"/>
        </w:rPr>
        <w:t>K</w:t>
      </w:r>
      <w:r w:rsidR="00905A93" w:rsidRPr="009333CA">
        <w:rPr>
          <w:rFonts w:ascii="Times New Roman" w:hAnsi="Times New Roman" w:cs="Times New Roman"/>
          <w:color w:val="000000" w:themeColor="text1"/>
          <w:sz w:val="24"/>
          <w:szCs w:val="24"/>
        </w:rPr>
        <w:t xml:space="preserve">, </w:t>
      </w:r>
      <w:r w:rsidR="00905A93" w:rsidRPr="00AD022E">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rPr>
        <w:t xml:space="preserve">, and </w:t>
      </w:r>
      <w:r w:rsidR="00905A93" w:rsidRPr="00AD022E">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r w:rsidR="005160BB">
        <w:rPr>
          <w:rFonts w:ascii="Times New Roman" w:hAnsi="Times New Roman" w:cs="Times New Roman"/>
          <w:color w:val="000000" w:themeColor="text1"/>
          <w:sz w:val="24"/>
          <w:szCs w:val="24"/>
        </w:rPr>
        <w:t xml:space="preserve">. Taken from Wikipedia </w:t>
      </w:r>
      <w:r w:rsidR="00936EAC">
        <w:rPr>
          <w:rFonts w:ascii="Times New Roman" w:hAnsi="Times New Roman" w:cs="Times New Roman"/>
          <w:color w:val="000000" w:themeColor="text1"/>
          <w:sz w:val="24"/>
          <w:szCs w:val="24"/>
        </w:rPr>
        <w:t>[,  #280]</w:t>
      </w:r>
      <w:r w:rsidR="005160BB">
        <w:rPr>
          <w:rFonts w:ascii="Times New Roman" w:hAnsi="Times New Roman" w:cs="Times New Roman"/>
          <w:color w:val="000000" w:themeColor="text1"/>
          <w:sz w:val="24"/>
          <w:szCs w:val="24"/>
        </w:rPr>
        <w:t>.</w:t>
      </w:r>
      <w:bookmarkEnd w:id="11"/>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12" w:name="_Toc134640566"/>
      <w:r w:rsidRPr="009333CA">
        <w:rPr>
          <w:rFonts w:ascii="Times New Roman" w:hAnsi="Times New Roman" w:cs="Times New Roman"/>
          <w:color w:val="000000" w:themeColor="text1"/>
        </w:rPr>
        <w:t>Regions of XAS spectra</w:t>
      </w:r>
      <w:r w:rsidR="006D7E9A" w:rsidRPr="009333CA">
        <w:rPr>
          <w:rFonts w:ascii="Times New Roman" w:hAnsi="Times New Roman" w:cs="Times New Roman"/>
          <w:color w:val="000000" w:themeColor="text1"/>
        </w:rPr>
        <w:t>: XANES</w:t>
      </w:r>
      <w:bookmarkEnd w:id="12"/>
    </w:p>
    <w:p w14:paraId="395604DF" w14:textId="3522A7FA"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w:t>
      </w:r>
      <w:r w:rsidR="00936EAC">
        <w:rPr>
          <w:rFonts w:ascii="Times New Roman" w:hAnsi="Times New Roman" w:cs="Times New Roman"/>
          <w:sz w:val="24"/>
          <w:szCs w:val="24"/>
        </w:rPr>
        <w:t>we</w:t>
      </w:r>
      <w:r w:rsidRPr="009333CA">
        <w:rPr>
          <w:rFonts w:ascii="Times New Roman" w:hAnsi="Times New Roman" w:cs="Times New Roman"/>
          <w:sz w:val="24"/>
          <w:szCs w:val="24"/>
        </w:rPr>
        <w:t xml:space="preserve"> see characteristic oscillations, as shown in Fig. </w:t>
      </w:r>
      <w:r w:rsidR="009D52BB">
        <w:rPr>
          <w:rFonts w:ascii="Times New Roman" w:hAnsi="Times New Roman" w:cs="Times New Roman"/>
          <w:sz w:val="24"/>
          <w:szCs w:val="24"/>
        </w:rPr>
        <w:t>1.5</w:t>
      </w:r>
      <w:r w:rsidRPr="009333CA">
        <w:rPr>
          <w:rFonts w:ascii="Times New Roman" w:hAnsi="Times New Roman" w:cs="Times New Roman"/>
          <w:sz w:val="24"/>
          <w:szCs w:val="24"/>
        </w:rPr>
        <w:t xml:space="preserve">. The XAS spectrum can be broken into two different regions – </w:t>
      </w:r>
      <w:bookmarkStart w:id="13" w:name="_Hlk118102822"/>
      <w:r w:rsidRPr="009333CA">
        <w:rPr>
          <w:rFonts w:ascii="Times New Roman" w:hAnsi="Times New Roman" w:cs="Times New Roman"/>
          <w:sz w:val="24"/>
          <w:szCs w:val="24"/>
        </w:rPr>
        <w:t>X-ray absorption near edge fine structure (XANES)</w:t>
      </w:r>
      <w:bookmarkEnd w:id="13"/>
      <w:r w:rsidRPr="009333CA">
        <w:rPr>
          <w:rFonts w:ascii="Times New Roman" w:hAnsi="Times New Roman" w:cs="Times New Roman"/>
          <w:sz w:val="24"/>
          <w:szCs w:val="24"/>
        </w:rPr>
        <w:t xml:space="preserve"> and Extended X-ray Absorption Fine Structure (EXAFS). </w:t>
      </w:r>
      <w:r w:rsidR="00936EAC">
        <w:rPr>
          <w:rFonts w:ascii="Times New Roman" w:hAnsi="Times New Roman" w:cs="Times New Roman"/>
          <w:sz w:val="24"/>
          <w:szCs w:val="24"/>
        </w:rPr>
        <w:t>[Rehr, 2000 #95; Bunker</w:t>
      </w:r>
      <w:r w:rsidR="00936EAC" w:rsidRPr="00936EAC">
        <w:rPr>
          <w:rFonts w:ascii="Times New Roman" w:hAnsi="Times New Roman"/>
          <w:sz w:val="24"/>
          <w:szCs w:val="24"/>
        </w:rPr>
        <w:t xml:space="preserve"> </w:t>
      </w:r>
      <w:r w:rsidR="00936EAC">
        <w:rPr>
          <w:rFonts w:ascii="Times New Roman" w:hAnsi="Times New Roman"/>
          <w:sz w:val="24"/>
          <w:szCs w:val="24"/>
        </w:rPr>
        <w:t>Bunker, 2010 #92</w:t>
      </w:r>
      <w:r w:rsidR="00936EAC">
        <w:rPr>
          <w:rFonts w:ascii="Times New Roman" w:hAnsi="Times New Roman" w:cs="Times New Roman"/>
          <w:sz w:val="24"/>
          <w:szCs w:val="24"/>
        </w:rPr>
        <w:t>]</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1D27DAC1" w14:textId="77777777" w:rsidR="003E7CE9" w:rsidRDefault="00000000" w:rsidP="003E7CE9">
      <w:pPr>
        <w:keepNext/>
        <w:spacing w:line="480" w:lineRule="auto"/>
        <w:ind w:firstLine="720"/>
        <w:jc w:val="both"/>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486150" cy="3081750"/>
                    </a:xfrm>
                    <a:prstGeom prst="rect">
                      <a:avLst/>
                    </a:prstGeom>
                    <a:ln/>
                  </pic:spPr>
                </pic:pic>
              </a:graphicData>
            </a:graphic>
          </wp:inline>
        </w:drawing>
      </w:r>
    </w:p>
    <w:p w14:paraId="6310C8A6" w14:textId="1B880952" w:rsidR="00C02D0A" w:rsidRPr="009333CA" w:rsidRDefault="003E7CE9" w:rsidP="002539BB">
      <w:pPr>
        <w:pStyle w:val="Caption"/>
        <w:spacing w:line="480" w:lineRule="auto"/>
        <w:jc w:val="both"/>
        <w:rPr>
          <w:rFonts w:ascii="Times New Roman" w:hAnsi="Times New Roman" w:cs="Times New Roman"/>
          <w:color w:val="000000" w:themeColor="text1"/>
          <w:sz w:val="24"/>
          <w:szCs w:val="24"/>
        </w:rPr>
      </w:pPr>
      <w:bookmarkStart w:id="14" w:name="_Toc134640669"/>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5</w:t>
      </w:r>
      <w:r w:rsidRPr="003E7CE9">
        <w:rPr>
          <w:rFonts w:ascii="Times New Roman" w:hAnsi="Times New Roman" w:cs="Times New Roman"/>
          <w:b/>
          <w:bCs w:val="0"/>
          <w:sz w:val="24"/>
          <w:szCs w:val="24"/>
        </w:rPr>
        <w:fldChar w:fldCharType="end"/>
      </w:r>
      <w:r w:rsidR="00C02D0A" w:rsidRPr="003E7CE9">
        <w:rPr>
          <w:rFonts w:ascii="Times New Roman" w:hAnsi="Times New Roman" w:cs="Times New Roman"/>
          <w:color w:val="000000" w:themeColor="text1"/>
          <w:sz w:val="24"/>
          <w:szCs w:val="24"/>
        </w:rPr>
        <w:t xml:space="preserve"> The XANES</w:t>
      </w:r>
      <w:r w:rsidR="00C02D0A" w:rsidRPr="009333CA">
        <w:rPr>
          <w:rFonts w:ascii="Times New Roman" w:hAnsi="Times New Roman" w:cs="Times New Roman"/>
          <w:color w:val="000000" w:themeColor="text1"/>
          <w:sz w:val="24"/>
          <w:szCs w:val="24"/>
        </w:rPr>
        <w:t xml:space="preserve"> and EXAFS regions of XAS spectra.</w:t>
      </w:r>
      <w:r w:rsidR="002539BB">
        <w:rPr>
          <w:rFonts w:ascii="Times New Roman" w:hAnsi="Times New Roman" w:cs="Times New Roman"/>
          <w:color w:val="000000" w:themeColor="text1"/>
          <w:sz w:val="24"/>
          <w:szCs w:val="24"/>
        </w:rPr>
        <w:t xml:space="preserve"> Taken from </w:t>
      </w:r>
      <w:r w:rsidR="002539BB" w:rsidRPr="002539BB">
        <w:rPr>
          <w:rFonts w:ascii="Times New Roman" w:hAnsi="Times New Roman" w:cs="Times New Roman"/>
          <w:color w:val="000000" w:themeColor="text1"/>
          <w:sz w:val="24"/>
          <w:szCs w:val="24"/>
        </w:rPr>
        <w:t>cei.washington.edu</w:t>
      </w:r>
      <w:r w:rsidR="002539BB">
        <w:rPr>
          <w:rFonts w:ascii="Times New Roman" w:hAnsi="Times New Roman" w:cs="Times New Roman"/>
          <w:color w:val="000000" w:themeColor="text1"/>
          <w:sz w:val="24"/>
          <w:szCs w:val="24"/>
        </w:rPr>
        <w:t xml:space="preserve"> [</w:t>
      </w:r>
      <w:bookmarkStart w:id="15" w:name="_Hlk131245007"/>
      <w:r w:rsidR="002539BB" w:rsidRPr="002539BB">
        <w:rPr>
          <w:rFonts w:ascii="Times New Roman" w:hAnsi="Times New Roman" w:cs="Times New Roman"/>
          <w:color w:val="000000" w:themeColor="text1"/>
          <w:sz w:val="24"/>
          <w:szCs w:val="24"/>
        </w:rPr>
        <w:t>cei.washington.edu</w:t>
      </w:r>
      <w:bookmarkEnd w:id="15"/>
      <w:r w:rsidR="002539BB">
        <w:rPr>
          <w:rFonts w:ascii="Times New Roman" w:hAnsi="Times New Roman" w:cs="Times New Roman"/>
          <w:color w:val="000000" w:themeColor="text1"/>
          <w:sz w:val="24"/>
          <w:szCs w:val="24"/>
        </w:rPr>
        <w:t>].</w:t>
      </w:r>
      <w:bookmarkEnd w:id="14"/>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1B51814B"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spin, and valenc</w:t>
      </w:r>
      <w:r w:rsidR="00015F2C">
        <w:rPr>
          <w:rFonts w:ascii="Times New Roman" w:hAnsi="Times New Roman" w:cs="Times New Roman"/>
          <w:color w:val="000000" w:themeColor="text1"/>
          <w:sz w:val="24"/>
          <w:szCs w:val="24"/>
        </w:rPr>
        <w:t>e as well as the local atomic structure, often including coordination symmetry</w:t>
      </w:r>
      <w:r w:rsidRPr="009333CA">
        <w:rPr>
          <w:rFonts w:ascii="Times New Roman" w:hAnsi="Times New Roman" w:cs="Times New Roman"/>
          <w:color w:val="000000" w:themeColor="text1"/>
          <w:sz w:val="24"/>
          <w:szCs w:val="24"/>
        </w:rPr>
        <w:t>. Calculating 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4BD8770B" w:rsidR="007A6C53" w:rsidRPr="005033EF" w:rsidRDefault="007A6C53" w:rsidP="005033EF">
      <w:pPr>
        <w:pStyle w:val="Heading3"/>
        <w:spacing w:line="480" w:lineRule="auto"/>
        <w:rPr>
          <w:rFonts w:ascii="Times New Roman" w:hAnsi="Times New Roman" w:cs="Times New Roman"/>
          <w:color w:val="auto"/>
        </w:rPr>
      </w:pPr>
      <w:bookmarkStart w:id="16" w:name="_Toc134640567"/>
      <w:r w:rsidRPr="005033EF">
        <w:rPr>
          <w:rFonts w:ascii="Times New Roman" w:hAnsi="Times New Roman" w:cs="Times New Roman"/>
          <w:color w:val="auto"/>
        </w:rPr>
        <w:lastRenderedPageBreak/>
        <w:t xml:space="preserve">XANES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16"/>
    </w:p>
    <w:p w14:paraId="1AE6914F" w14:textId="54649D43"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936EAC">
        <w:rPr>
          <w:rFonts w:ascii="Times New Roman" w:hAnsi="Times New Roman" w:cs="Times New Roman"/>
          <w:color w:val="000000" w:themeColor="text1"/>
          <w:sz w:val="24"/>
          <w:szCs w:val="24"/>
        </w:rPr>
        <w:t>[Jahrman, 2022 #206]</w:t>
      </w:r>
    </w:p>
    <w:p w14:paraId="7DAFB582" w14:textId="7CF8A0F5"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fitting requires proper “normalization,” as defined by the standard processing tools in Athena </w:t>
      </w:r>
      <w:r w:rsidR="00936EAC">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936EAC">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w:t>
      </w:r>
      <w:r w:rsidR="009D52BB">
        <w:rPr>
          <w:rFonts w:ascii="Times New Roman" w:hAnsi="Times New Roman" w:cs="Times New Roman"/>
          <w:color w:val="000000" w:themeColor="text1"/>
          <w:sz w:val="24"/>
          <w:szCs w:val="24"/>
        </w:rPr>
        <w:t>1.6</w:t>
      </w:r>
      <w:r w:rsidR="00F54B53" w:rsidRPr="009333CA">
        <w:rPr>
          <w:rFonts w:ascii="Times New Roman" w:hAnsi="Times New Roman" w:cs="Times New Roman"/>
          <w:color w:val="000000" w:themeColor="text1"/>
          <w:sz w:val="24"/>
          <w:szCs w:val="24"/>
        </w:rPr>
        <w:t>.</w:t>
      </w:r>
    </w:p>
    <w:p w14:paraId="38FB7E1C" w14:textId="77777777" w:rsidR="003E7CE9" w:rsidRDefault="00F54B53"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6348D953" w:rsidR="00561AEF"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17" w:name="_Toc134640670"/>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6</w:t>
      </w:r>
      <w:r w:rsidRPr="003E7CE9">
        <w:rPr>
          <w:rFonts w:ascii="Times New Roman" w:hAnsi="Times New Roman" w:cs="Times New Roman"/>
          <w:b/>
          <w:bCs w:val="0"/>
          <w:sz w:val="24"/>
          <w:szCs w:val="24"/>
        </w:rPr>
        <w:fldChar w:fldCharType="end"/>
      </w:r>
      <w:r w:rsidR="00F54B53" w:rsidRPr="003E7CE9">
        <w:rPr>
          <w:rFonts w:ascii="Times New Roman" w:hAnsi="Times New Roman" w:cs="Times New Roman"/>
          <w:color w:val="000000" w:themeColor="text1"/>
          <w:sz w:val="24"/>
          <w:szCs w:val="24"/>
        </w:rPr>
        <w:t xml:space="preserve"> An example of the normalization process for XAFS, where the pre-edge line is set to be along the y = 0 line, and the post edge line is set to be along the y = 1 line such that the edge step Δµ is one. Taken from Newville. </w:t>
      </w:r>
      <w:r w:rsidR="00936EAC">
        <w:rPr>
          <w:rFonts w:ascii="Times New Roman" w:hAnsi="Times New Roman" w:cs="Times New Roman"/>
          <w:color w:val="000000" w:themeColor="text1"/>
          <w:sz w:val="24"/>
          <w:szCs w:val="24"/>
        </w:rPr>
        <w:t>[Newville, 2014 #246]</w:t>
      </w:r>
      <w:bookmarkEnd w:id="17"/>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8" w:name="_Toc134640568"/>
      <w:r w:rsidRPr="009333CA">
        <w:rPr>
          <w:rFonts w:ascii="Times New Roman" w:hAnsi="Times New Roman" w:cs="Times New Roman"/>
          <w:color w:val="auto"/>
        </w:rPr>
        <w:t>Regions of XAS spectra: EXAFS</w:t>
      </w:r>
      <w:bookmarkEnd w:id="18"/>
    </w:p>
    <w:p w14:paraId="0ED23876" w14:textId="47273766"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Extended X-ray Absorption Fine Structure (EXAFS) is </w:t>
      </w:r>
      <w:r w:rsidR="00CC00E7">
        <w:rPr>
          <w:rFonts w:ascii="Times New Roman" w:hAnsi="Times New Roman" w:cs="Times New Roman"/>
          <w:color w:val="000000" w:themeColor="text1"/>
          <w:sz w:val="24"/>
          <w:szCs w:val="24"/>
        </w:rPr>
        <w:t>the region of XAS spectra involving</w:t>
      </w:r>
      <w:r w:rsidRPr="009333CA">
        <w:rPr>
          <w:rFonts w:ascii="Times New Roman" w:hAnsi="Times New Roman" w:cs="Times New Roman"/>
          <w:color w:val="000000" w:themeColor="text1"/>
          <w:sz w:val="24"/>
          <w:szCs w:val="24"/>
        </w:rPr>
        <w:t xml:space="preserve">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 xml:space="preserve">scattering </w:t>
      </w:r>
      <w:r w:rsidR="00CC00E7">
        <w:rPr>
          <w:rFonts w:ascii="Times New Roman" w:hAnsi="Times New Roman" w:cs="Times New Roman"/>
          <w:color w:val="000000" w:themeColor="text1"/>
          <w:sz w:val="24"/>
          <w:szCs w:val="24"/>
        </w:rPr>
        <w:t xml:space="preserve">along enumerated, dominant paths </w:t>
      </w:r>
      <w:r w:rsidR="00E34A67" w:rsidRPr="009333CA">
        <w:rPr>
          <w:rFonts w:ascii="Times New Roman" w:hAnsi="Times New Roman" w:cs="Times New Roman"/>
          <w:color w:val="000000" w:themeColor="text1"/>
          <w:sz w:val="24"/>
          <w:szCs w:val="24"/>
        </w:rPr>
        <w:t xml:space="preserve">and the </w:t>
      </w:r>
      <w:r w:rsidR="00CC00E7">
        <w:rPr>
          <w:rFonts w:ascii="Times New Roman" w:hAnsi="Times New Roman" w:cs="Times New Roman"/>
          <w:color w:val="000000" w:themeColor="text1"/>
          <w:sz w:val="24"/>
          <w:szCs w:val="24"/>
        </w:rPr>
        <w:t xml:space="preserve">often </w:t>
      </w:r>
      <w:r w:rsidR="00E34A67" w:rsidRPr="009333CA">
        <w:rPr>
          <w:rFonts w:ascii="Times New Roman" w:hAnsi="Times New Roman" w:cs="Times New Roman"/>
          <w:color w:val="000000" w:themeColor="text1"/>
          <w:sz w:val="24"/>
          <w:szCs w:val="24"/>
        </w:rPr>
        <w:t>assum</w:t>
      </w:r>
      <w:r w:rsidR="00CC00E7">
        <w:rPr>
          <w:rFonts w:ascii="Times New Roman" w:hAnsi="Times New Roman" w:cs="Times New Roman"/>
          <w:color w:val="000000" w:themeColor="text1"/>
          <w:sz w:val="24"/>
          <w:szCs w:val="24"/>
        </w:rPr>
        <w:t>es</w:t>
      </w:r>
      <w:r w:rsidR="00E34A67" w:rsidRPr="009333CA">
        <w:rPr>
          <w:rFonts w:ascii="Times New Roman" w:hAnsi="Times New Roman" w:cs="Times New Roman"/>
          <w:color w:val="000000" w:themeColor="text1"/>
          <w:sz w:val="24"/>
          <w:szCs w:val="24"/>
        </w:rPr>
        <w:t xml:space="preserve"> a muffin-tin potential</w:t>
      </w:r>
      <w:r w:rsidR="00CC00E7">
        <w:rPr>
          <w:rFonts w:ascii="Times New Roman" w:hAnsi="Times New Roman" w:cs="Times New Roman"/>
          <w:color w:val="000000" w:themeColor="text1"/>
          <w:sz w:val="24"/>
          <w:szCs w:val="24"/>
        </w:rPr>
        <w:t xml:space="preserve"> as convenience.</w:t>
      </w:r>
      <w:r w:rsidR="00142458">
        <w:rPr>
          <w:rFonts w:ascii="Times New Roman" w:hAnsi="Times New Roman" w:cs="Times New Roman"/>
          <w:color w:val="000000" w:themeColor="text1"/>
          <w:sz w:val="24"/>
          <w:szCs w:val="24"/>
        </w:rPr>
        <w:t xml:space="preserve"> M</w:t>
      </w:r>
      <w:r w:rsidR="007A6C53" w:rsidRPr="009333CA">
        <w:rPr>
          <w:rFonts w:ascii="Times New Roman" w:hAnsi="Times New Roman" w:cs="Times New Roman"/>
          <w:color w:val="000000" w:themeColor="text1"/>
          <w:sz w:val="24"/>
          <w:szCs w:val="24"/>
        </w:rPr>
        <w:t xml:space="preserve">uch work has been </w:t>
      </w:r>
      <w:r w:rsidR="00E34A67" w:rsidRPr="009333CA">
        <w:rPr>
          <w:rFonts w:ascii="Times New Roman" w:hAnsi="Times New Roman" w:cs="Times New Roman"/>
          <w:color w:val="000000" w:themeColor="text1"/>
          <w:sz w:val="24"/>
          <w:szCs w:val="24"/>
        </w:rPr>
        <w:t xml:space="preserve">done to utilize </w:t>
      </w:r>
      <w:r w:rsidR="00CC00E7" w:rsidRPr="009333CA">
        <w:rPr>
          <w:rFonts w:ascii="Times New Roman" w:hAnsi="Times New Roman" w:cs="Times New Roman"/>
          <w:color w:val="000000" w:themeColor="text1"/>
          <w:sz w:val="24"/>
          <w:szCs w:val="24"/>
        </w:rPr>
        <w:t>real space</w:t>
      </w:r>
      <w:r w:rsidR="00E34A67" w:rsidRPr="009333CA">
        <w:rPr>
          <w:rFonts w:ascii="Times New Roman" w:hAnsi="Times New Roman" w:cs="Times New Roman"/>
          <w:color w:val="000000" w:themeColor="text1"/>
          <w:sz w:val="24"/>
          <w:szCs w:val="24"/>
        </w:rPr>
        <w:t xml:space="preserve"> Green’s functions to quickly calculate EXA</w:t>
      </w:r>
      <w:r w:rsidR="00CC00E7">
        <w:rPr>
          <w:rFonts w:ascii="Times New Roman" w:hAnsi="Times New Roman" w:cs="Times New Roman"/>
          <w:color w:val="000000" w:themeColor="text1"/>
          <w:sz w:val="24"/>
          <w:szCs w:val="24"/>
        </w:rPr>
        <w:t>F</w:t>
      </w:r>
      <w:r w:rsidR="00E34A67" w:rsidRPr="009333CA">
        <w:rPr>
          <w:rFonts w:ascii="Times New Roman" w:hAnsi="Times New Roman" w:cs="Times New Roman"/>
          <w:color w:val="000000" w:themeColor="text1"/>
          <w:sz w:val="24"/>
          <w:szCs w:val="24"/>
        </w:rPr>
        <w:t xml:space="preserve">S via the FEFF program </w:t>
      </w:r>
      <w:r w:rsidR="00936EAC">
        <w:rPr>
          <w:rFonts w:ascii="Times New Roman" w:hAnsi="Times New Roman" w:cs="Times New Roman"/>
          <w:color w:val="000000" w:themeColor="text1"/>
          <w:sz w:val="24"/>
          <w:szCs w:val="24"/>
        </w:rPr>
        <w:t>[Rehr, 2010 #26]</w:t>
      </w:r>
      <w:r w:rsidR="00CC00E7">
        <w:rPr>
          <w:rFonts w:ascii="Times New Roman" w:hAnsi="Times New Roman" w:cs="Times New Roman"/>
          <w:color w:val="000000" w:themeColor="text1"/>
          <w:sz w:val="24"/>
          <w:szCs w:val="24"/>
        </w:rPr>
        <w:t xml:space="preserve">, which is the </w:t>
      </w:r>
      <w:r w:rsidR="00CC00E7" w:rsidRPr="00CC00E7">
        <w:rPr>
          <w:rFonts w:ascii="Times New Roman" w:hAnsi="Times New Roman" w:cs="Times New Roman"/>
          <w:i/>
          <w:iCs/>
          <w:color w:val="000000" w:themeColor="text1"/>
          <w:sz w:val="24"/>
          <w:szCs w:val="24"/>
        </w:rPr>
        <w:t>de facto</w:t>
      </w:r>
      <w:r w:rsidR="00CC00E7">
        <w:rPr>
          <w:rFonts w:ascii="Times New Roman" w:hAnsi="Times New Roman" w:cs="Times New Roman"/>
          <w:color w:val="000000" w:themeColor="text1"/>
          <w:sz w:val="24"/>
          <w:szCs w:val="24"/>
        </w:rPr>
        <w:t xml:space="preserve"> standard for EXAFS theory.</w:t>
      </w:r>
    </w:p>
    <w:p w14:paraId="1D0E7D91" w14:textId="3DF5C013" w:rsidR="00C94637" w:rsidRPr="005033EF" w:rsidRDefault="007A6C53" w:rsidP="005033EF">
      <w:pPr>
        <w:pStyle w:val="Heading3"/>
        <w:spacing w:line="480" w:lineRule="auto"/>
        <w:rPr>
          <w:rFonts w:ascii="Times New Roman" w:hAnsi="Times New Roman" w:cs="Times New Roman"/>
          <w:color w:val="auto"/>
        </w:rPr>
      </w:pPr>
      <w:bookmarkStart w:id="19" w:name="_Toc134640569"/>
      <w:r w:rsidRPr="005033EF">
        <w:rPr>
          <w:rFonts w:ascii="Times New Roman" w:hAnsi="Times New Roman" w:cs="Times New Roman"/>
          <w:color w:val="auto"/>
        </w:rPr>
        <w:t xml:space="preserve">EXAFS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19"/>
    </w:p>
    <w:p w14:paraId="0A6D0308" w14:textId="3D0E348B" w:rsidR="00A77A4D" w:rsidRPr="009333CA" w:rsidRDefault="00CC00E7"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goal in EXAFS is to obtain physical parameters like bond lengths, coordination, and disorder. </w:t>
      </w:r>
      <w:r w:rsidR="00E34A67" w:rsidRPr="009333CA">
        <w:rPr>
          <w:rFonts w:ascii="Times New Roman" w:hAnsi="Times New Roman" w:cs="Times New Roman"/>
          <w:color w:val="000000" w:themeColor="text1"/>
          <w:sz w:val="24"/>
          <w:szCs w:val="24"/>
        </w:rPr>
        <w:t xml:space="preserve">An important aspect of EXAFS analysis </w:t>
      </w:r>
      <w:r>
        <w:rPr>
          <w:rFonts w:ascii="Times New Roman" w:hAnsi="Times New Roman" w:cs="Times New Roman"/>
          <w:color w:val="000000" w:themeColor="text1"/>
          <w:sz w:val="24"/>
          <w:szCs w:val="24"/>
        </w:rPr>
        <w:t xml:space="preserve">thus </w:t>
      </w:r>
      <w:r w:rsidR="00E34A67" w:rsidRPr="009333CA">
        <w:rPr>
          <w:rFonts w:ascii="Times New Roman" w:hAnsi="Times New Roman" w:cs="Times New Roman"/>
          <w:color w:val="000000" w:themeColor="text1"/>
          <w:sz w:val="24"/>
          <w:szCs w:val="24"/>
        </w:rPr>
        <w:t xml:space="preserve">derives from the parameters in the </w:t>
      </w:r>
      <w:r>
        <w:rPr>
          <w:rFonts w:ascii="Times New Roman" w:hAnsi="Times New Roman" w:cs="Times New Roman"/>
          <w:color w:val="000000" w:themeColor="text1"/>
          <w:sz w:val="24"/>
          <w:szCs w:val="24"/>
        </w:rPr>
        <w:t xml:space="preserve">so-called </w:t>
      </w:r>
      <w:r w:rsidR="00E34A67" w:rsidRPr="009333CA">
        <w:rPr>
          <w:rFonts w:ascii="Times New Roman" w:hAnsi="Times New Roman" w:cs="Times New Roman"/>
          <w:color w:val="000000" w:themeColor="text1"/>
          <w:sz w:val="24"/>
          <w:szCs w:val="24"/>
        </w:rPr>
        <w:t>EXAFS equation</w:t>
      </w:r>
      <w:r w:rsidR="00CD3117">
        <w:rPr>
          <w:rFonts w:ascii="Times New Roman" w:hAnsi="Times New Roman" w:cs="Times New Roman"/>
          <w:color w:val="000000" w:themeColor="text1"/>
          <w:sz w:val="24"/>
          <w:szCs w:val="24"/>
        </w:rPr>
        <w:t>, the earliest form of which appeared in</w:t>
      </w:r>
      <w:r w:rsidR="00CD3117" w:rsidRPr="00CD3117">
        <w:rPr>
          <w:rFonts w:ascii="Times New Roman" w:hAnsi="Times New Roman" w:cs="Times New Roman"/>
          <w:color w:val="000000" w:themeColor="text1"/>
          <w:sz w:val="24"/>
          <w:szCs w:val="24"/>
        </w:rPr>
        <w:t xml:space="preserve"> </w:t>
      </w:r>
      <w:r w:rsidR="00CD3117" w:rsidRPr="009333CA">
        <w:rPr>
          <w:rFonts w:ascii="Times New Roman" w:hAnsi="Times New Roman" w:cs="Times New Roman"/>
          <w:color w:val="000000" w:themeColor="text1"/>
          <w:sz w:val="24"/>
          <w:szCs w:val="24"/>
        </w:rPr>
        <w:t>Sayers, Stern, and Lytle</w:t>
      </w:r>
      <w:r w:rsidR="00CD3117">
        <w:rPr>
          <w:rFonts w:ascii="Times New Roman" w:hAnsi="Times New Roman" w:cs="Times New Roman"/>
          <w:color w:val="000000" w:themeColor="text1"/>
          <w:sz w:val="24"/>
          <w:szCs w:val="24"/>
        </w:rPr>
        <w:t xml:space="preserve"> [Sayers, 1971 #241]</w:t>
      </w:r>
      <w:r w:rsidR="00E34A67"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r w:rsidR="00A77A4D" w:rsidRPr="009333CA">
        <w:rPr>
          <w:rFonts w:ascii="Times New Roman" w:hAnsi="Times New Roman" w:cs="Times New Roman"/>
          <w:color w:val="000000" w:themeColor="text1"/>
          <w:sz w:val="24"/>
          <w:szCs w:val="24"/>
        </w:rPr>
        <w:t>is</w:t>
      </w:r>
    </w:p>
    <w:p w14:paraId="5019FAC0" w14:textId="02F13C48" w:rsidR="000E2830" w:rsidRPr="009333CA" w:rsidRDefault="00236C2B"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3</w:t>
      </w:r>
      <w:r w:rsidR="0093766F" w:rsidRPr="009333CA">
        <w:rPr>
          <w:rFonts w:ascii="Times New Roman" w:hAnsi="Times New Roman" w:cs="Times New Roman"/>
          <w:color w:val="000000" w:themeColor="text1"/>
          <w:sz w:val="24"/>
          <w:szCs w:val="24"/>
        </w:rPr>
        <w:t>)</w:t>
      </w:r>
    </w:p>
    <w:p w14:paraId="5CD9BF72" w14:textId="18A10316"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w:t>
      </w:r>
      <w:bookmarkStart w:id="20"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20"/>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21" w:name="_Hlk117013612"/>
      <w:r w:rsidRPr="009333CA">
        <w:rPr>
          <w:rFonts w:ascii="Times New Roman" w:hAnsi="Times New Roman" w:cs="Times New Roman"/>
          <w:color w:val="000000" w:themeColor="text1"/>
          <w:sz w:val="24"/>
          <w:szCs w:val="24"/>
        </w:rPr>
        <w:t xml:space="preserve">f(k) </w:t>
      </w:r>
      <w:bookmarkEnd w:id="21"/>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22"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22"/>
      <w:r w:rsidRPr="009333CA">
        <w:rPr>
          <w:rFonts w:ascii="Times New Roman" w:hAnsi="Times New Roman" w:cs="Times New Roman"/>
          <w:color w:val="000000" w:themeColor="text1"/>
          <w:sz w:val="24"/>
          <w:szCs w:val="24"/>
        </w:rPr>
        <w:t xml:space="preserve">s the Debye-Waller factor, </w:t>
      </w:r>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936EAC">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w:t>
      </w:r>
      <w:r w:rsidR="00BC4F53">
        <w:rPr>
          <w:rFonts w:ascii="Times New Roman" w:hAnsi="Times New Roman" w:cs="Times New Roman"/>
          <w:color w:val="000000" w:themeColor="text1"/>
          <w:sz w:val="24"/>
          <w:szCs w:val="24"/>
        </w:rPr>
        <w:t xml:space="preserve">via the FEFF program [Rehr, 2010 #26] </w:t>
      </w:r>
      <w:r w:rsidR="00E14828" w:rsidRPr="009333CA">
        <w:rPr>
          <w:rFonts w:ascii="Times New Roman" w:hAnsi="Times New Roman" w:cs="Times New Roman"/>
          <w:color w:val="000000" w:themeColor="text1"/>
          <w:sz w:val="24"/>
          <w:szCs w:val="24"/>
        </w:rPr>
        <w:t xml:space="preserve">for a certain value of k, the only parameters left are </w:t>
      </w:r>
      <w:bookmarkStart w:id="23"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bookmarkEnd w:id="23"/>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w:t>
      </w:r>
    </w:p>
    <w:p w14:paraId="08C0694E" w14:textId="6D384A32"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w:t>
      </w:r>
      <w:r w:rsidR="00BC4F53">
        <w:rPr>
          <w:rFonts w:ascii="Times New Roman" w:hAnsi="Times New Roman" w:cs="Times New Roman"/>
          <w:color w:val="000000" w:themeColor="text1"/>
          <w:sz w:val="24"/>
          <w:szCs w:val="24"/>
        </w:rPr>
        <w:t xml:space="preserve">most often </w:t>
      </w:r>
      <w:r w:rsidRPr="009333CA">
        <w:rPr>
          <w:rFonts w:ascii="Times New Roman" w:hAnsi="Times New Roman" w:cs="Times New Roman"/>
          <w:color w:val="000000" w:themeColor="text1"/>
          <w:sz w:val="24"/>
          <w:szCs w:val="24"/>
        </w:rPr>
        <w:t xml:space="preserve">done using the community standard tools: Athena </w:t>
      </w:r>
      <w:r w:rsidR="00936EAC">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936EAC">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the normalized spectra following the same procedure in the XANES section of setting the edge to go from zero to one. Then, by removing the smooth post-edge background function</w:t>
      </w:r>
      <w:r w:rsidR="00142458">
        <w:rPr>
          <w:rFonts w:ascii="Times New Roman" w:hAnsi="Times New Roman" w:cs="Times New Roman"/>
          <w:color w:val="000000" w:themeColor="text1"/>
          <w:sz w:val="24"/>
          <w:szCs w:val="24"/>
        </w:rPr>
        <w:t>,</w:t>
      </w:r>
      <w:r w:rsidR="00EB75D7" w:rsidRPr="009333CA">
        <w:rPr>
          <w:rFonts w:ascii="Times New Roman" w:hAnsi="Times New Roman" w:cs="Times New Roman"/>
          <w:color w:val="000000" w:themeColor="text1"/>
          <w:sz w:val="24"/>
          <w:szCs w:val="24"/>
        </w:rPr>
        <w:t xml:space="preserve"> you isolat</w:t>
      </w:r>
      <w:r w:rsidR="00BC4F53">
        <w:rPr>
          <w:rFonts w:ascii="Times New Roman" w:hAnsi="Times New Roman" w:cs="Times New Roman"/>
          <w:color w:val="000000" w:themeColor="text1"/>
          <w:sz w:val="24"/>
          <w:szCs w:val="24"/>
        </w:rPr>
        <w:t>e</w:t>
      </w:r>
      <w:r w:rsidR="00EB75D7" w:rsidRPr="009333CA">
        <w:rPr>
          <w:rFonts w:ascii="Times New Roman" w:hAnsi="Times New Roman" w:cs="Times New Roman"/>
          <w:color w:val="000000" w:themeColor="text1"/>
          <w:sz w:val="24"/>
          <w:szCs w:val="24"/>
        </w:rPr>
        <w:t xml:space="preserve"> XAFS </w:t>
      </w:r>
      <w:bookmarkStart w:id="24" w:name="_Hlk117009129"/>
      <w:r w:rsidR="00EB75D7" w:rsidRPr="009333CA">
        <w:rPr>
          <w:rFonts w:ascii="Times New Roman" w:hAnsi="Times New Roman" w:cs="Times New Roman"/>
          <w:color w:val="000000" w:themeColor="text1"/>
          <w:sz w:val="24"/>
          <w:szCs w:val="24"/>
        </w:rPr>
        <w:t xml:space="preserve">χ(E), </w:t>
      </w:r>
      <w:bookmarkEnd w:id="24"/>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Through a </w:t>
      </w:r>
      <w:r w:rsidR="00BC4F53">
        <w:rPr>
          <w:rFonts w:ascii="Times New Roman" w:hAnsi="Times New Roman" w:cs="Times New Roman"/>
          <w:color w:val="000000" w:themeColor="text1"/>
          <w:sz w:val="24"/>
          <w:szCs w:val="24"/>
        </w:rPr>
        <w:t xml:space="preserve">coordinate transform from Energy (E) to photoelectron momentum (k) and a </w:t>
      </w:r>
      <w:r w:rsidR="00EB75D7" w:rsidRPr="009333CA">
        <w:rPr>
          <w:rFonts w:ascii="Times New Roman" w:hAnsi="Times New Roman" w:cs="Times New Roman"/>
          <w:color w:val="000000" w:themeColor="text1"/>
          <w:sz w:val="24"/>
          <w:szCs w:val="24"/>
        </w:rPr>
        <w:t xml:space="preserve">Fourier transform, χ(E) is transformed to </w:t>
      </w:r>
      <w:bookmarkStart w:id="25" w:name="_Hlk117008947"/>
      <w:bookmarkStart w:id="26" w:name="_Hlk117014105"/>
      <w:r w:rsidR="00F3483B" w:rsidRPr="009333CA">
        <w:rPr>
          <w:rFonts w:ascii="Times New Roman" w:hAnsi="Times New Roman" w:cs="Times New Roman"/>
          <w:color w:val="000000" w:themeColor="text1"/>
          <w:sz w:val="24"/>
          <w:szCs w:val="24"/>
        </w:rPr>
        <w:t>χ(k)</w:t>
      </w:r>
      <w:bookmarkEnd w:id="25"/>
      <w:r w:rsidR="00F3483B" w:rsidRPr="009333CA">
        <w:rPr>
          <w:rFonts w:ascii="Times New Roman" w:hAnsi="Times New Roman" w:cs="Times New Roman"/>
          <w:color w:val="000000" w:themeColor="text1"/>
          <w:sz w:val="24"/>
          <w:szCs w:val="24"/>
        </w:rPr>
        <w:t xml:space="preserve">, </w:t>
      </w:r>
      <w:bookmarkEnd w:id="26"/>
      <w:r w:rsidR="00F3483B" w:rsidRPr="009333CA">
        <w:rPr>
          <w:rFonts w:ascii="Times New Roman" w:hAnsi="Times New Roman" w:cs="Times New Roman"/>
          <w:color w:val="000000" w:themeColor="text1"/>
          <w:sz w:val="24"/>
          <w:szCs w:val="24"/>
        </w:rPr>
        <w:t>where k is</w:t>
      </w:r>
    </w:p>
    <w:p w14:paraId="74B18DB0" w14:textId="2D835515"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4</w:t>
      </w:r>
      <w:r w:rsidR="00054CE4" w:rsidRPr="009333CA">
        <w:rPr>
          <w:rFonts w:ascii="Times New Roman" w:hAnsi="Times New Roman" w:cs="Times New Roman"/>
          <w:color w:val="000000" w:themeColor="text1"/>
          <w:sz w:val="24"/>
          <w:szCs w:val="24"/>
        </w:rPr>
        <w:t>)</w:t>
      </w:r>
    </w:p>
    <w:p w14:paraId="02BB27CD" w14:textId="00CDABD3"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7"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w:t>
      </w:r>
      <w:r w:rsidR="00142458">
        <w:rPr>
          <w:rFonts w:ascii="Times New Roman" w:hAnsi="Times New Roman" w:cs="Times New Roman"/>
          <w:color w:val="000000" w:themeColor="text1"/>
          <w:sz w:val="24"/>
          <w:szCs w:val="24"/>
        </w:rPr>
        <w:t>er</w:t>
      </w:r>
      <w:r w:rsidR="00D20BA5" w:rsidRPr="009333CA">
        <w:rPr>
          <w:rFonts w:ascii="Times New Roman" w:hAnsi="Times New Roman" w:cs="Times New Roman"/>
          <w:color w:val="000000" w:themeColor="text1"/>
          <w:sz w:val="24"/>
          <w:szCs w:val="24"/>
        </w:rPr>
        <w:t xml:space="preserve"> amplitude low k features, </w:t>
      </w:r>
      <w:r w:rsidR="00BC4F53">
        <w:rPr>
          <w:rFonts w:ascii="Times New Roman" w:hAnsi="Times New Roman" w:cs="Times New Roman"/>
          <w:color w:val="000000" w:themeColor="text1"/>
          <w:sz w:val="24"/>
          <w:szCs w:val="24"/>
        </w:rPr>
        <w:t>one</w:t>
      </w:r>
      <w:r w:rsidR="00D20BA5" w:rsidRPr="009333CA">
        <w:rPr>
          <w:rFonts w:ascii="Times New Roman" w:hAnsi="Times New Roman" w:cs="Times New Roman"/>
          <w:color w:val="000000" w:themeColor="text1"/>
          <w:sz w:val="24"/>
          <w:szCs w:val="24"/>
        </w:rPr>
        <w:t xml:space="preserv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Fourier transform</w:t>
      </w:r>
      <w:r w:rsidR="00BC4F53">
        <w:rPr>
          <w:rFonts w:ascii="Times New Roman" w:hAnsi="Times New Roman" w:cs="Times New Roman"/>
          <w:color w:val="000000" w:themeColor="text1"/>
          <w:sz w:val="24"/>
          <w:szCs w:val="24"/>
        </w:rPr>
        <w:t>ing</w:t>
      </w:r>
      <w:r w:rsidR="00D20BA5" w:rsidRPr="009333CA">
        <w:rPr>
          <w:rFonts w:ascii="Times New Roman" w:hAnsi="Times New Roman" w:cs="Times New Roman"/>
          <w:color w:val="000000" w:themeColor="text1"/>
          <w:sz w:val="24"/>
          <w:szCs w:val="24"/>
        </w:rPr>
        <w:t xml:space="preserve"> the k-weighted χ(k) into R space t</w:t>
      </w:r>
      <w:r w:rsidR="00BC4F53">
        <w:rPr>
          <w:rFonts w:ascii="Times New Roman" w:hAnsi="Times New Roman" w:cs="Times New Roman"/>
          <w:color w:val="000000" w:themeColor="text1"/>
          <w:sz w:val="24"/>
          <w:szCs w:val="24"/>
        </w:rPr>
        <w:t>hen produces</w:t>
      </w:r>
      <w:r w:rsidR="00D20BA5" w:rsidRPr="009333CA">
        <w:rPr>
          <w:rFonts w:ascii="Times New Roman" w:hAnsi="Times New Roman" w:cs="Times New Roman"/>
          <w:color w:val="000000" w:themeColor="text1"/>
          <w:sz w:val="24"/>
          <w:szCs w:val="24"/>
        </w:rPr>
        <w:t xml:space="preserve"> bond lengths.</w:t>
      </w:r>
      <w:r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0066A300" w:rsidR="00F96922" w:rsidRPr="009333CA" w:rsidRDefault="00BC4F53" w:rsidP="004D209E">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basis for</w:t>
      </w:r>
      <w:r w:rsidR="00F96922" w:rsidRPr="009333CA">
        <w:rPr>
          <w:rFonts w:ascii="Times New Roman" w:hAnsi="Times New Roman" w:cs="Times New Roman"/>
          <w:color w:val="000000" w:themeColor="text1"/>
          <w:sz w:val="24"/>
          <w:szCs w:val="24"/>
        </w:rPr>
        <w:t xml:space="preserve"> spectroscopy and analysis technique was </w:t>
      </w:r>
      <w:r>
        <w:rPr>
          <w:rFonts w:ascii="Times New Roman" w:hAnsi="Times New Roman" w:cs="Times New Roman"/>
          <w:color w:val="000000" w:themeColor="text1"/>
          <w:sz w:val="24"/>
          <w:szCs w:val="24"/>
        </w:rPr>
        <w:t xml:space="preserve">first </w:t>
      </w:r>
      <w:r w:rsidR="00F96922" w:rsidRPr="009333CA">
        <w:rPr>
          <w:rFonts w:ascii="Times New Roman" w:hAnsi="Times New Roman" w:cs="Times New Roman"/>
          <w:color w:val="000000" w:themeColor="text1"/>
          <w:sz w:val="24"/>
          <w:szCs w:val="24"/>
        </w:rPr>
        <w:t xml:space="preserve">shown in </w:t>
      </w:r>
      <w:r w:rsidR="00AC1840" w:rsidRPr="009333CA">
        <w:rPr>
          <w:rFonts w:ascii="Times New Roman" w:hAnsi="Times New Roman" w:cs="Times New Roman"/>
          <w:color w:val="000000" w:themeColor="text1"/>
          <w:sz w:val="24"/>
          <w:szCs w:val="24"/>
        </w:rPr>
        <w:t xml:space="preserve">Sayers, Stern, and Lytle </w:t>
      </w:r>
      <w:r w:rsidR="00936EAC">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 xml:space="preserve">. Here, the crystalline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a) clearly has</w:t>
      </w:r>
      <w:r>
        <w:rPr>
          <w:rFonts w:ascii="Times New Roman" w:hAnsi="Times New Roman" w:cs="Times New Roman"/>
          <w:color w:val="000000" w:themeColor="text1"/>
          <w:sz w:val="24"/>
          <w:szCs w:val="24"/>
        </w:rPr>
        <w:t xml:space="preserve"> </w:t>
      </w:r>
      <w:r w:rsidR="00AC1840" w:rsidRPr="009333CA">
        <w:rPr>
          <w:rFonts w:ascii="Times New Roman" w:hAnsi="Times New Roman" w:cs="Times New Roman"/>
          <w:color w:val="000000" w:themeColor="text1"/>
          <w:sz w:val="24"/>
          <w:szCs w:val="24"/>
        </w:rPr>
        <w:t>the</w:t>
      </w:r>
      <w:r>
        <w:rPr>
          <w:rFonts w:ascii="Times New Roman" w:hAnsi="Times New Roman" w:cs="Times New Roman"/>
          <w:color w:val="000000" w:themeColor="text1"/>
          <w:sz w:val="24"/>
          <w:szCs w:val="24"/>
        </w:rPr>
        <w:t xml:space="preserve"> same first shell as</w:t>
      </w:r>
      <w:r w:rsidR="00AC1840" w:rsidRPr="009333CA">
        <w:rPr>
          <w:rFonts w:ascii="Times New Roman" w:hAnsi="Times New Roman" w:cs="Times New Roman"/>
          <w:color w:val="000000" w:themeColor="text1"/>
          <w:sz w:val="24"/>
          <w:szCs w:val="24"/>
        </w:rPr>
        <w:t xml:space="preserve"> amorphous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rPr>
        <w:t>, demonstrating the locality of EXAFS</w:t>
      </w:r>
      <w:r w:rsidR="00AC1840" w:rsidRPr="009333CA">
        <w:rPr>
          <w:rFonts w:ascii="Times New Roman" w:hAnsi="Times New Roman" w:cs="Times New Roman"/>
          <w:color w:val="000000" w:themeColor="text1"/>
          <w:sz w:val="24"/>
          <w:szCs w:val="24"/>
        </w:rPr>
        <w:t xml:space="preserve">. </w:t>
      </w:r>
    </w:p>
    <w:p w14:paraId="3101A57A" w14:textId="77777777" w:rsidR="003E7CE9" w:rsidRDefault="00F96922" w:rsidP="003E7CE9">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8"/>
                    <a:stretch>
                      <a:fillRect/>
                    </a:stretch>
                  </pic:blipFill>
                  <pic:spPr>
                    <a:xfrm>
                      <a:off x="0" y="0"/>
                      <a:ext cx="3935498" cy="3205527"/>
                    </a:xfrm>
                    <a:prstGeom prst="rect">
                      <a:avLst/>
                    </a:prstGeom>
                  </pic:spPr>
                </pic:pic>
              </a:graphicData>
            </a:graphic>
          </wp:inline>
        </w:drawing>
      </w:r>
    </w:p>
    <w:p w14:paraId="5E8B7CD9" w14:textId="1D19BF14" w:rsidR="00F96922"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28" w:name="_Toc134640671"/>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7</w:t>
      </w:r>
      <w:r w:rsidRPr="003E7CE9">
        <w:rPr>
          <w:rFonts w:ascii="Times New Roman" w:hAnsi="Times New Roman" w:cs="Times New Roman"/>
          <w:b/>
          <w:bCs w:val="0"/>
          <w:sz w:val="24"/>
          <w:szCs w:val="24"/>
        </w:rPr>
        <w:fldChar w:fldCharType="end"/>
      </w:r>
      <w:r w:rsidR="00F96922" w:rsidRPr="003E7CE9">
        <w:rPr>
          <w:rFonts w:ascii="Times New Roman" w:hAnsi="Times New Roman" w:cs="Times New Roman"/>
          <w:color w:val="000000" w:themeColor="text1"/>
          <w:sz w:val="24"/>
          <w:szCs w:val="24"/>
        </w:rPr>
        <w:t xml:space="preserve"> </w:t>
      </w:r>
      <w:r w:rsidR="0093668D" w:rsidRPr="003E7CE9">
        <w:rPr>
          <w:rFonts w:ascii="Times New Roman" w:hAnsi="Times New Roman" w:cs="Times New Roman"/>
          <w:color w:val="000000" w:themeColor="text1"/>
          <w:sz w:val="24"/>
          <w:szCs w:val="24"/>
        </w:rPr>
        <w:t xml:space="preserve">Smoothed experimental </w:t>
      </w:r>
      <w:r w:rsidR="00BC4F53" w:rsidRPr="009333CA">
        <w:rPr>
          <w:rFonts w:ascii="Times New Roman" w:hAnsi="Times New Roman" w:cs="Times New Roman"/>
          <w:color w:val="000000" w:themeColor="text1"/>
          <w:sz w:val="24"/>
          <w:szCs w:val="24"/>
        </w:rPr>
        <w:t xml:space="preserve">χ(E) </w:t>
      </w:r>
      <w:r w:rsidR="0093668D" w:rsidRPr="003E7CE9">
        <w:rPr>
          <w:rFonts w:ascii="Times New Roman" w:hAnsi="Times New Roman" w:cs="Times New Roman"/>
          <w:color w:val="000000" w:themeColor="text1"/>
          <w:sz w:val="24"/>
          <w:szCs w:val="24"/>
        </w:rPr>
        <w:t xml:space="preserve">EXAFS data for </w:t>
      </w:r>
      <w:bookmarkStart w:id="29" w:name="_Hlk118104729"/>
      <w:r w:rsidR="0093668D" w:rsidRPr="003E7CE9">
        <w:rPr>
          <w:rFonts w:ascii="Times New Roman" w:hAnsi="Times New Roman" w:cs="Times New Roman"/>
          <w:color w:val="000000" w:themeColor="text1"/>
          <w:sz w:val="24"/>
          <w:szCs w:val="24"/>
        </w:rPr>
        <w:t>(a) crystalline Ge and (b) amorphous Ge</w:t>
      </w:r>
      <w:bookmarkEnd w:id="29"/>
      <w:r w:rsidR="0093668D" w:rsidRPr="003E7CE9">
        <w:rPr>
          <w:rFonts w:ascii="Times New Roman" w:hAnsi="Times New Roman" w:cs="Times New Roman"/>
          <w:color w:val="000000" w:themeColor="text1"/>
          <w:sz w:val="24"/>
          <w:szCs w:val="24"/>
        </w:rPr>
        <w:t xml:space="preserve">. Only the oscillatory part χ of the absorption edge is shown. </w:t>
      </w:r>
      <w:r w:rsidR="00F96922" w:rsidRPr="003E7CE9">
        <w:rPr>
          <w:rFonts w:ascii="Times New Roman" w:hAnsi="Times New Roman" w:cs="Times New Roman"/>
          <w:color w:val="000000" w:themeColor="text1"/>
          <w:sz w:val="24"/>
          <w:szCs w:val="24"/>
        </w:rPr>
        <w:t>Figure taken from Sayers, Stern, and Lytle</w:t>
      </w:r>
      <w:r w:rsidR="00AC1840" w:rsidRPr="003E7CE9">
        <w:rPr>
          <w:rFonts w:ascii="Times New Roman" w:hAnsi="Times New Roman" w:cs="Times New Roman"/>
          <w:color w:val="000000" w:themeColor="text1"/>
          <w:sz w:val="24"/>
          <w:szCs w:val="24"/>
        </w:rPr>
        <w:t>.</w:t>
      </w:r>
      <w:r w:rsidR="00F96922" w:rsidRPr="003E7CE9">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[Sayers, 1971 #241]</w:t>
      </w:r>
      <w:bookmarkEnd w:id="28"/>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7"/>
    <w:p w14:paraId="0F0D6F3B" w14:textId="6EDEB76F" w:rsidR="00D4284E" w:rsidRPr="009333CA" w:rsidRDefault="001237C7" w:rsidP="005934F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Fourier </w:t>
      </w:r>
      <w:r w:rsidR="005934FB">
        <w:rPr>
          <w:rFonts w:ascii="Times New Roman" w:hAnsi="Times New Roman" w:cs="Times New Roman"/>
          <w:color w:val="000000" w:themeColor="text1"/>
          <w:sz w:val="24"/>
          <w:szCs w:val="24"/>
        </w:rPr>
        <w:t>t</w:t>
      </w:r>
      <w:r w:rsidRPr="009333CA">
        <w:rPr>
          <w:rFonts w:ascii="Times New Roman" w:hAnsi="Times New Roman" w:cs="Times New Roman"/>
          <w:color w:val="000000" w:themeColor="text1"/>
          <w:sz w:val="24"/>
          <w:szCs w:val="24"/>
        </w:rPr>
        <w:t xml:space="preserve">ransform of the data </w:t>
      </w:r>
      <w:r w:rsidR="005934FB">
        <w:rPr>
          <w:rFonts w:ascii="Times New Roman" w:hAnsi="Times New Roman" w:cs="Times New Roman"/>
          <w:color w:val="000000" w:themeColor="text1"/>
          <w:sz w:val="24"/>
          <w:szCs w:val="24"/>
        </w:rPr>
        <w:t xml:space="preserve">in Figure 1.7 </w:t>
      </w:r>
      <w:r w:rsidRPr="009333CA">
        <w:rPr>
          <w:rFonts w:ascii="Times New Roman" w:hAnsi="Times New Roman" w:cs="Times New Roman"/>
          <w:color w:val="000000" w:themeColor="text1"/>
          <w:sz w:val="24"/>
          <w:szCs w:val="24"/>
        </w:rPr>
        <w:t>is shown in Fig</w:t>
      </w:r>
      <w:r w:rsidR="005934FB">
        <w:rPr>
          <w:rFonts w:ascii="Times New Roman" w:hAnsi="Times New Roman" w:cs="Times New Roman"/>
          <w:color w:val="000000" w:themeColor="text1"/>
          <w:sz w:val="24"/>
          <w:szCs w:val="24"/>
        </w:rPr>
        <w:t>ure</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1.8</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 xml:space="preserve">To make inferences on this data, usually fits to </w:t>
      </w:r>
      <w:r w:rsidR="005934FB" w:rsidRPr="009333CA">
        <w:rPr>
          <w:rFonts w:ascii="Times New Roman" w:hAnsi="Times New Roman" w:cs="Times New Roman"/>
          <w:color w:val="000000" w:themeColor="text1"/>
          <w:sz w:val="24"/>
          <w:szCs w:val="24"/>
        </w:rPr>
        <w:t>χ(k)</w:t>
      </w:r>
      <w:r w:rsidR="005934FB">
        <w:rPr>
          <w:rFonts w:ascii="Times New Roman" w:hAnsi="Times New Roman" w:cs="Times New Roman"/>
          <w:color w:val="000000" w:themeColor="text1"/>
          <w:sz w:val="24"/>
          <w:szCs w:val="24"/>
        </w:rPr>
        <w:t xml:space="preserve"> and g(R) are alternatingly obtained via Athena [</w:t>
      </w:r>
      <w:r w:rsidR="005934FB" w:rsidRPr="005934FB">
        <w:rPr>
          <w:rFonts w:ascii="Times New Roman" w:hAnsi="Times New Roman" w:cs="Times New Roman"/>
          <w:color w:val="000000" w:themeColor="text1"/>
          <w:sz w:val="24"/>
          <w:szCs w:val="24"/>
        </w:rPr>
        <w:t>Ravel</w:t>
      </w:r>
      <w:r w:rsidR="005934FB">
        <w:rPr>
          <w:rFonts w:ascii="Times New Roman" w:hAnsi="Times New Roman" w:cs="Times New Roman"/>
          <w:color w:val="000000" w:themeColor="text1"/>
          <w:sz w:val="24"/>
          <w:szCs w:val="24"/>
        </w:rPr>
        <w:t>, 2005] or Larch [</w:t>
      </w:r>
      <w:r w:rsidR="005934FB" w:rsidRPr="005934FB">
        <w:rPr>
          <w:rFonts w:ascii="Times New Roman" w:hAnsi="Times New Roman" w:cs="Times New Roman"/>
          <w:color w:val="000000" w:themeColor="text1"/>
          <w:sz w:val="24"/>
          <w:szCs w:val="24"/>
        </w:rPr>
        <w:t>Newville</w:t>
      </w:r>
      <w:r w:rsidR="005934FB">
        <w:rPr>
          <w:rFonts w:ascii="Times New Roman" w:hAnsi="Times New Roman" w:cs="Times New Roman"/>
          <w:color w:val="000000" w:themeColor="text1"/>
          <w:sz w:val="24"/>
          <w:szCs w:val="24"/>
        </w:rPr>
        <w:t>, 2013] with the assumption that the parameter space is constrained enough that overfitting does not occur. However, there is recent progress in utilizing machine learning to perform these fits instead [</w:t>
      </w:r>
      <w:r w:rsidR="005934FB" w:rsidRPr="005934FB">
        <w:rPr>
          <w:rFonts w:ascii="Times New Roman" w:hAnsi="Times New Roman" w:cs="Times New Roman"/>
          <w:color w:val="000000" w:themeColor="text1"/>
          <w:sz w:val="24"/>
          <w:szCs w:val="24"/>
        </w:rPr>
        <w:t>Terry</w:t>
      </w:r>
      <w:r w:rsidR="005934FB">
        <w:rPr>
          <w:rFonts w:ascii="Times New Roman" w:hAnsi="Times New Roman" w:cs="Times New Roman"/>
          <w:color w:val="000000" w:themeColor="text1"/>
          <w:sz w:val="24"/>
          <w:szCs w:val="24"/>
        </w:rPr>
        <w:t>, 2021].</w:t>
      </w:r>
    </w:p>
    <w:p w14:paraId="067B90C8" w14:textId="77777777" w:rsidR="001279B0" w:rsidRDefault="00046E96" w:rsidP="001279B0">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stretch>
                      <a:fillRect/>
                    </a:stretch>
                  </pic:blipFill>
                  <pic:spPr>
                    <a:xfrm>
                      <a:off x="0" y="0"/>
                      <a:ext cx="3403775" cy="4311872"/>
                    </a:xfrm>
                    <a:prstGeom prst="rect">
                      <a:avLst/>
                    </a:prstGeom>
                  </pic:spPr>
                </pic:pic>
              </a:graphicData>
            </a:graphic>
          </wp:inline>
        </w:drawing>
      </w:r>
    </w:p>
    <w:p w14:paraId="47AF0FF1" w14:textId="10B2C287" w:rsidR="00046E96" w:rsidRPr="001279B0" w:rsidRDefault="001279B0" w:rsidP="001279B0">
      <w:pPr>
        <w:pStyle w:val="Caption"/>
        <w:spacing w:line="480" w:lineRule="auto"/>
        <w:jc w:val="both"/>
        <w:rPr>
          <w:rFonts w:ascii="Times New Roman" w:hAnsi="Times New Roman" w:cs="Times New Roman"/>
          <w:color w:val="000000" w:themeColor="text1"/>
          <w:sz w:val="24"/>
          <w:szCs w:val="24"/>
        </w:rPr>
      </w:pPr>
      <w:bookmarkStart w:id="30" w:name="_Toc134640672"/>
      <w:r w:rsidRPr="001279B0">
        <w:rPr>
          <w:rFonts w:ascii="Times New Roman" w:hAnsi="Times New Roman" w:cs="Times New Roman"/>
          <w:b/>
          <w:bCs w:val="0"/>
          <w:sz w:val="24"/>
          <w:szCs w:val="24"/>
        </w:rPr>
        <w:t>Figure 1.</w:t>
      </w:r>
      <w:r w:rsidRPr="001279B0">
        <w:rPr>
          <w:rFonts w:ascii="Times New Roman" w:hAnsi="Times New Roman" w:cs="Times New Roman"/>
          <w:b/>
          <w:bCs w:val="0"/>
          <w:sz w:val="24"/>
          <w:szCs w:val="24"/>
        </w:rPr>
        <w:fldChar w:fldCharType="begin"/>
      </w:r>
      <w:r w:rsidRPr="001279B0">
        <w:rPr>
          <w:rFonts w:ascii="Times New Roman" w:hAnsi="Times New Roman" w:cs="Times New Roman"/>
          <w:b/>
          <w:bCs w:val="0"/>
          <w:sz w:val="24"/>
          <w:szCs w:val="24"/>
        </w:rPr>
        <w:instrText xml:space="preserve"> SEQ Figure \* ARABIC </w:instrText>
      </w:r>
      <w:r w:rsidRPr="001279B0">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8</w:t>
      </w:r>
      <w:r w:rsidRPr="001279B0">
        <w:rPr>
          <w:rFonts w:ascii="Times New Roman" w:hAnsi="Times New Roman" w:cs="Times New Roman"/>
          <w:b/>
          <w:bCs w:val="0"/>
          <w:sz w:val="24"/>
          <w:szCs w:val="24"/>
        </w:rPr>
        <w:fldChar w:fldCharType="end"/>
      </w:r>
      <w:r w:rsidRPr="001279B0">
        <w:rPr>
          <w:rFonts w:ascii="Times New Roman" w:hAnsi="Times New Roman" w:cs="Times New Roman"/>
          <w:sz w:val="24"/>
          <w:szCs w:val="24"/>
        </w:rPr>
        <w:t xml:space="preserve"> </w:t>
      </w:r>
      <w:r w:rsidR="00046E96" w:rsidRPr="001279B0">
        <w:rPr>
          <w:rFonts w:ascii="Times New Roman" w:hAnsi="Times New Roman" w:cs="Times New Roman"/>
          <w:color w:val="000000" w:themeColor="text1"/>
          <w:sz w:val="24"/>
          <w:szCs w:val="24"/>
        </w:rPr>
        <w:t xml:space="preserve">Fourier transform </w:t>
      </w:r>
      <w:r w:rsidR="00046E96" w:rsidRPr="001279B0">
        <w:rPr>
          <w:rFonts w:ascii="Times New Roman" w:hAnsi="Times New Roman" w:cs="Times New Roman"/>
          <w:sz w:val="24"/>
          <w:szCs w:val="24"/>
        </w:rPr>
        <w:t xml:space="preserve">of the data </w:t>
      </w:r>
      <w:r w:rsidR="00357171" w:rsidRPr="001279B0">
        <w:rPr>
          <w:rFonts w:ascii="Times New Roman" w:hAnsi="Times New Roman" w:cs="Times New Roman"/>
          <w:sz w:val="24"/>
          <w:szCs w:val="24"/>
        </w:rPr>
        <w:t>in</w:t>
      </w:r>
      <w:r w:rsidR="00046E96" w:rsidRPr="001279B0">
        <w:rPr>
          <w:rFonts w:ascii="Times New Roman" w:hAnsi="Times New Roman" w:cs="Times New Roman"/>
          <w:sz w:val="24"/>
          <w:szCs w:val="24"/>
        </w:rPr>
        <w:t xml:space="preserve"> Fig</w:t>
      </w:r>
      <w:r w:rsidRPr="001279B0">
        <w:rPr>
          <w:rFonts w:ascii="Times New Roman" w:hAnsi="Times New Roman" w:cs="Times New Roman"/>
          <w:sz w:val="24"/>
          <w:szCs w:val="24"/>
        </w:rPr>
        <w:t>ure</w:t>
      </w:r>
      <w:r w:rsidR="00046E96" w:rsidRPr="001279B0">
        <w:rPr>
          <w:rFonts w:ascii="Times New Roman" w:hAnsi="Times New Roman" w:cs="Times New Roman"/>
          <w:sz w:val="24"/>
          <w:szCs w:val="24"/>
        </w:rPr>
        <w:t xml:space="preserve"> </w:t>
      </w:r>
      <w:r w:rsidRPr="001279B0">
        <w:rPr>
          <w:rFonts w:ascii="Times New Roman" w:hAnsi="Times New Roman" w:cs="Times New Roman"/>
          <w:sz w:val="24"/>
          <w:szCs w:val="24"/>
        </w:rPr>
        <w:t>1.</w:t>
      </w:r>
      <w:r w:rsidR="005934FB">
        <w:rPr>
          <w:rFonts w:ascii="Times New Roman" w:hAnsi="Times New Roman" w:cs="Times New Roman"/>
          <w:sz w:val="24"/>
          <w:szCs w:val="24"/>
        </w:rPr>
        <w:t>7</w:t>
      </w:r>
      <w:r w:rsidR="00AD5E1B" w:rsidRPr="001279B0">
        <w:rPr>
          <w:rFonts w:ascii="Times New Roman" w:hAnsi="Times New Roman" w:cs="Times New Roman"/>
          <w:sz w:val="24"/>
          <w:szCs w:val="24"/>
        </w:rPr>
        <w:t>.</w:t>
      </w:r>
      <w:r w:rsidR="00046E96" w:rsidRPr="001279B0">
        <w:rPr>
          <w:rFonts w:ascii="Times New Roman" w:hAnsi="Times New Roman" w:cs="Times New Roman"/>
          <w:sz w:val="24"/>
          <w:szCs w:val="24"/>
        </w:rPr>
        <w:t xml:space="preserve"> </w:t>
      </w:r>
      <w:r w:rsidR="00357171" w:rsidRPr="001279B0">
        <w:rPr>
          <w:rFonts w:ascii="Times New Roman" w:hAnsi="Times New Roman" w:cs="Times New Roman"/>
          <w:sz w:val="24"/>
          <w:szCs w:val="24"/>
        </w:rPr>
        <w:t>φ(r), a ra</w:t>
      </w:r>
      <w:r w:rsidR="00046E96" w:rsidRPr="001279B0">
        <w:rPr>
          <w:rFonts w:ascii="Times New Roman" w:hAnsi="Times New Roman" w:cs="Times New Roman"/>
          <w:sz w:val="24"/>
          <w:szCs w:val="24"/>
        </w:rPr>
        <w:t xml:space="preserve">dial structure function, compares amorphous and crystalline Ge. Numbers over the peaks </w:t>
      </w:r>
      <w:r w:rsidR="00357171" w:rsidRPr="001279B0">
        <w:rPr>
          <w:rFonts w:ascii="Times New Roman" w:hAnsi="Times New Roman" w:cs="Times New Roman"/>
          <w:sz w:val="24"/>
          <w:szCs w:val="24"/>
        </w:rPr>
        <w:t>indicate</w:t>
      </w:r>
      <w:r w:rsidR="00046E96" w:rsidRPr="001279B0">
        <w:rPr>
          <w:rFonts w:ascii="Times New Roman" w:hAnsi="Times New Roman" w:cs="Times New Roman"/>
          <w:sz w:val="24"/>
          <w:szCs w:val="24"/>
        </w:rPr>
        <w:t xml:space="preserve"> the measured distances i</w:t>
      </w:r>
      <w:r w:rsidR="00357171" w:rsidRPr="001279B0">
        <w:rPr>
          <w:rFonts w:ascii="Times New Roman" w:hAnsi="Times New Roman" w:cs="Times New Roman"/>
          <w:sz w:val="24"/>
          <w:szCs w:val="24"/>
        </w:rPr>
        <w:t>n</w:t>
      </w:r>
      <w:r w:rsidR="00AD5E1B" w:rsidRPr="001279B0">
        <w:rPr>
          <w:rFonts w:ascii="Times New Roman" w:hAnsi="Times New Roman" w:cs="Times New Roman"/>
          <w:b/>
          <w:i/>
          <w:iCs/>
          <w:sz w:val="24"/>
          <w:szCs w:val="24"/>
          <w:shd w:val="clear" w:color="auto" w:fill="FFFFFF"/>
        </w:rPr>
        <w:t xml:space="preserve"> </w:t>
      </w:r>
      <w:r w:rsidR="00744D15" w:rsidRPr="001279B0">
        <w:rPr>
          <w:rFonts w:ascii="Times New Roman" w:hAnsi="Times New Roman" w:cs="Times New Roman"/>
          <w:color w:val="202124"/>
          <w:sz w:val="24"/>
          <w:szCs w:val="24"/>
          <w:shd w:val="clear" w:color="auto" w:fill="FFFFFF"/>
        </w:rPr>
        <w:t xml:space="preserve">Å. </w:t>
      </w:r>
      <w:r w:rsidR="00357171" w:rsidRPr="001279B0">
        <w:rPr>
          <w:rFonts w:ascii="Times New Roman" w:hAnsi="Times New Roman" w:cs="Times New Roman"/>
          <w:color w:val="000000" w:themeColor="text1"/>
          <w:sz w:val="24"/>
          <w:szCs w:val="24"/>
        </w:rPr>
        <w:t xml:space="preserve">Figure taken from Sayers, Stern, and Lytle. </w:t>
      </w:r>
      <w:r w:rsidR="00936EAC">
        <w:rPr>
          <w:rFonts w:ascii="Times New Roman" w:hAnsi="Times New Roman" w:cs="Times New Roman"/>
          <w:color w:val="000000" w:themeColor="text1"/>
          <w:sz w:val="24"/>
          <w:szCs w:val="24"/>
        </w:rPr>
        <w:t>[Sayers, 1971 #241]</w:t>
      </w:r>
      <w:bookmarkEnd w:id="30"/>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31" w:name="_Toc134640570"/>
      <w:r w:rsidRPr="009333CA">
        <w:rPr>
          <w:rFonts w:ascii="Times New Roman" w:hAnsi="Times New Roman" w:cs="Times New Roman"/>
          <w:color w:val="auto"/>
        </w:rPr>
        <w:t>Wavelets</w:t>
      </w:r>
      <w:bookmarkEnd w:id="31"/>
    </w:p>
    <w:p w14:paraId="547286DE" w14:textId="74D1C7EC"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w:t>
      </w:r>
      <w:r w:rsidR="001B1BCE">
        <w:rPr>
          <w:rFonts w:ascii="Times New Roman" w:hAnsi="Times New Roman" w:cs="Times New Roman"/>
          <w:color w:val="000000" w:themeColor="text1"/>
          <w:sz w:val="24"/>
          <w:szCs w:val="24"/>
        </w:rPr>
        <w:t>can</w:t>
      </w:r>
      <w:r w:rsidR="00781D68" w:rsidRPr="009333CA">
        <w:rPr>
          <w:rFonts w:ascii="Times New Roman" w:hAnsi="Times New Roman" w:cs="Times New Roman"/>
          <w:color w:val="000000" w:themeColor="text1"/>
          <w:sz w:val="24"/>
          <w:szCs w:val="24"/>
        </w:rPr>
        <w:t xml:space="preserve"> filter EXAFS contributions by Z</w:t>
      </w:r>
      <w:r w:rsidR="001B1BCE">
        <w:rPr>
          <w:rFonts w:ascii="Times New Roman" w:hAnsi="Times New Roman" w:cs="Times New Roman"/>
          <w:color w:val="000000" w:themeColor="text1"/>
          <w:sz w:val="24"/>
          <w:szCs w:val="24"/>
        </w:rPr>
        <w:t xml:space="preserve"> (</w:t>
      </w:r>
      <w:r w:rsidR="00781D68" w:rsidRPr="009333CA">
        <w:rPr>
          <w:rFonts w:ascii="Times New Roman" w:hAnsi="Times New Roman" w:cs="Times New Roman"/>
          <w:color w:val="000000" w:themeColor="text1"/>
          <w:sz w:val="24"/>
          <w:szCs w:val="24"/>
        </w:rPr>
        <w:t>atomic number</w:t>
      </w:r>
      <w:r w:rsidR="001B1BCE">
        <w:rPr>
          <w:rFonts w:ascii="Times New Roman" w:hAnsi="Times New Roman" w:cs="Times New Roman"/>
          <w:color w:val="000000" w:themeColor="text1"/>
          <w:sz w:val="24"/>
          <w:szCs w:val="24"/>
        </w:rPr>
        <w:t>)</w:t>
      </w:r>
      <w:r w:rsidR="00781D68" w:rsidRPr="009333CA">
        <w:rPr>
          <w:rFonts w:ascii="Times New Roman" w:hAnsi="Times New Roman" w:cs="Times New Roman"/>
          <w:color w:val="000000" w:themeColor="text1"/>
          <w:sz w:val="24"/>
          <w:szCs w:val="24"/>
        </w:rPr>
        <w:t xml:space="preserve"> of the scattering species</w:t>
      </w:r>
      <w:r w:rsidR="001B1BCE">
        <w:rPr>
          <w:rFonts w:ascii="Times New Roman" w:hAnsi="Times New Roman" w:cs="Times New Roman"/>
          <w:color w:val="000000" w:themeColor="text1"/>
          <w:sz w:val="24"/>
          <w:szCs w:val="24"/>
        </w:rPr>
        <w:t>, e.g., atoms in the first coordination shell of the absorbing species</w:t>
      </w:r>
      <w:r w:rsidR="00781D68" w:rsidRPr="009333CA">
        <w:rPr>
          <w:rFonts w:ascii="Times New Roman" w:hAnsi="Times New Roman" w:cs="Times New Roman"/>
          <w:color w:val="000000" w:themeColor="text1"/>
          <w:sz w:val="24"/>
          <w:szCs w:val="24"/>
        </w:rPr>
        <w:t xml:space="preserve">.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9D52BB">
        <w:rPr>
          <w:rFonts w:ascii="Times New Roman" w:hAnsi="Times New Roman" w:cs="Times New Roman"/>
          <w:color w:val="000000" w:themeColor="text1"/>
          <w:sz w:val="24"/>
          <w:szCs w:val="24"/>
        </w:rPr>
        <w:t>1.9</w:t>
      </w:r>
      <w:r w:rsidR="00B97A72" w:rsidRPr="009333CA">
        <w:rPr>
          <w:rFonts w:ascii="Times New Roman" w:hAnsi="Times New Roman" w:cs="Times New Roman"/>
          <w:color w:val="000000" w:themeColor="text1"/>
          <w:sz w:val="24"/>
          <w:szCs w:val="24"/>
        </w:rPr>
        <w:t>, which shows the k-weighted χ(k) data visualized in three-dimensions, where one dimension is “distance” (from a k-weighted transform), the second dimension is momentum k, and the third dimension is the value of the modulus squared of the wavelet transform.</w:t>
      </w:r>
    </w:p>
    <w:p w14:paraId="1F718E5C" w14:textId="77777777" w:rsidR="00E2553F" w:rsidRDefault="00C94637" w:rsidP="00E2553F">
      <w:pPr>
        <w:keepNext/>
        <w:spacing w:line="480" w:lineRule="auto"/>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3395CE48" w:rsidR="00C94637"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2" w:name="_Toc134640673"/>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9</w:t>
      </w:r>
      <w:r w:rsidRPr="00E2553F">
        <w:rPr>
          <w:rFonts w:ascii="Times New Roman" w:hAnsi="Times New Roman" w:cs="Times New Roman"/>
          <w:b/>
          <w:bCs w:val="0"/>
          <w:sz w:val="24"/>
          <w:szCs w:val="24"/>
        </w:rPr>
        <w:fldChar w:fldCharType="end"/>
      </w:r>
      <w:r w:rsidRPr="00E2553F">
        <w:rPr>
          <w:rFonts w:ascii="Times New Roman" w:hAnsi="Times New Roman" w:cs="Times New Roman"/>
          <w:sz w:val="24"/>
          <w:szCs w:val="24"/>
        </w:rPr>
        <w:t xml:space="preserve"> </w:t>
      </w:r>
      <w:r w:rsidR="00C94637" w:rsidRPr="00E2553F">
        <w:rPr>
          <w:rFonts w:ascii="Times New Roman" w:hAnsi="Times New Roman" w:cs="Times New Roman"/>
          <w:color w:val="000000" w:themeColor="text1"/>
          <w:sz w:val="24"/>
          <w:szCs w:val="24"/>
        </w:rPr>
        <w:t>Wavelet analysis</w:t>
      </w:r>
      <w:r w:rsidR="006C70AC" w:rsidRPr="00E2553F">
        <w:rPr>
          <w:rFonts w:ascii="Times New Roman" w:hAnsi="Times New Roman" w:cs="Times New Roman"/>
          <w:color w:val="000000" w:themeColor="text1"/>
          <w:sz w:val="24"/>
          <w:szCs w:val="24"/>
        </w:rPr>
        <w:t xml:space="preserve"> can separate contributions based on the atomic number Z of the scatterer. Taken from Munoz, et al. </w:t>
      </w:r>
      <w:r w:rsidR="00936EAC">
        <w:rPr>
          <w:rFonts w:ascii="Times New Roman" w:hAnsi="Times New Roman" w:cs="Times New Roman"/>
          <w:color w:val="000000" w:themeColor="text1"/>
          <w:sz w:val="24"/>
          <w:szCs w:val="24"/>
        </w:rPr>
        <w:t>[Muñoz, 2003 #247]</w:t>
      </w:r>
      <w:bookmarkEnd w:id="32"/>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51ECA1BA" w:rsidR="004A40EE" w:rsidRPr="009333CA" w:rsidRDefault="001B1BCE"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Here is</w:t>
      </w:r>
      <w:r w:rsidR="00142458">
        <w:rPr>
          <w:rFonts w:ascii="Times New Roman" w:hAnsi="Times New Roman" w:cs="Times New Roman"/>
          <w:color w:val="000000" w:themeColor="text1"/>
          <w:sz w:val="24"/>
          <w:szCs w:val="24"/>
        </w:rPr>
        <w:t xml:space="preserve"> a brief mathematical motivation for using a wavelet transform. </w:t>
      </w:r>
      <w:r w:rsidR="0067402E"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0067402E"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0067402E" w:rsidRPr="009333CA">
        <w:rPr>
          <w:rFonts w:ascii="Times New Roman" w:hAnsi="Times New Roman" w:cs="Times New Roman"/>
          <w:color w:val="000000" w:themeColor="text1"/>
          <w:sz w:val="24"/>
          <w:szCs w:val="24"/>
        </w:rPr>
        <w:t xml:space="preserve">, where sampling occurs using the typical Shannon-Nyquist sampling rate, </w:t>
      </w:r>
      <w:r>
        <w:rPr>
          <w:rFonts w:ascii="Times New Roman" w:hAnsi="Times New Roman" w:cs="Times New Roman"/>
          <w:color w:val="000000" w:themeColor="text1"/>
          <w:sz w:val="24"/>
          <w:szCs w:val="24"/>
        </w:rPr>
        <w:t>often one</w:t>
      </w:r>
      <w:r w:rsidR="0067402E" w:rsidRPr="009333CA">
        <w:rPr>
          <w:rFonts w:ascii="Times New Roman" w:hAnsi="Times New Roman" w:cs="Times New Roman"/>
          <w:color w:val="000000" w:themeColor="text1"/>
          <w:sz w:val="24"/>
          <w:szCs w:val="24"/>
        </w:rPr>
        <w:t xml:space="preserve"> perform</w:t>
      </w:r>
      <w:r>
        <w:rPr>
          <w:rFonts w:ascii="Times New Roman" w:hAnsi="Times New Roman" w:cs="Times New Roman"/>
          <w:color w:val="000000" w:themeColor="text1"/>
          <w:sz w:val="24"/>
          <w:szCs w:val="24"/>
        </w:rPr>
        <w:t>s</w:t>
      </w:r>
      <w:r w:rsidR="0067402E" w:rsidRPr="009333CA">
        <w:rPr>
          <w:rFonts w:ascii="Times New Roman" w:hAnsi="Times New Roman" w:cs="Times New Roman"/>
          <w:color w:val="000000" w:themeColor="text1"/>
          <w:sz w:val="24"/>
          <w:szCs w:val="24"/>
        </w:rPr>
        <w:t xml:space="preserve"> a Fourier transform to convert</w:t>
      </w:r>
      <w:r>
        <w:rPr>
          <w:rFonts w:ascii="Times New Roman" w:hAnsi="Times New Roman" w:cs="Times New Roman"/>
          <w:color w:val="000000" w:themeColor="text1"/>
          <w:sz w:val="24"/>
          <w:szCs w:val="24"/>
        </w:rPr>
        <w:t xml:space="preserve"> the data</w:t>
      </w:r>
      <w:r w:rsidR="0067402E" w:rsidRPr="009333CA">
        <w:rPr>
          <w:rFonts w:ascii="Times New Roman" w:hAnsi="Times New Roman" w:cs="Times New Roman"/>
          <w:color w:val="000000" w:themeColor="text1"/>
          <w:sz w:val="24"/>
          <w:szCs w:val="24"/>
        </w:rPr>
        <w:t xml:space="preserve"> into frequency space. However, this analysis assumes signals are “stationary,” meaning they occur throughout the entire time of the signal, or there are no “events”.</w:t>
      </w:r>
    </w:p>
    <w:p w14:paraId="588E2544" w14:textId="70020AE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w:t>
      </w:r>
      <w:r w:rsidR="001B1BCE">
        <w:rPr>
          <w:rFonts w:ascii="Times New Roman" w:hAnsi="Times New Roman" w:cs="Times New Roman"/>
          <w:color w:val="000000" w:themeColor="text1"/>
          <w:sz w:val="24"/>
          <w:szCs w:val="24"/>
        </w:rPr>
        <w:t>combat this assumption of stationary signals</w:t>
      </w:r>
      <w:r w:rsidRPr="009333CA">
        <w:rPr>
          <w:rFonts w:ascii="Times New Roman" w:hAnsi="Times New Roman" w:cs="Times New Roman"/>
          <w:color w:val="000000" w:themeColor="text1"/>
          <w:sz w:val="24"/>
          <w:szCs w:val="24"/>
        </w:rPr>
        <w:t xml:space="preserv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9D52BB">
        <w:rPr>
          <w:rFonts w:ascii="Times New Roman" w:hAnsi="Times New Roman" w:cs="Times New Roman"/>
          <w:color w:val="000000" w:themeColor="text1"/>
          <w:sz w:val="24"/>
          <w:szCs w:val="24"/>
        </w:rPr>
        <w:t>1.10</w:t>
      </w:r>
      <w:r w:rsidRPr="009333CA">
        <w:rPr>
          <w:rFonts w:ascii="Times New Roman" w:hAnsi="Times New Roman" w:cs="Times New Roman"/>
          <w:color w:val="000000" w:themeColor="text1"/>
          <w:sz w:val="24"/>
          <w:szCs w:val="24"/>
        </w:rPr>
        <w:t>.</w:t>
      </w:r>
    </w:p>
    <w:p w14:paraId="555ECBA6" w14:textId="2E4C648D" w:rsidR="00E2553F" w:rsidRDefault="00026D8B" w:rsidP="00E2553F">
      <w:pPr>
        <w:keepNext/>
        <w:spacing w:line="480" w:lineRule="auto"/>
        <w:jc w:val="center"/>
      </w:pPr>
      <w:r>
        <w:rPr>
          <w:noProof/>
        </w:rPr>
        <w:lastRenderedPageBreak/>
        <w:drawing>
          <wp:inline distT="0" distB="0" distL="0" distR="0" wp14:anchorId="518872A9" wp14:editId="7130DF41">
            <wp:extent cx="5029200" cy="4907917"/>
            <wp:effectExtent l="0" t="0" r="0" b="6985"/>
            <wp:docPr id="11569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907917"/>
                    </a:xfrm>
                    <a:prstGeom prst="rect">
                      <a:avLst/>
                    </a:prstGeom>
                    <a:noFill/>
                  </pic:spPr>
                </pic:pic>
              </a:graphicData>
            </a:graphic>
          </wp:inline>
        </w:drawing>
      </w:r>
    </w:p>
    <w:p w14:paraId="370801A5" w14:textId="08F8DD04" w:rsidR="00B97A72"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3" w:name="_Toc134640674"/>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10</w:t>
      </w:r>
      <w:r w:rsidRPr="00E2553F">
        <w:rPr>
          <w:rFonts w:ascii="Times New Roman" w:hAnsi="Times New Roman" w:cs="Times New Roman"/>
          <w:b/>
          <w:bCs w:val="0"/>
          <w:sz w:val="24"/>
          <w:szCs w:val="24"/>
        </w:rPr>
        <w:fldChar w:fldCharType="end"/>
      </w:r>
      <w:r w:rsidR="00B97A72" w:rsidRPr="00E2553F">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E2553F">
        <w:rPr>
          <w:rFonts w:ascii="Times New Roman" w:hAnsi="Times New Roman" w:cs="Times New Roman"/>
          <w:color w:val="000000" w:themeColor="text1"/>
          <w:sz w:val="24"/>
          <w:szCs w:val="24"/>
        </w:rPr>
        <w:t xml:space="preserve"> to create a multiresolution transform.</w:t>
      </w:r>
      <w:r w:rsidR="00026D8B">
        <w:rPr>
          <w:rFonts w:ascii="Times New Roman" w:hAnsi="Times New Roman" w:cs="Times New Roman"/>
          <w:color w:val="000000" w:themeColor="text1"/>
          <w:sz w:val="24"/>
          <w:szCs w:val="24"/>
        </w:rPr>
        <w:t xml:space="preserve"> Figure from ML fundamentals [ML fundamentals].</w:t>
      </w:r>
      <w:bookmarkEnd w:id="33"/>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13D1A14F"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w:r w:rsidR="00807AE8">
        <w:rPr>
          <w:rFonts w:ascii="Times New Roman" w:hAnsi="Times New Roman" w:cs="Times New Roman"/>
          <w:color w:val="000000" w:themeColor="text1"/>
          <w:sz w:val="24"/>
          <w:szCs w:val="24"/>
        </w:rPr>
        <w:t xml:space="preserve">                                                 (1.5)</w:t>
      </w:r>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where a is the squishiness, or scale, of the wavelet and b is the time interval. Examples of specific wavelets ψ (which must be discrete) include the Haar, Mexican hat, Daubechies, and Coiflet wavelets, depending on the type of data. The final wavelet transform is obtained by taking the inner product of the signal with all the wavelets (which form an orthogonal basis), given as</w:t>
      </w:r>
    </w:p>
    <w:p w14:paraId="649B8F6D" w14:textId="0D2C43F8"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w:r w:rsidR="00807AE8">
        <w:rPr>
          <w:rFonts w:ascii="Times New Roman" w:hAnsi="Times New Roman" w:cs="Times New Roman"/>
          <w:color w:val="000000" w:themeColor="text1"/>
          <w:sz w:val="24"/>
          <w:szCs w:val="24"/>
        </w:rPr>
        <w:t xml:space="preserve">                                      (1.6)</w:t>
      </w:r>
    </w:p>
    <w:p w14:paraId="575BE3ED" w14:textId="30F5F73F" w:rsidR="004A40EE"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3C124800" w14:textId="4D82827C" w:rsidR="0086725F" w:rsidRDefault="0086725F" w:rsidP="0086725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 example, Funke, et al. applied a wavelet transform to distinguish th</w:t>
      </w:r>
      <w:r w:rsidRPr="0086725F">
        <w:rPr>
          <w:rFonts w:ascii="Times New Roman" w:hAnsi="Times New Roman" w:cs="Times New Roman"/>
          <w:color w:val="000000" w:themeColor="text1"/>
          <w:sz w:val="24"/>
          <w:szCs w:val="24"/>
        </w:rPr>
        <w:t>e complexation of Uranium (VI) with the carboxylic groups acetic-,</w:t>
      </w:r>
      <w:r>
        <w:rPr>
          <w:rFonts w:ascii="Times New Roman" w:hAnsi="Times New Roman" w:cs="Times New Roman"/>
          <w:color w:val="000000" w:themeColor="text1"/>
          <w:sz w:val="24"/>
          <w:szCs w:val="24"/>
        </w:rPr>
        <w:t xml:space="preserve"> </w:t>
      </w:r>
      <w:r w:rsidRPr="0086725F">
        <w:rPr>
          <w:rFonts w:ascii="Times New Roman" w:hAnsi="Times New Roman" w:cs="Times New Roman"/>
          <w:color w:val="000000" w:themeColor="text1"/>
          <w:sz w:val="24"/>
          <w:szCs w:val="24"/>
        </w:rPr>
        <w:t>formic-, and glycolic acid</w:t>
      </w:r>
      <w:r>
        <w:rPr>
          <w:rFonts w:ascii="Times New Roman" w:hAnsi="Times New Roman" w:cs="Times New Roman"/>
          <w:color w:val="000000" w:themeColor="text1"/>
          <w:sz w:val="24"/>
          <w:szCs w:val="24"/>
        </w:rPr>
        <w:t xml:space="preserve">. While the typical Fourier transform could not distinguish the two different backscattering processes of uranium-uranium versus </w:t>
      </w:r>
      <w:r w:rsidR="00026D8B">
        <w:rPr>
          <w:rFonts w:ascii="Times New Roman" w:hAnsi="Times New Roman" w:cs="Times New Roman"/>
          <w:color w:val="000000" w:themeColor="text1"/>
          <w:sz w:val="24"/>
          <w:szCs w:val="24"/>
        </w:rPr>
        <w:t>uranium-carbon-</w:t>
      </w:r>
      <w:r>
        <w:rPr>
          <w:rFonts w:ascii="Times New Roman" w:hAnsi="Times New Roman" w:cs="Times New Roman"/>
          <w:color w:val="000000" w:themeColor="text1"/>
          <w:sz w:val="24"/>
          <w:szCs w:val="24"/>
        </w:rPr>
        <w:t xml:space="preserve">carbon in the </w:t>
      </w:r>
      <w:r w:rsidR="00026D8B">
        <w:rPr>
          <w:rFonts w:ascii="Times New Roman" w:hAnsi="Times New Roman" w:cs="Times New Roman"/>
          <w:color w:val="000000" w:themeColor="text1"/>
          <w:sz w:val="24"/>
          <w:szCs w:val="24"/>
        </w:rPr>
        <w:t>uranium-formic acid complex</w:t>
      </w:r>
      <w:r>
        <w:rPr>
          <w:rFonts w:ascii="Times New Roman" w:hAnsi="Times New Roman" w:cs="Times New Roman"/>
          <w:color w:val="000000" w:themeColor="text1"/>
          <w:sz w:val="24"/>
          <w:szCs w:val="24"/>
        </w:rPr>
        <w:t>, the wavelet transform could, as shown in Fig. 1.11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2005].</w:t>
      </w:r>
    </w:p>
    <w:p w14:paraId="09F34EAD" w14:textId="77777777" w:rsidR="0086725F" w:rsidRDefault="0086725F" w:rsidP="0086725F">
      <w:pPr>
        <w:spacing w:line="480" w:lineRule="auto"/>
        <w:jc w:val="both"/>
        <w:rPr>
          <w:rFonts w:ascii="Times New Roman" w:hAnsi="Times New Roman" w:cs="Times New Roman"/>
          <w:color w:val="000000" w:themeColor="text1"/>
          <w:sz w:val="24"/>
          <w:szCs w:val="24"/>
        </w:rPr>
      </w:pPr>
    </w:p>
    <w:p w14:paraId="3AC3A5B5" w14:textId="77777777" w:rsidR="0086725F" w:rsidRDefault="0086725F" w:rsidP="0086725F">
      <w:pPr>
        <w:keepNext/>
        <w:spacing w:line="480" w:lineRule="auto"/>
        <w:jc w:val="center"/>
      </w:pPr>
      <w:r w:rsidRPr="0086725F">
        <w:rPr>
          <w:rFonts w:ascii="Times New Roman" w:hAnsi="Times New Roman" w:cs="Times New Roman"/>
          <w:noProof/>
          <w:color w:val="000000" w:themeColor="text1"/>
          <w:sz w:val="24"/>
          <w:szCs w:val="24"/>
        </w:rPr>
        <w:lastRenderedPageBreak/>
        <w:drawing>
          <wp:inline distT="0" distB="0" distL="0" distR="0" wp14:anchorId="4ED3FB9C" wp14:editId="3C33BFC8">
            <wp:extent cx="4114800" cy="4326673"/>
            <wp:effectExtent l="0" t="0" r="0" b="0"/>
            <wp:docPr id="354498564" name="Picture 1" descr="Diagram,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8564" name="Picture 1" descr="Diagram, surface chart&#10;&#10;Description automatically generated"/>
                    <pic:cNvPicPr/>
                  </pic:nvPicPr>
                  <pic:blipFill>
                    <a:blip r:embed="rId22"/>
                    <a:stretch>
                      <a:fillRect/>
                    </a:stretch>
                  </pic:blipFill>
                  <pic:spPr>
                    <a:xfrm>
                      <a:off x="0" y="0"/>
                      <a:ext cx="4114800" cy="4326673"/>
                    </a:xfrm>
                    <a:prstGeom prst="rect">
                      <a:avLst/>
                    </a:prstGeom>
                  </pic:spPr>
                </pic:pic>
              </a:graphicData>
            </a:graphic>
          </wp:inline>
        </w:drawing>
      </w:r>
    </w:p>
    <w:p w14:paraId="20FD549F" w14:textId="722E9C6A" w:rsidR="00C05777" w:rsidRPr="009333CA" w:rsidRDefault="0086725F" w:rsidP="006E7A03">
      <w:pPr>
        <w:pStyle w:val="Caption"/>
        <w:spacing w:line="480" w:lineRule="auto"/>
        <w:jc w:val="both"/>
        <w:rPr>
          <w:rFonts w:ascii="Times New Roman" w:hAnsi="Times New Roman" w:cs="Times New Roman"/>
          <w:color w:val="000000" w:themeColor="text1"/>
          <w:sz w:val="24"/>
          <w:szCs w:val="24"/>
        </w:rPr>
      </w:pPr>
      <w:bookmarkStart w:id="34" w:name="_Toc134640675"/>
      <w:r w:rsidRPr="0086725F">
        <w:rPr>
          <w:rFonts w:ascii="Times New Roman" w:hAnsi="Times New Roman" w:cs="Times New Roman"/>
          <w:b/>
          <w:bCs w:val="0"/>
          <w:sz w:val="24"/>
          <w:szCs w:val="24"/>
        </w:rPr>
        <w:t>Figure 1.</w:t>
      </w:r>
      <w:r w:rsidRPr="0086725F">
        <w:rPr>
          <w:rFonts w:ascii="Times New Roman" w:hAnsi="Times New Roman" w:cs="Times New Roman"/>
          <w:b/>
          <w:bCs w:val="0"/>
          <w:sz w:val="24"/>
          <w:szCs w:val="24"/>
        </w:rPr>
        <w:fldChar w:fldCharType="begin"/>
      </w:r>
      <w:r w:rsidRPr="0086725F">
        <w:rPr>
          <w:rFonts w:ascii="Times New Roman" w:hAnsi="Times New Roman" w:cs="Times New Roman"/>
          <w:b/>
          <w:bCs w:val="0"/>
          <w:sz w:val="24"/>
          <w:szCs w:val="24"/>
        </w:rPr>
        <w:instrText xml:space="preserve"> SEQ Figure \* ARABIC </w:instrText>
      </w:r>
      <w:r w:rsidRPr="0086725F">
        <w:rPr>
          <w:rFonts w:ascii="Times New Roman" w:hAnsi="Times New Roman" w:cs="Times New Roman"/>
          <w:b/>
          <w:bCs w:val="0"/>
          <w:sz w:val="24"/>
          <w:szCs w:val="24"/>
        </w:rPr>
        <w:fldChar w:fldCharType="separate"/>
      </w:r>
      <w:r w:rsidRPr="0086725F">
        <w:rPr>
          <w:rFonts w:ascii="Times New Roman" w:hAnsi="Times New Roman" w:cs="Times New Roman"/>
          <w:b/>
          <w:bCs w:val="0"/>
          <w:noProof/>
          <w:sz w:val="24"/>
          <w:szCs w:val="24"/>
        </w:rPr>
        <w:t>11</w:t>
      </w:r>
      <w:r w:rsidRPr="0086725F">
        <w:rPr>
          <w:rFonts w:ascii="Times New Roman" w:hAnsi="Times New Roman" w:cs="Times New Roman"/>
          <w:b/>
          <w:bCs w:val="0"/>
          <w:sz w:val="24"/>
          <w:szCs w:val="24"/>
        </w:rPr>
        <w:fldChar w:fldCharType="end"/>
      </w:r>
      <w:r w:rsidRPr="0086725F">
        <w:rPr>
          <w:rFonts w:ascii="Times New Roman" w:hAnsi="Times New Roman" w:cs="Times New Roman"/>
          <w:sz w:val="24"/>
          <w:szCs w:val="24"/>
        </w:rPr>
        <w:t xml:space="preserve"> </w:t>
      </w:r>
      <w:r w:rsidRPr="0086725F">
        <w:rPr>
          <w:rFonts w:ascii="Times New Roman" w:hAnsi="Times New Roman" w:cs="Times New Roman"/>
          <w:color w:val="000000" w:themeColor="text1"/>
          <w:sz w:val="24"/>
          <w:szCs w:val="24"/>
        </w:rPr>
        <w:t xml:space="preserve">Wavelet </w:t>
      </w:r>
      <w:r w:rsidRPr="0086725F">
        <w:rPr>
          <w:rFonts w:ascii="Times New Roman" w:hAnsi="Times New Roman" w:cs="Times New Roman"/>
          <w:sz w:val="24"/>
          <w:szCs w:val="24"/>
        </w:rPr>
        <w:t>U-Acet, U-Form and U-Glyc within the range r = 3.2 − 4.1 Å.</w:t>
      </w:r>
      <w:r>
        <w:rPr>
          <w:rFonts w:ascii="Times New Roman" w:hAnsi="Times New Roman" w:cs="Times New Roman"/>
          <w:sz w:val="24"/>
          <w:szCs w:val="24"/>
        </w:rPr>
        <w:t xml:space="preserve"> Taken from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et al., 2005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2005].</w:t>
      </w:r>
      <w:bookmarkEnd w:id="34"/>
    </w:p>
    <w:p w14:paraId="5A4FEF05" w14:textId="77777777" w:rsidR="00567DD6" w:rsidRDefault="00647B42" w:rsidP="00647B42">
      <w:pPr>
        <w:pStyle w:val="Heading2"/>
        <w:spacing w:line="480" w:lineRule="auto"/>
        <w:rPr>
          <w:rFonts w:ascii="Times New Roman" w:hAnsi="Times New Roman" w:cs="Times New Roman"/>
        </w:rPr>
      </w:pPr>
      <w:bookmarkStart w:id="35" w:name="_Toc134640571"/>
      <w:r w:rsidRPr="009333CA">
        <w:rPr>
          <w:rFonts w:ascii="Times New Roman" w:hAnsi="Times New Roman" w:cs="Times New Roman"/>
        </w:rPr>
        <w:t xml:space="preserve">X-ray </w:t>
      </w:r>
      <w:r>
        <w:rPr>
          <w:rFonts w:ascii="Times New Roman" w:hAnsi="Times New Roman" w:cs="Times New Roman"/>
        </w:rPr>
        <w:t>E</w:t>
      </w:r>
      <w:r w:rsidRPr="009333CA">
        <w:rPr>
          <w:rFonts w:ascii="Times New Roman" w:hAnsi="Times New Roman" w:cs="Times New Roman"/>
        </w:rPr>
        <w:t xml:space="preserve">mission </w:t>
      </w:r>
      <w:r>
        <w:rPr>
          <w:rFonts w:ascii="Times New Roman" w:hAnsi="Times New Roman" w:cs="Times New Roman"/>
        </w:rPr>
        <w:t>S</w:t>
      </w:r>
      <w:r w:rsidRPr="009333CA">
        <w:rPr>
          <w:rFonts w:ascii="Times New Roman" w:hAnsi="Times New Roman" w:cs="Times New Roman"/>
        </w:rPr>
        <w:t>pectroscopy</w:t>
      </w:r>
      <w:bookmarkEnd w:id="35"/>
    </w:p>
    <w:p w14:paraId="55761B60" w14:textId="6FFFB933"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X-ray </w:t>
      </w:r>
      <w:r w:rsidR="00165808">
        <w:rPr>
          <w:rFonts w:ascii="Times New Roman" w:hAnsi="Times New Roman" w:cs="Times New Roman"/>
          <w:color w:val="000000" w:themeColor="text1"/>
          <w:sz w:val="24"/>
          <w:szCs w:val="24"/>
        </w:rPr>
        <w:t>fluorescence</w:t>
      </w:r>
      <w:r w:rsidRPr="009333CA">
        <w:rPr>
          <w:rFonts w:ascii="Times New Roman" w:hAnsi="Times New Roman" w:cs="Times New Roman"/>
          <w:color w:val="000000" w:themeColor="text1"/>
          <w:sz w:val="24"/>
          <w:szCs w:val="24"/>
        </w:rPr>
        <w:t xml:space="preserve"> occurs when an excited atom emits a photon as an electron falls to fill the vacancy. Emission lines are similarly </w:t>
      </w:r>
      <w:r w:rsidR="00165808" w:rsidRPr="009333CA">
        <w:rPr>
          <w:rFonts w:ascii="Times New Roman" w:hAnsi="Times New Roman" w:cs="Times New Roman"/>
          <w:color w:val="000000" w:themeColor="text1"/>
          <w:sz w:val="24"/>
          <w:szCs w:val="24"/>
        </w:rPr>
        <w:t>named</w:t>
      </w:r>
      <w:r w:rsidRPr="009333CA">
        <w:rPr>
          <w:rFonts w:ascii="Times New Roman" w:hAnsi="Times New Roman" w:cs="Times New Roman"/>
          <w:color w:val="000000" w:themeColor="text1"/>
          <w:sz w:val="24"/>
          <w:szCs w:val="24"/>
        </w:rPr>
        <w:t xml:space="preserve"> </w:t>
      </w:r>
      <w:r w:rsidR="00165808">
        <w:rPr>
          <w:rFonts w:ascii="Times New Roman" w:hAnsi="Times New Roman" w:cs="Times New Roman"/>
          <w:color w:val="000000" w:themeColor="text1"/>
          <w:sz w:val="24"/>
          <w:szCs w:val="24"/>
        </w:rPr>
        <w:t xml:space="preserve">as </w:t>
      </w:r>
      <w:r w:rsidRPr="009333CA">
        <w:rPr>
          <w:rFonts w:ascii="Times New Roman" w:hAnsi="Times New Roman" w:cs="Times New Roman"/>
          <w:color w:val="000000" w:themeColor="text1"/>
          <w:sz w:val="24"/>
          <w:szCs w:val="24"/>
        </w:rPr>
        <w:t>XAS by the hole location, or shell in which the electron was originally excited from. For example, having electrons fall into a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core hole is </w:t>
      </w:r>
      <w:r w:rsidRPr="00165808">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fluorescence. The initial shell of the falling electron then dictates whether the spectra are </w:t>
      </w:r>
      <w:r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or </w:t>
      </w:r>
      <w:bookmarkStart w:id="36" w:name="_Hlk116995674"/>
      <w:r w:rsidR="00165808"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36"/>
      <w:r w:rsidRPr="009333CA">
        <w:rPr>
          <w:rFonts w:ascii="Times New Roman" w:hAnsi="Times New Roman" w:cs="Times New Roman"/>
          <w:color w:val="000000" w:themeColor="text1"/>
          <w:sz w:val="24"/>
          <w:szCs w:val="24"/>
        </w:rPr>
        <w:t>(3</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lines and their corresponding names can be seen in Fig. </w:t>
      </w:r>
      <w:r w:rsidR="00165808">
        <w:rPr>
          <w:rFonts w:ascii="Times New Roman" w:hAnsi="Times New Roman" w:cs="Times New Roman"/>
          <w:color w:val="000000" w:themeColor="text1"/>
          <w:sz w:val="24"/>
          <w:szCs w:val="24"/>
        </w:rPr>
        <w:t>1.12</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716B8C16" w14:textId="77777777" w:rsidR="00D95433" w:rsidRDefault="00000000" w:rsidP="00D95433">
      <w:pPr>
        <w:keepNext/>
        <w:spacing w:line="480" w:lineRule="auto"/>
        <w:jc w:val="center"/>
      </w:pPr>
      <w:r w:rsidRPr="009333CA">
        <w:rPr>
          <w:rFonts w:ascii="Times New Roman" w:hAnsi="Times New Roman" w:cs="Times New Roman"/>
          <w:noProof/>
          <w:color w:val="000000" w:themeColor="text1"/>
        </w:rPr>
        <w:drawing>
          <wp:inline distT="19050" distB="19050" distL="19050" distR="19050" wp14:anchorId="1AEE0948" wp14:editId="0091CBBF">
            <wp:extent cx="4114800" cy="3229583"/>
            <wp:effectExtent l="0" t="0" r="0" b="9525"/>
            <wp:docPr id="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114800" cy="3229583"/>
                    </a:xfrm>
                    <a:prstGeom prst="rect">
                      <a:avLst/>
                    </a:prstGeom>
                    <a:ln/>
                  </pic:spPr>
                </pic:pic>
              </a:graphicData>
            </a:graphic>
          </wp:inline>
        </w:drawing>
      </w:r>
    </w:p>
    <w:p w14:paraId="6CF871D3" w14:textId="5B461D9E" w:rsidR="00C94637" w:rsidRPr="009333CA" w:rsidRDefault="00D95433" w:rsidP="001D395C">
      <w:pPr>
        <w:pStyle w:val="Caption"/>
        <w:spacing w:line="480" w:lineRule="auto"/>
        <w:jc w:val="both"/>
        <w:rPr>
          <w:rFonts w:ascii="Times New Roman" w:hAnsi="Times New Roman" w:cs="Times New Roman"/>
          <w:color w:val="000000" w:themeColor="text1"/>
        </w:rPr>
      </w:pPr>
      <w:bookmarkStart w:id="37" w:name="_Toc134640676"/>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12</w:t>
      </w:r>
      <w:r w:rsidRPr="00D95433">
        <w:rPr>
          <w:rFonts w:ascii="Times New Roman" w:hAnsi="Times New Roman" w:cs="Times New Roman"/>
          <w:b/>
          <w:bCs w:val="0"/>
          <w:sz w:val="24"/>
          <w:szCs w:val="24"/>
        </w:rPr>
        <w:fldChar w:fldCharType="end"/>
      </w:r>
      <w:r w:rsidR="00C94637" w:rsidRPr="00D95433">
        <w:rPr>
          <w:rFonts w:ascii="Times New Roman" w:hAnsi="Times New Roman" w:cs="Times New Roman"/>
          <w:color w:val="000000" w:themeColor="text1"/>
          <w:sz w:val="24"/>
          <w:szCs w:val="24"/>
        </w:rPr>
        <w:t xml:space="preserve"> Conventional naming of florescence lines.</w:t>
      </w:r>
      <w:r w:rsidR="001D395C" w:rsidRPr="001D395C">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From Glatzel and Bergmann</w:t>
      </w:r>
      <w:r w:rsidR="001D395C" w:rsidRPr="009333CA">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[Glatzel,  #58].</w:t>
      </w:r>
      <w:bookmarkEnd w:id="37"/>
    </w:p>
    <w:p w14:paraId="60A8A115" w14:textId="68F18B06"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CB5FB7">
        <w:rPr>
          <w:rFonts w:ascii="Times New Roman" w:hAnsi="Times New Roman" w:cs="Times New Roman"/>
          <w:color w:val="000000" w:themeColor="text1"/>
          <w:sz w:val="24"/>
          <w:szCs w:val="24"/>
        </w:rPr>
        <w:t>1.12, where X-ray Emission Spectroscopy (XES) has good enough energy resolution to be able to distinguish between these lines</w:t>
      </w:r>
      <w:r w:rsidRPr="009333CA">
        <w:rPr>
          <w:rFonts w:ascii="Times New Roman" w:hAnsi="Times New Roman" w:cs="Times New Roman"/>
          <w:color w:val="000000" w:themeColor="text1"/>
          <w:sz w:val="24"/>
          <w:szCs w:val="24"/>
        </w:rPr>
        <w:t xml:space="preserve">. Here,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Furthermore, the </w:t>
      </w:r>
      <w:r w:rsidR="006F7AEA" w:rsidRPr="00CB5FB7">
        <w:rPr>
          <w:rFonts w:ascii="Times New Roman" w:hAnsi="Times New Roman" w:cs="Times New Roman"/>
          <w:i/>
          <w:iCs/>
          <w:color w:val="000000" w:themeColor="text1"/>
          <w:sz w:val="24"/>
          <w:szCs w:val="24"/>
        </w:rPr>
        <w:t>K</w:t>
      </w:r>
      <w:r w:rsidR="006F7AEA" w:rsidRPr="009333CA">
        <w:rPr>
          <w:rFonts w:ascii="Times New Roman" w:hAnsi="Times New Roman" w:cs="Times New Roman"/>
          <w:color w:val="000000" w:themeColor="text1"/>
          <w:sz w:val="24"/>
          <w:szCs w:val="24"/>
        </w:rPr>
        <w:t>β satellite lines (or electrons falling from the valence shell</w:t>
      </w:r>
      <w:r w:rsidR="002550C8" w:rsidRPr="009333CA">
        <w:rPr>
          <w:rFonts w:ascii="Times New Roman" w:hAnsi="Times New Roman" w:cs="Times New Roman"/>
          <w:color w:val="000000" w:themeColor="text1"/>
          <w:sz w:val="24"/>
          <w:szCs w:val="24"/>
        </w:rPr>
        <w:t>, i.e., the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orbital for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transition metals</w:t>
      </w:r>
      <w:r w:rsidR="006F7AEA" w:rsidRPr="009333CA">
        <w:rPr>
          <w:rFonts w:ascii="Times New Roman" w:hAnsi="Times New Roman" w:cs="Times New Roman"/>
          <w:color w:val="000000" w:themeColor="text1"/>
          <w:sz w:val="24"/>
          <w:szCs w:val="24"/>
        </w:rPr>
        <w:t>) 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30AD8644" w14:textId="77777777" w:rsidR="00D95433" w:rsidRDefault="00000000" w:rsidP="001D395C">
      <w:pPr>
        <w:keepNext/>
        <w:spacing w:line="480" w:lineRule="auto"/>
        <w:jc w:val="center"/>
      </w:pPr>
      <w:r w:rsidRPr="009333CA">
        <w:rPr>
          <w:rFonts w:ascii="Times New Roman" w:hAnsi="Times New Roman" w:cs="Times New Roman"/>
          <w:noProof/>
          <w:color w:val="000000" w:themeColor="text1"/>
        </w:rPr>
        <w:lastRenderedPageBreak/>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4331100" cy="3368176"/>
                    </a:xfrm>
                    <a:prstGeom prst="rect">
                      <a:avLst/>
                    </a:prstGeom>
                    <a:ln/>
                  </pic:spPr>
                </pic:pic>
              </a:graphicData>
            </a:graphic>
          </wp:inline>
        </w:drawing>
      </w:r>
    </w:p>
    <w:p w14:paraId="69157652" w14:textId="44ECFEA1" w:rsidR="0051065D" w:rsidRPr="00D95433" w:rsidRDefault="00D95433" w:rsidP="001D395C">
      <w:pPr>
        <w:pStyle w:val="Caption"/>
        <w:spacing w:line="480" w:lineRule="auto"/>
        <w:jc w:val="both"/>
        <w:rPr>
          <w:rFonts w:ascii="Times New Roman" w:hAnsi="Times New Roman" w:cs="Times New Roman"/>
          <w:color w:val="000000" w:themeColor="text1"/>
        </w:rPr>
      </w:pPr>
      <w:bookmarkStart w:id="38" w:name="_Toc134640677"/>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13</w:t>
      </w:r>
      <w:r w:rsidRPr="00D95433">
        <w:rPr>
          <w:rFonts w:ascii="Times New Roman" w:hAnsi="Times New Roman" w:cs="Times New Roman"/>
          <w:b/>
          <w:bCs w:val="0"/>
          <w:sz w:val="24"/>
          <w:szCs w:val="24"/>
        </w:rPr>
        <w:fldChar w:fldCharType="end"/>
      </w:r>
      <w:r w:rsidR="00CB6273" w:rsidRPr="00D95433">
        <w:rPr>
          <w:rFonts w:ascii="Times New Roman" w:hAnsi="Times New Roman" w:cs="Times New Roman"/>
          <w:color w:val="000000" w:themeColor="text1"/>
          <w:sz w:val="24"/>
          <w:szCs w:val="24"/>
        </w:rPr>
        <w:t xml:space="preserve"> </w:t>
      </w:r>
      <w:r w:rsidR="00084DEA" w:rsidRPr="00D95433">
        <w:rPr>
          <w:rFonts w:ascii="Times New Roman" w:hAnsi="Times New Roman" w:cs="Times New Roman"/>
          <w:color w:val="000000" w:themeColor="text1"/>
          <w:sz w:val="24"/>
          <w:szCs w:val="24"/>
        </w:rPr>
        <w:t>The</w:t>
      </w:r>
      <w:r w:rsidR="00084DEA" w:rsidRPr="009333CA">
        <w:rPr>
          <w:rFonts w:ascii="Times New Roman" w:hAnsi="Times New Roman" w:cs="Times New Roman"/>
          <w:color w:val="000000" w:themeColor="text1"/>
          <w:sz w:val="24"/>
          <w:szCs w:val="24"/>
        </w:rPr>
        <w:t xml:space="preserve"> Mn </w:t>
      </w:r>
      <w:r w:rsidR="00CB6273" w:rsidRPr="009333CA">
        <w:rPr>
          <w:rFonts w:ascii="Times New Roman" w:hAnsi="Times New Roman" w:cs="Times New Roman"/>
          <w:color w:val="000000" w:themeColor="text1"/>
          <w:sz w:val="24"/>
          <w:szCs w:val="24"/>
        </w:rPr>
        <w:t>K-fluorescence lines for Mn</w:t>
      </w:r>
      <w:r w:rsidR="00522EB2" w:rsidRPr="009333CA">
        <w:rPr>
          <w:rFonts w:ascii="Times New Roman" w:hAnsi="Times New Roman" w:cs="Times New Roman"/>
          <w:color w:val="000000" w:themeColor="text1"/>
          <w:sz w:val="24"/>
          <w:szCs w:val="24"/>
        </w:rPr>
        <w:t>O.</w:t>
      </w:r>
      <w:r w:rsidR="001D395C">
        <w:rPr>
          <w:rFonts w:ascii="Times New Roman" w:hAnsi="Times New Roman" w:cs="Times New Roman"/>
          <w:color w:val="000000" w:themeColor="text1"/>
          <w:sz w:val="24"/>
          <w:szCs w:val="24"/>
        </w:rPr>
        <w:t xml:space="preserve"> From Glatzel and Bergmann</w:t>
      </w:r>
      <w:r w:rsidR="00CB6273"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[Glatzel,  #58]</w:t>
      </w:r>
      <w:r w:rsidR="001D395C">
        <w:rPr>
          <w:rFonts w:ascii="Times New Roman" w:hAnsi="Times New Roman" w:cs="Times New Roman"/>
          <w:color w:val="000000" w:themeColor="text1"/>
          <w:sz w:val="24"/>
          <w:szCs w:val="24"/>
        </w:rPr>
        <w:t>.</w:t>
      </w:r>
      <w:bookmarkEnd w:id="38"/>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4DCB1C39" w14:textId="0DBC8947" w:rsidR="005C2B7D" w:rsidRDefault="002550C8" w:rsidP="005A3D30">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Core-to-core X-ray Emission Spectroscopy (CtC-XES) includes the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and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(at least for 3</w:t>
      </w:r>
      <w:r w:rsidRPr="005A3D30">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transitions metals). An in-depth discussion of CtC-XES is </w:t>
      </w:r>
      <w:r w:rsidR="005A3D30">
        <w:rPr>
          <w:rFonts w:ascii="Times New Roman" w:hAnsi="Times New Roman" w:cs="Times New Roman"/>
          <w:color w:val="000000" w:themeColor="text1"/>
          <w:sz w:val="24"/>
          <w:szCs w:val="24"/>
        </w:rPr>
        <w:t>foun</w:t>
      </w:r>
      <w:r w:rsidRPr="009333CA">
        <w:rPr>
          <w:rFonts w:ascii="Times New Roman" w:hAnsi="Times New Roman" w:cs="Times New Roman"/>
          <w:color w:val="000000" w:themeColor="text1"/>
          <w:sz w:val="24"/>
          <w:szCs w:val="24"/>
        </w:rPr>
        <w:t xml:space="preserve">d in Glatzel and Bergmann </w:t>
      </w:r>
      <w:r w:rsidR="00936EAC">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6"/>
          <w:szCs w:val="26"/>
        </w:rPr>
        <w:t xml:space="preserve"> </w:t>
      </w:r>
      <w:r w:rsidR="005A3D30" w:rsidRPr="006E7A03">
        <w:rPr>
          <w:rFonts w:ascii="Times New Roman" w:hAnsi="Times New Roman" w:cs="Times New Roman"/>
          <w:color w:val="000000" w:themeColor="text1"/>
          <w:sz w:val="24"/>
          <w:szCs w:val="24"/>
        </w:rPr>
        <w:t>and de Groot and Kotani</w:t>
      </w:r>
      <w:r w:rsidR="005A3D30">
        <w:rPr>
          <w:rFonts w:ascii="Times New Roman" w:hAnsi="Times New Roman" w:cs="Times New Roman"/>
          <w:color w:val="000000" w:themeColor="text1"/>
          <w:sz w:val="26"/>
          <w:szCs w:val="26"/>
        </w:rPr>
        <w:t xml:space="preserve"> [De Groot, 2008].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936EAC">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7A91A96F" w14:textId="77777777" w:rsidR="006E7A03" w:rsidRPr="009333CA" w:rsidRDefault="006E7A03" w:rsidP="005A3D30">
      <w:pPr>
        <w:spacing w:line="480" w:lineRule="auto"/>
        <w:ind w:firstLine="720"/>
        <w:jc w:val="both"/>
        <w:rPr>
          <w:rFonts w:ascii="Times New Roman" w:hAnsi="Times New Roman" w:cs="Times New Roman"/>
          <w:color w:val="000000" w:themeColor="text1"/>
          <w:sz w:val="24"/>
          <w:szCs w:val="24"/>
        </w:rPr>
      </w:pPr>
    </w:p>
    <w:p w14:paraId="7F8D2119" w14:textId="77777777" w:rsidR="00D95433" w:rsidRDefault="005C2B7D" w:rsidP="00D95433">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688A452D" w14:textId="7970CB95" w:rsidR="002550C8" w:rsidRDefault="00D95433" w:rsidP="00476C94">
      <w:pPr>
        <w:pStyle w:val="Caption"/>
        <w:spacing w:line="480" w:lineRule="auto"/>
        <w:jc w:val="both"/>
        <w:rPr>
          <w:rFonts w:ascii="Times New Roman" w:hAnsi="Times New Roman" w:cs="Times New Roman"/>
          <w:color w:val="000000" w:themeColor="text1"/>
          <w:sz w:val="24"/>
          <w:szCs w:val="24"/>
        </w:rPr>
      </w:pPr>
      <w:bookmarkStart w:id="39" w:name="_Toc134640678"/>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14</w:t>
      </w:r>
      <w:r w:rsidRPr="00D95433">
        <w:rPr>
          <w:rFonts w:ascii="Times New Roman" w:hAnsi="Times New Roman" w:cs="Times New Roman"/>
          <w:b/>
          <w:bCs w:val="0"/>
          <w:sz w:val="24"/>
          <w:szCs w:val="24"/>
        </w:rPr>
        <w:fldChar w:fldCharType="end"/>
      </w:r>
      <w:r w:rsidR="005C2B7D" w:rsidRPr="00D95433">
        <w:rPr>
          <w:rFonts w:ascii="Times New Roman" w:hAnsi="Times New Roman" w:cs="Times New Roman"/>
          <w:color w:val="000000" w:themeColor="text1"/>
          <w:sz w:val="24"/>
          <w:szCs w:val="24"/>
        </w:rPr>
        <w:t xml:space="preserve"> Molecular </w:t>
      </w:r>
      <w:r w:rsidR="005C2B7D" w:rsidRPr="009333CA">
        <w:rPr>
          <w:rFonts w:ascii="Times New Roman" w:hAnsi="Times New Roman" w:cs="Times New Roman"/>
          <w:color w:val="000000" w:themeColor="text1"/>
          <w:sz w:val="24"/>
          <w:szCs w:val="24"/>
        </w:rPr>
        <w:t xml:space="preserve">orbital perspective of </w:t>
      </w:r>
      <w:r w:rsidR="005C2B7D" w:rsidRPr="00476C94">
        <w:rPr>
          <w:rFonts w:ascii="Times New Roman" w:hAnsi="Times New Roman" w:cs="Times New Roman"/>
          <w:i/>
          <w:iCs/>
          <w:color w:val="000000" w:themeColor="text1"/>
          <w:sz w:val="24"/>
          <w:szCs w:val="24"/>
        </w:rPr>
        <w:t>K</w:t>
      </w:r>
      <w:r w:rsidR="005C2B7D" w:rsidRPr="009333CA">
        <w:rPr>
          <w:rFonts w:ascii="Times New Roman" w:hAnsi="Times New Roman" w:cs="Times New Roman"/>
          <w:color w:val="000000" w:themeColor="text1"/>
          <w:sz w:val="24"/>
          <w:szCs w:val="24"/>
        </w:rPr>
        <w:t>β and its satellite lines.</w:t>
      </w:r>
      <w:r w:rsidR="00476C94">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 xml:space="preserve">Here the M represent the target metal and the L is the ligand. </w:t>
      </w:r>
      <w:r w:rsidR="00476C94">
        <w:rPr>
          <w:rFonts w:ascii="Times New Roman" w:hAnsi="Times New Roman" w:cs="Times New Roman"/>
          <w:color w:val="000000" w:themeColor="text1"/>
          <w:sz w:val="24"/>
          <w:szCs w:val="24"/>
        </w:rPr>
        <w:t>From Pollock, et al., 2013 [</w:t>
      </w:r>
      <w:r w:rsidR="00476C94" w:rsidRPr="00476C94">
        <w:rPr>
          <w:rFonts w:ascii="Times New Roman" w:hAnsi="Times New Roman" w:cs="Times New Roman"/>
          <w:color w:val="000000" w:themeColor="text1"/>
          <w:sz w:val="24"/>
          <w:szCs w:val="24"/>
        </w:rPr>
        <w:t>Pollock</w:t>
      </w:r>
      <w:r w:rsidR="00476C94">
        <w:rPr>
          <w:rFonts w:ascii="Times New Roman" w:hAnsi="Times New Roman" w:cs="Times New Roman"/>
          <w:color w:val="000000" w:themeColor="text1"/>
          <w:sz w:val="24"/>
          <w:szCs w:val="24"/>
        </w:rPr>
        <w:t>, 2013].</w:t>
      </w:r>
      <w:bookmarkEnd w:id="39"/>
    </w:p>
    <w:p w14:paraId="292F00D7" w14:textId="77777777" w:rsidR="00476C94" w:rsidRPr="00476C94" w:rsidRDefault="00476C94" w:rsidP="00476C94">
      <w:pPr>
        <w:rPr>
          <w:lang w:val="en-GB"/>
        </w:rPr>
      </w:pPr>
    </w:p>
    <w:p w14:paraId="2EA05BE9" w14:textId="7FCC7746" w:rsidR="00ED2F43"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w:t>
      </w:r>
      <w:r w:rsidRPr="004C3A7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the </w:t>
      </w:r>
      <w:r w:rsidR="00ED2F43">
        <w:rPr>
          <w:rFonts w:ascii="Times New Roman" w:hAnsi="Times New Roman" w:cs="Times New Roman"/>
          <w:color w:val="000000" w:themeColor="text1"/>
          <w:sz w:val="24"/>
          <w:szCs w:val="24"/>
        </w:rPr>
        <w:t xml:space="preserve">high energy </w:t>
      </w:r>
      <w:r w:rsidRPr="009333CA">
        <w:rPr>
          <w:rFonts w:ascii="Times New Roman" w:hAnsi="Times New Roman" w:cs="Times New Roman"/>
          <w:color w:val="000000" w:themeColor="text1"/>
          <w:sz w:val="24"/>
          <w:szCs w:val="24"/>
        </w:rPr>
        <w:t>Kβ lines are also called Valence-to-Core XES (VtC-XES)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w:t>
      </w:r>
      <w:r w:rsidR="00A75BC8">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 xml:space="preserve">. Study of VtC-XES </w:t>
      </w:r>
      <w:r w:rsidR="00ED2F43">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relatively new</w:t>
      </w:r>
      <w:r w:rsidR="00ED2F43">
        <w:rPr>
          <w:rFonts w:ascii="Times New Roman" w:hAnsi="Times New Roman" w:cs="Times New Roman"/>
          <w:color w:val="000000" w:themeColor="text1"/>
          <w:sz w:val="24"/>
          <w:szCs w:val="24"/>
        </w:rPr>
        <w:t>, enabled by</w:t>
      </w:r>
      <w:r w:rsidRPr="009333CA">
        <w:rPr>
          <w:rFonts w:ascii="Times New Roman" w:hAnsi="Times New Roman" w:cs="Times New Roman"/>
          <w:color w:val="000000" w:themeColor="text1"/>
          <w:sz w:val="24"/>
          <w:szCs w:val="24"/>
        </w:rPr>
        <w:t xml:space="preserve"> the recent improvements in synchrotron and lab-based spectrometers. </w:t>
      </w:r>
      <w:r w:rsidR="00ED2F43">
        <w:rPr>
          <w:rFonts w:ascii="Times New Roman" w:hAnsi="Times New Roman" w:cs="Times New Roman"/>
          <w:color w:val="000000" w:themeColor="text1"/>
          <w:sz w:val="24"/>
          <w:szCs w:val="24"/>
        </w:rPr>
        <w:t>In addition, theoretical calculations were developed to be in good agreement with experiment [</w:t>
      </w:r>
      <w:r w:rsidR="00ED2F43" w:rsidRPr="00ED2F43">
        <w:rPr>
          <w:rFonts w:ascii="Times New Roman" w:hAnsi="Times New Roman" w:cs="Times New Roman"/>
          <w:color w:val="000000" w:themeColor="text1"/>
          <w:sz w:val="24"/>
          <w:szCs w:val="24"/>
        </w:rPr>
        <w:t>Mortensen</w:t>
      </w:r>
      <w:r w:rsidR="00ED2F43">
        <w:rPr>
          <w:rFonts w:ascii="Times New Roman" w:hAnsi="Times New Roman" w:cs="Times New Roman"/>
          <w:color w:val="000000" w:themeColor="text1"/>
          <w:sz w:val="24"/>
          <w:szCs w:val="24"/>
        </w:rPr>
        <w:t>, 2017], where ground state density functional theory (DFT) was a sufficient approximation.</w:t>
      </w:r>
    </w:p>
    <w:p w14:paraId="02129525" w14:textId="4834DA1D" w:rsidR="002550C8"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Notably, Pollock and coworkers have developed a theoretical approach to calculating VtC-XES </w:t>
      </w:r>
      <w:r w:rsidR="00936EAC">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(FeMoco) in nitrogenase. </w:t>
      </w:r>
      <w:r w:rsidR="00936EAC">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VtC-XES is sensitive to ligand identity and other ligand properties, it is not a good quantitative method (rather, it qualitatively follows trends) to determining those properties. </w:t>
      </w:r>
      <w:r w:rsidR="00936EAC">
        <w:rPr>
          <w:rFonts w:ascii="Times New Roman" w:hAnsi="Times New Roman" w:cs="Times New Roman"/>
          <w:color w:val="000000" w:themeColor="text1"/>
          <w:sz w:val="24"/>
          <w:szCs w:val="24"/>
        </w:rPr>
        <w:t>[Pollock, 2015 #68]</w:t>
      </w:r>
    </w:p>
    <w:p w14:paraId="48FCB402" w14:textId="267EDE99" w:rsidR="006E7A03" w:rsidRPr="009333CA" w:rsidRDefault="006E7A03" w:rsidP="006E7A03">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lastRenderedPageBreak/>
        <w:t>For elements with their valence shells in the 3</w:t>
      </w:r>
      <w:r w:rsidRPr="00476C94">
        <w:rPr>
          <w:rFonts w:ascii="Times New Roman" w:hAnsi="Times New Roman" w:cs="Times New Roman"/>
          <w:i/>
          <w:iCs/>
          <w:sz w:val="24"/>
          <w:szCs w:val="24"/>
        </w:rPr>
        <w:t>p</w:t>
      </w:r>
      <w:r w:rsidRPr="009333CA">
        <w:rPr>
          <w:rFonts w:ascii="Times New Roman" w:hAnsi="Times New Roman" w:cs="Times New Roman"/>
          <w:sz w:val="24"/>
          <w:szCs w:val="24"/>
        </w:rPr>
        <w:t xml:space="preserve"> orbital, such as phosphorus and sulfur, the </w:t>
      </w:r>
      <w:r w:rsidRPr="009333CA">
        <w:rPr>
          <w:rFonts w:ascii="Times New Roman" w:hAnsi="Times New Roman" w:cs="Times New Roman"/>
          <w:color w:val="000000" w:themeColor="text1"/>
          <w:sz w:val="24"/>
          <w:szCs w:val="24"/>
        </w:rPr>
        <w:t>Valence-to-Core XES (VtC-XES), which were the</w:t>
      </w:r>
      <w:r>
        <w:rPr>
          <w:rFonts w:ascii="Times New Roman" w:hAnsi="Times New Roman" w:cs="Times New Roman"/>
          <w:color w:val="000000" w:themeColor="text1"/>
          <w:sz w:val="24"/>
          <w:szCs w:val="24"/>
        </w:rPr>
        <w:t xml:space="preserve"> high energy</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now becomes just the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meaning VtC-XES becomes dipole allowed and thus is stronger in intensity compared to the non-dipole allowed transitions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shell. </w:t>
      </w:r>
      <w:r>
        <w:rPr>
          <w:rFonts w:ascii="Times New Roman" w:hAnsi="Times New Roman" w:cs="Times New Roman"/>
          <w:color w:val="000000" w:themeColor="text1"/>
          <w:sz w:val="24"/>
          <w:szCs w:val="24"/>
        </w:rPr>
        <w:t>Several chapters</w:t>
      </w:r>
      <w:r w:rsidRPr="009333CA">
        <w:rPr>
          <w:rFonts w:ascii="Times New Roman" w:hAnsi="Times New Roman" w:cs="Times New Roman"/>
          <w:color w:val="000000" w:themeColor="text1"/>
          <w:sz w:val="24"/>
          <w:szCs w:val="24"/>
        </w:rPr>
        <w:t xml:space="preserve"> this dissertation is focused on the VtC-XES of both phosphorus and sulfur. </w:t>
      </w:r>
      <w:r>
        <w:rPr>
          <w:rFonts w:ascii="Times New Roman" w:hAnsi="Times New Roman" w:cs="Times New Roman"/>
          <w:color w:val="000000" w:themeColor="text1"/>
          <w:sz w:val="24"/>
          <w:szCs w:val="24"/>
        </w:rPr>
        <w:t>Prior and contemporary w</w:t>
      </w:r>
      <w:r w:rsidRPr="009333CA">
        <w:rPr>
          <w:rFonts w:ascii="Times New Roman" w:hAnsi="Times New Roman" w:cs="Times New Roman"/>
          <w:color w:val="000000" w:themeColor="text1"/>
          <w:sz w:val="24"/>
          <w:szCs w:val="24"/>
        </w:rPr>
        <w:t xml:space="preserve">orks </w:t>
      </w:r>
      <w:r>
        <w:rPr>
          <w:rFonts w:ascii="Times New Roman" w:hAnsi="Times New Roman" w:cs="Times New Roman"/>
          <w:color w:val="000000" w:themeColor="text1"/>
          <w:sz w:val="24"/>
          <w:szCs w:val="24"/>
        </w:rPr>
        <w:t>show</w:t>
      </w:r>
      <w:r w:rsidRPr="009333CA">
        <w:rPr>
          <w:rFonts w:ascii="Times New Roman" w:hAnsi="Times New Roman" w:cs="Times New Roman"/>
          <w:color w:val="000000" w:themeColor="text1"/>
          <w:sz w:val="24"/>
          <w:szCs w:val="24"/>
        </w:rPr>
        <w:t xml:space="preserve"> that VtC-XES for phosphorus and sulfur can help identify chemical classes. </w:t>
      </w:r>
      <w:r>
        <w:rPr>
          <w:rFonts w:ascii="Times New Roman" w:hAnsi="Times New Roman" w:cs="Times New Roman"/>
          <w:color w:val="000000" w:themeColor="text1"/>
          <w:sz w:val="24"/>
          <w:szCs w:val="24"/>
        </w:rPr>
        <w:t>[Holden, 2020 #37;Yasuda,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40" w:name="_Toc134640572"/>
      <w:r w:rsidRPr="009333CA">
        <w:rPr>
          <w:rFonts w:ascii="Times New Roman" w:hAnsi="Times New Roman" w:cs="Times New Roman"/>
          <w:color w:val="000000" w:themeColor="text1"/>
        </w:rPr>
        <w:t xml:space="preserve">Are XANES and VtC-XES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40"/>
    </w:p>
    <w:p w14:paraId="293BB7EF" w14:textId="34DBA3EC"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VtC-XES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[Mori, 2010 #73;MacMillan, 2015 #81;Qureshi, 2021 #82]</w:t>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w:t>
      </w:r>
      <w:r w:rsidR="009B6D3A">
        <w:rPr>
          <w:rFonts w:ascii="Times New Roman" w:hAnsi="Times New Roman" w:cs="Times New Roman"/>
          <w:color w:val="000000" w:themeColor="text1"/>
          <w:sz w:val="24"/>
          <w:szCs w:val="24"/>
        </w:rPr>
        <w:t xml:space="preserve">specifically unoccupied and occupied states, respectively, </w:t>
      </w:r>
      <w:r w:rsidR="00B35A70" w:rsidRPr="009333CA">
        <w:rPr>
          <w:rFonts w:ascii="Times New Roman" w:hAnsi="Times New Roman" w:cs="Times New Roman"/>
          <w:color w:val="000000" w:themeColor="text1"/>
          <w:sz w:val="24"/>
          <w:szCs w:val="24"/>
        </w:rPr>
        <w:t xml:space="preserve">as demonstrated in Fig. </w:t>
      </w:r>
      <w:r w:rsidR="00F54B53" w:rsidRPr="009333CA">
        <w:rPr>
          <w:rFonts w:ascii="Times New Roman" w:hAnsi="Times New Roman" w:cs="Times New Roman"/>
          <w:color w:val="000000" w:themeColor="text1"/>
          <w:sz w:val="24"/>
          <w:szCs w:val="24"/>
        </w:rPr>
        <w:t>1</w:t>
      </w:r>
      <w:r w:rsidR="009B6D3A">
        <w:rPr>
          <w:rFonts w:ascii="Times New Roman" w:hAnsi="Times New Roman" w:cs="Times New Roman"/>
          <w:color w:val="000000" w:themeColor="text1"/>
          <w:sz w:val="24"/>
          <w:szCs w:val="24"/>
        </w:rPr>
        <w:t>.15</w:t>
      </w:r>
      <w:r w:rsidR="00B35A70" w:rsidRPr="009333CA">
        <w:rPr>
          <w:rFonts w:ascii="Times New Roman" w:hAnsi="Times New Roman" w:cs="Times New Roman"/>
          <w:color w:val="000000" w:themeColor="text1"/>
          <w:sz w:val="24"/>
          <w:szCs w:val="24"/>
        </w:rPr>
        <w:t xml:space="preserve">. </w:t>
      </w:r>
      <w:r w:rsidR="009B6D3A">
        <w:rPr>
          <w:rFonts w:ascii="Times New Roman" w:hAnsi="Times New Roman" w:cs="Times New Roman"/>
          <w:color w:val="000000" w:themeColor="text1"/>
          <w:sz w:val="24"/>
          <w:szCs w:val="24"/>
        </w:rPr>
        <w:t>Some chapters of this</w:t>
      </w:r>
      <w:r w:rsidR="00252EB9" w:rsidRPr="009333CA">
        <w:rPr>
          <w:rFonts w:ascii="Times New Roman" w:hAnsi="Times New Roman" w:cs="Times New Roman"/>
          <w:color w:val="000000" w:themeColor="text1"/>
          <w:sz w:val="24"/>
          <w:szCs w:val="24"/>
        </w:rPr>
        <w:t xml:space="preserve"> dissertation</w:t>
      </w:r>
      <w:r w:rsidR="009B6D3A">
        <w:rPr>
          <w:rFonts w:ascii="Times New Roman" w:hAnsi="Times New Roman" w:cs="Times New Roman"/>
          <w:color w:val="000000" w:themeColor="text1"/>
          <w:sz w:val="24"/>
          <w:szCs w:val="24"/>
        </w:rPr>
        <w:t xml:space="preserve"> are</w:t>
      </w:r>
      <w:r w:rsidR="00252EB9" w:rsidRPr="009333CA">
        <w:rPr>
          <w:rFonts w:ascii="Times New Roman" w:hAnsi="Times New Roman" w:cs="Times New Roman"/>
          <w:color w:val="000000" w:themeColor="text1"/>
          <w:sz w:val="24"/>
          <w:szCs w:val="24"/>
        </w:rPr>
        <w:t xml:space="preserve"> focused on analyzing whether VtC-XES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r w:rsidR="00C67E4A">
        <w:rPr>
          <w:rFonts w:ascii="Times New Roman" w:hAnsi="Times New Roman" w:cs="Times New Roman"/>
          <w:color w:val="000000" w:themeColor="text1"/>
          <w:sz w:val="24"/>
          <w:szCs w:val="24"/>
        </w:rPr>
        <w:t xml:space="preserve"> Largely, we aimed to quantify the amount of scientifically independent information encoded in both the VtC-XES and very near-edge XANES and the computation ease at deriving desired properties from each spectroscopic technique, which had seen mostly qualitative discussion.</w:t>
      </w:r>
    </w:p>
    <w:p w14:paraId="42011871" w14:textId="23CACBD5" w:rsidR="00807AE8" w:rsidRDefault="00A56B3B" w:rsidP="00A56B3B">
      <w:pPr>
        <w:keepNext/>
        <w:widowControl w:val="0"/>
        <w:spacing w:line="480" w:lineRule="auto"/>
        <w:jc w:val="center"/>
      </w:pPr>
      <w:r>
        <w:rPr>
          <w:rFonts w:ascii="Times New Roman" w:eastAsia="Lato" w:hAnsi="Times New Roman" w:cs="Times New Roman"/>
          <w:noProof/>
          <w:color w:val="000000" w:themeColor="text1"/>
          <w:sz w:val="20"/>
          <w:szCs w:val="20"/>
        </w:rPr>
        <w:lastRenderedPageBreak/>
        <w:drawing>
          <wp:inline distT="0" distB="0" distL="0" distR="0" wp14:anchorId="1D8F456B" wp14:editId="7323069D">
            <wp:extent cx="5029200" cy="3598223"/>
            <wp:effectExtent l="0" t="0" r="0" b="2540"/>
            <wp:docPr id="147227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3598223"/>
                    </a:xfrm>
                    <a:prstGeom prst="rect">
                      <a:avLst/>
                    </a:prstGeom>
                    <a:noFill/>
                    <a:ln>
                      <a:noFill/>
                    </a:ln>
                  </pic:spPr>
                </pic:pic>
              </a:graphicData>
            </a:graphic>
          </wp:inline>
        </w:drawing>
      </w:r>
    </w:p>
    <w:p w14:paraId="34667EE5" w14:textId="706B0BE9" w:rsidR="00CB6273" w:rsidRPr="00807AE8" w:rsidRDefault="00807AE8" w:rsidP="00807AE8">
      <w:pPr>
        <w:pStyle w:val="Caption"/>
        <w:spacing w:line="480" w:lineRule="auto"/>
        <w:jc w:val="both"/>
        <w:rPr>
          <w:rFonts w:ascii="Times New Roman" w:eastAsia="Lato" w:hAnsi="Times New Roman" w:cs="Times New Roman"/>
          <w:color w:val="000000" w:themeColor="text1"/>
          <w:sz w:val="24"/>
          <w:szCs w:val="24"/>
        </w:rPr>
      </w:pPr>
      <w:bookmarkStart w:id="41" w:name="_Toc134640679"/>
      <w:r w:rsidRPr="00807AE8">
        <w:rPr>
          <w:rFonts w:ascii="Times New Roman" w:hAnsi="Times New Roman" w:cs="Times New Roman"/>
          <w:b/>
          <w:bCs w:val="0"/>
          <w:sz w:val="24"/>
          <w:szCs w:val="24"/>
        </w:rPr>
        <w:t>Figure 1.</w:t>
      </w:r>
      <w:r w:rsidRPr="00807AE8">
        <w:rPr>
          <w:rFonts w:ascii="Times New Roman" w:hAnsi="Times New Roman" w:cs="Times New Roman"/>
          <w:b/>
          <w:bCs w:val="0"/>
          <w:sz w:val="24"/>
          <w:szCs w:val="24"/>
        </w:rPr>
        <w:fldChar w:fldCharType="begin"/>
      </w:r>
      <w:r w:rsidRPr="00807AE8">
        <w:rPr>
          <w:rFonts w:ascii="Times New Roman" w:hAnsi="Times New Roman" w:cs="Times New Roman"/>
          <w:b/>
          <w:bCs w:val="0"/>
          <w:sz w:val="24"/>
          <w:szCs w:val="24"/>
        </w:rPr>
        <w:instrText xml:space="preserve"> SEQ Figure \* ARABIC </w:instrText>
      </w:r>
      <w:r w:rsidRPr="00807AE8">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15</w:t>
      </w:r>
      <w:r w:rsidRPr="00807AE8">
        <w:rPr>
          <w:rFonts w:ascii="Times New Roman" w:hAnsi="Times New Roman" w:cs="Times New Roman"/>
          <w:b/>
          <w:bCs w:val="0"/>
          <w:sz w:val="24"/>
          <w:szCs w:val="24"/>
        </w:rPr>
        <w:fldChar w:fldCharType="end"/>
      </w:r>
      <w:r w:rsidR="00CB6273" w:rsidRPr="00807AE8">
        <w:rPr>
          <w:rFonts w:ascii="Times New Roman" w:eastAsia="Lato" w:hAnsi="Times New Roman" w:cs="Times New Roman"/>
          <w:color w:val="000000" w:themeColor="text1"/>
          <w:sz w:val="24"/>
          <w:szCs w:val="24"/>
        </w:rPr>
        <w:t xml:space="preserve"> VtC-XES</w:t>
      </w:r>
      <w:r w:rsidR="00B35A70" w:rsidRPr="00807AE8">
        <w:rPr>
          <w:rFonts w:ascii="Times New Roman" w:eastAsia="Lato" w:hAnsi="Times New Roman" w:cs="Times New Roman"/>
          <w:color w:val="000000" w:themeColor="text1"/>
          <w:sz w:val="24"/>
          <w:szCs w:val="24"/>
        </w:rPr>
        <w:t xml:space="preserve"> probes occupied electronic states while XANES probes the unoccupied electronic states.</w:t>
      </w:r>
      <w:bookmarkEnd w:id="41"/>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25C79A62"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For example, Ja</w:t>
      </w:r>
      <w:r w:rsidR="009B6D3A">
        <w:rPr>
          <w:rFonts w:ascii="Times New Roman" w:eastAsia="Lato" w:hAnsi="Times New Roman" w:cs="Times New Roman"/>
          <w:color w:val="000000" w:themeColor="text1"/>
          <w:sz w:val="24"/>
          <w:szCs w:val="24"/>
        </w:rPr>
        <w:t>hrm</w:t>
      </w:r>
      <w:r w:rsidRPr="009333CA">
        <w:rPr>
          <w:rFonts w:ascii="Times New Roman" w:eastAsia="Lato" w:hAnsi="Times New Roman" w:cs="Times New Roman"/>
          <w:color w:val="000000" w:themeColor="text1"/>
          <w:sz w:val="24"/>
          <w:szCs w:val="24"/>
        </w:rPr>
        <w:t>a</w:t>
      </w:r>
      <w:r w:rsidR="009B6D3A">
        <w:rPr>
          <w:rFonts w:ascii="Times New Roman" w:eastAsia="Lato" w:hAnsi="Times New Roman" w:cs="Times New Roman"/>
          <w:color w:val="000000" w:themeColor="text1"/>
          <w:sz w:val="24"/>
          <w:szCs w:val="24"/>
        </w:rPr>
        <w:t>n</w:t>
      </w:r>
      <w:r w:rsidRPr="009333CA">
        <w:rPr>
          <w:rFonts w:ascii="Times New Roman" w:eastAsia="Lato" w:hAnsi="Times New Roman" w:cs="Times New Roman"/>
          <w:color w:val="000000" w:themeColor="text1"/>
          <w:sz w:val="24"/>
          <w:szCs w:val="24"/>
        </w:rPr>
        <w:t xml:space="preserve"> et al. </w:t>
      </w:r>
      <w:r w:rsidR="00936EAC">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VtC-XES of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distinct spectral features because of the high symmetry and simple bonding environment rather than the lack of sensitivity of VtC-XES.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3d transition metals without any 3d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513C09" w:rsidRPr="009333CA">
        <w:rPr>
          <w:rFonts w:ascii="Times New Roman" w:eastAsia="Lato" w:hAnsi="Times New Roman" w:cs="Times New Roman"/>
          <w:color w:val="000000" w:themeColor="text1"/>
          <w:sz w:val="24"/>
          <w:szCs w:val="24"/>
        </w:rPr>
        <w:t>or with complete 3d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have sensitivities </w:t>
      </w:r>
      <w:r w:rsidR="009B6D3A">
        <w:rPr>
          <w:rFonts w:ascii="Times New Roman" w:eastAsia="Lato" w:hAnsi="Times New Roman" w:cs="Times New Roman"/>
          <w:color w:val="000000" w:themeColor="text1"/>
          <w:sz w:val="24"/>
          <w:szCs w:val="24"/>
        </w:rPr>
        <w:t xml:space="preserve">to coordination </w:t>
      </w:r>
      <w:r w:rsidR="00513C09" w:rsidRPr="009333CA">
        <w:rPr>
          <w:rFonts w:ascii="Times New Roman" w:eastAsia="Lato" w:hAnsi="Times New Roman" w:cs="Times New Roman"/>
          <w:color w:val="000000" w:themeColor="text1"/>
          <w:sz w:val="24"/>
          <w:szCs w:val="24"/>
        </w:rPr>
        <w:t xml:space="preserve">in either XANES </w:t>
      </w:r>
      <w:r w:rsidR="009B6D3A">
        <w:rPr>
          <w:rFonts w:ascii="Times New Roman" w:eastAsia="Lato" w:hAnsi="Times New Roman" w:cs="Times New Roman"/>
          <w:color w:val="000000" w:themeColor="text1"/>
          <w:sz w:val="24"/>
          <w:szCs w:val="24"/>
        </w:rPr>
        <w:t xml:space="preserve">pre-edge features </w:t>
      </w:r>
      <w:r w:rsidR="00513C09" w:rsidRPr="009333CA">
        <w:rPr>
          <w:rFonts w:ascii="Times New Roman" w:eastAsia="Lato" w:hAnsi="Times New Roman" w:cs="Times New Roman"/>
          <w:color w:val="000000" w:themeColor="text1"/>
          <w:sz w:val="24"/>
          <w:szCs w:val="24"/>
        </w:rPr>
        <w:t xml:space="preserve">or VtC-XES, but not both.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936EAC">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42" w:name="_Toc134640573"/>
      <w:r w:rsidRPr="009333CA">
        <w:rPr>
          <w:rFonts w:ascii="Times New Roman" w:hAnsi="Times New Roman" w:cs="Times New Roman"/>
          <w:color w:val="000000" w:themeColor="text1"/>
        </w:rPr>
        <w:t>References</w:t>
      </w:r>
      <w:bookmarkEnd w:id="42"/>
    </w:p>
    <w:p w14:paraId="15212A6C" w14:textId="77777777" w:rsidR="00936EAC" w:rsidRDefault="00936EA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7"/>
          <w:pgSz w:w="12240" w:h="15840"/>
          <w:pgMar w:top="1440" w:right="1440" w:bottom="1440" w:left="1440" w:header="720" w:footer="720" w:gutter="0"/>
          <w:pgNumType w:start="1"/>
          <w:cols w:space="720"/>
          <w:titlePg/>
        </w:sectPr>
      </w:pPr>
      <w:bookmarkStart w:id="43" w:name="_207woo3g9tts" w:colFirst="0" w:colLast="0"/>
      <w:bookmarkStart w:id="44" w:name="_Toc118657634"/>
      <w:bookmarkEnd w:id="43"/>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45" w:name="_Toc134640574"/>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44"/>
      <w:bookmarkEnd w:id="45"/>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0876B0DA" w:rsidR="00E47D16" w:rsidRPr="009333CA" w:rsidRDefault="00C67E4A" w:rsidP="00E47D16">
      <w:pPr>
        <w:spacing w:line="480" w:lineRule="auto"/>
        <w:ind w:firstLine="432"/>
        <w:jc w:val="both"/>
        <w:rPr>
          <w:rFonts w:ascii="Times New Roman" w:hAnsi="Times New Roman" w:cs="Times New Roman"/>
          <w:sz w:val="24"/>
          <w:szCs w:val="24"/>
        </w:rPr>
      </w:pPr>
      <w:r>
        <w:rPr>
          <w:rFonts w:ascii="Times New Roman" w:hAnsi="Times New Roman" w:cs="Times New Roman"/>
          <w:sz w:val="24"/>
          <w:szCs w:val="24"/>
        </w:rPr>
        <w:t>This</w:t>
      </w:r>
      <w:r w:rsidR="00E47D16" w:rsidRPr="009333CA">
        <w:rPr>
          <w:rFonts w:ascii="Times New Roman" w:hAnsi="Times New Roman" w:cs="Times New Roman"/>
          <w:sz w:val="24"/>
          <w:szCs w:val="24"/>
        </w:rPr>
        <w:t xml:space="preserve"> chapter </w:t>
      </w:r>
      <w:r>
        <w:rPr>
          <w:rFonts w:ascii="Times New Roman" w:hAnsi="Times New Roman" w:cs="Times New Roman"/>
          <w:sz w:val="24"/>
          <w:szCs w:val="24"/>
        </w:rPr>
        <w:t>is</w:t>
      </w:r>
      <w:r w:rsidR="00E47D16" w:rsidRPr="009333CA">
        <w:rPr>
          <w:rFonts w:ascii="Times New Roman" w:hAnsi="Times New Roman" w:cs="Times New Roman"/>
          <w:sz w:val="24"/>
          <w:szCs w:val="24"/>
        </w:rPr>
        <w:t xml:space="preserve"> an introduction </w:t>
      </w:r>
      <w:r>
        <w:rPr>
          <w:rFonts w:ascii="Times New Roman" w:hAnsi="Times New Roman" w:cs="Times New Roman"/>
          <w:sz w:val="24"/>
          <w:szCs w:val="24"/>
        </w:rPr>
        <w:t>to</w:t>
      </w:r>
      <w:r w:rsidR="00E47D16" w:rsidRPr="009333CA">
        <w:rPr>
          <w:rFonts w:ascii="Times New Roman" w:hAnsi="Times New Roman" w:cs="Times New Roman"/>
          <w:sz w:val="24"/>
          <w:szCs w:val="24"/>
        </w:rPr>
        <w:t xml:space="preserve"> the theoretical methods used in </w:t>
      </w:r>
      <w:r>
        <w:rPr>
          <w:rFonts w:ascii="Times New Roman" w:hAnsi="Times New Roman" w:cs="Times New Roman"/>
          <w:sz w:val="24"/>
          <w:szCs w:val="24"/>
        </w:rPr>
        <w:t>later c</w:t>
      </w:r>
      <w:r w:rsidR="00E47D16" w:rsidRPr="009333CA">
        <w:rPr>
          <w:rFonts w:ascii="Times New Roman" w:hAnsi="Times New Roman" w:cs="Times New Roman"/>
          <w:sz w:val="24"/>
          <w:szCs w:val="24"/>
        </w:rPr>
        <w:t>hapter</w:t>
      </w:r>
      <w:r>
        <w:rPr>
          <w:rFonts w:ascii="Times New Roman" w:hAnsi="Times New Roman" w:cs="Times New Roman"/>
          <w:sz w:val="24"/>
          <w:szCs w:val="24"/>
        </w:rPr>
        <w:t>s</w:t>
      </w:r>
      <w:r w:rsidR="00E47D16" w:rsidRPr="009333CA">
        <w:rPr>
          <w:rFonts w:ascii="Times New Roman" w:hAnsi="Times New Roman" w:cs="Times New Roman"/>
          <w:sz w:val="24"/>
          <w:szCs w:val="24"/>
        </w:rPr>
        <w:t xml:space="preserve"> of this dissertation</w:t>
      </w:r>
      <w:r>
        <w:rPr>
          <w:rFonts w:ascii="Times New Roman" w:hAnsi="Times New Roman" w:cs="Times New Roman"/>
          <w:sz w:val="24"/>
          <w:szCs w:val="24"/>
        </w:rPr>
        <w:t>. S</w:t>
      </w:r>
      <w:r w:rsidR="00E47D16" w:rsidRPr="009333CA">
        <w:rPr>
          <w:rFonts w:ascii="Times New Roman" w:hAnsi="Times New Roman" w:cs="Times New Roman"/>
          <w:sz w:val="24"/>
          <w:szCs w:val="24"/>
        </w:rPr>
        <w:t>pecifically</w:t>
      </w:r>
      <w:r>
        <w:rPr>
          <w:rFonts w:ascii="Times New Roman" w:hAnsi="Times New Roman" w:cs="Times New Roman"/>
          <w:sz w:val="24"/>
          <w:szCs w:val="24"/>
        </w:rPr>
        <w:t>,</w:t>
      </w:r>
      <w:r w:rsidR="00E47D16" w:rsidRPr="009333CA">
        <w:rPr>
          <w:rFonts w:ascii="Times New Roman" w:hAnsi="Times New Roman" w:cs="Times New Roman"/>
          <w:sz w:val="24"/>
          <w:szCs w:val="24"/>
        </w:rPr>
        <w:t xml:space="preserve"> </w:t>
      </w:r>
      <w:r>
        <w:rPr>
          <w:rFonts w:ascii="Times New Roman" w:hAnsi="Times New Roman" w:cs="Times New Roman"/>
          <w:sz w:val="24"/>
          <w:szCs w:val="24"/>
        </w:rPr>
        <w:t xml:space="preserve">we present </w:t>
      </w:r>
      <w:r w:rsidR="00E47D16" w:rsidRPr="009333CA">
        <w:rPr>
          <w:rFonts w:ascii="Times New Roman" w:hAnsi="Times New Roman" w:cs="Times New Roman"/>
          <w:sz w:val="24"/>
          <w:szCs w:val="24"/>
        </w:rPr>
        <w:t xml:space="preserve">the context of NWChem </w:t>
      </w:r>
      <w:r>
        <w:rPr>
          <w:rFonts w:ascii="Times New Roman" w:hAnsi="Times New Roman" w:cs="Times New Roman"/>
          <w:sz w:val="24"/>
          <w:szCs w:val="24"/>
        </w:rPr>
        <w:t>[</w:t>
      </w:r>
      <w:r w:rsidRPr="00C67E4A">
        <w:rPr>
          <w:rFonts w:ascii="Times New Roman" w:hAnsi="Times New Roman" w:cs="Times New Roman"/>
          <w:sz w:val="24"/>
          <w:szCs w:val="24"/>
        </w:rPr>
        <w:t>Valiev</w:t>
      </w:r>
      <w:r>
        <w:rPr>
          <w:rFonts w:ascii="Times New Roman" w:hAnsi="Times New Roman" w:cs="Times New Roman"/>
          <w:sz w:val="24"/>
          <w:szCs w:val="24"/>
        </w:rPr>
        <w:t xml:space="preserve">, 2010; Apra, 2020] </w:t>
      </w:r>
      <w:r w:rsidR="00E47D16" w:rsidRPr="009333CA">
        <w:rPr>
          <w:rFonts w:ascii="Times New Roman" w:hAnsi="Times New Roman" w:cs="Times New Roman"/>
          <w:sz w:val="24"/>
          <w:szCs w:val="24"/>
        </w:rPr>
        <w:t xml:space="preserve">and its use </w:t>
      </w:r>
      <w:r w:rsidR="0053695B">
        <w:rPr>
          <w:rFonts w:ascii="Times New Roman" w:hAnsi="Times New Roman" w:cs="Times New Roman"/>
          <w:sz w:val="24"/>
          <w:szCs w:val="24"/>
        </w:rPr>
        <w:t xml:space="preserve">of </w:t>
      </w:r>
      <w:r w:rsidR="00096D33">
        <w:rPr>
          <w:rFonts w:ascii="Times New Roman" w:hAnsi="Times New Roman" w:cs="Times New Roman"/>
          <w:sz w:val="24"/>
          <w:szCs w:val="24"/>
        </w:rPr>
        <w:t xml:space="preserve">both </w:t>
      </w:r>
      <w:r w:rsidR="00096D33" w:rsidRPr="009333CA">
        <w:rPr>
          <w:rFonts w:ascii="Times New Roman" w:hAnsi="Times New Roman" w:cs="Times New Roman"/>
          <w:sz w:val="24"/>
          <w:szCs w:val="24"/>
        </w:rPr>
        <w:t xml:space="preserve">density functional theory </w:t>
      </w:r>
      <w:r w:rsidR="00096D33">
        <w:rPr>
          <w:rFonts w:ascii="Times New Roman" w:hAnsi="Times New Roman" w:cs="Times New Roman"/>
          <w:sz w:val="24"/>
          <w:szCs w:val="24"/>
        </w:rPr>
        <w:t>(</w:t>
      </w:r>
      <w:r w:rsidR="00096D33" w:rsidRPr="009333CA">
        <w:rPr>
          <w:rFonts w:ascii="Times New Roman" w:hAnsi="Times New Roman" w:cs="Times New Roman"/>
          <w:sz w:val="24"/>
          <w:szCs w:val="24"/>
        </w:rPr>
        <w:t>DFT</w:t>
      </w:r>
      <w:r w:rsidR="00096D33">
        <w:rPr>
          <w:rFonts w:ascii="Times New Roman" w:hAnsi="Times New Roman" w:cs="Times New Roman"/>
          <w:sz w:val="24"/>
          <w:szCs w:val="24"/>
        </w:rPr>
        <w:t>)</w:t>
      </w:r>
      <w:r w:rsidR="00096D33" w:rsidRPr="009333CA">
        <w:rPr>
          <w:rFonts w:ascii="Times New Roman" w:hAnsi="Times New Roman" w:cs="Times New Roman"/>
          <w:sz w:val="24"/>
          <w:szCs w:val="24"/>
        </w:rPr>
        <w:t xml:space="preserve"> </w:t>
      </w:r>
      <w:r w:rsidR="00096D33">
        <w:rPr>
          <w:rFonts w:ascii="Times New Roman" w:hAnsi="Times New Roman" w:cs="Times New Roman"/>
          <w:sz w:val="24"/>
          <w:szCs w:val="24"/>
        </w:rPr>
        <w:t xml:space="preserve">and linear response </w:t>
      </w:r>
      <w:r w:rsidR="00E47D16" w:rsidRPr="009333CA">
        <w:rPr>
          <w:rFonts w:ascii="Times New Roman" w:hAnsi="Times New Roman" w:cs="Times New Roman"/>
          <w:sz w:val="24"/>
          <w:szCs w:val="24"/>
        </w:rPr>
        <w:t>time-dependent density functional theory (</w:t>
      </w:r>
      <w:r w:rsidR="00096D33">
        <w:rPr>
          <w:rFonts w:ascii="Times New Roman" w:hAnsi="Times New Roman" w:cs="Times New Roman"/>
          <w:sz w:val="24"/>
          <w:szCs w:val="24"/>
        </w:rPr>
        <w:t>LR-</w:t>
      </w:r>
      <w:r w:rsidR="00E47D16" w:rsidRPr="009333CA">
        <w:rPr>
          <w:rFonts w:ascii="Times New Roman" w:hAnsi="Times New Roman" w:cs="Times New Roman"/>
          <w:sz w:val="24"/>
          <w:szCs w:val="24"/>
        </w:rPr>
        <w:t>TDDFT) a</w:t>
      </w:r>
      <w:r w:rsidR="0053695B">
        <w:rPr>
          <w:rFonts w:ascii="Times New Roman" w:hAnsi="Times New Roman" w:cs="Times New Roman"/>
          <w:sz w:val="24"/>
          <w:szCs w:val="24"/>
        </w:rPr>
        <w:t>s well as</w:t>
      </w:r>
      <w:r w:rsidR="00E47D16"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206C22">
      <w:pPr>
        <w:keepNext/>
        <w:keepLines/>
        <w:numPr>
          <w:ilvl w:val="1"/>
          <w:numId w:val="11"/>
        </w:numPr>
        <w:spacing w:before="360" w:after="120" w:line="480" w:lineRule="auto"/>
        <w:outlineLvl w:val="1"/>
        <w:rPr>
          <w:rFonts w:ascii="Times New Roman" w:hAnsi="Times New Roman" w:cs="Times New Roman"/>
          <w:sz w:val="32"/>
          <w:szCs w:val="32"/>
        </w:rPr>
      </w:pPr>
      <w:bookmarkStart w:id="46" w:name="_Toc118657635"/>
      <w:bookmarkStart w:id="47" w:name="_Toc134640575"/>
      <w:r w:rsidRPr="009333CA">
        <w:rPr>
          <w:rFonts w:ascii="Times New Roman" w:hAnsi="Times New Roman" w:cs="Times New Roman"/>
          <w:sz w:val="32"/>
          <w:szCs w:val="32"/>
        </w:rPr>
        <w:t>Density Functional Theory (DFT)</w:t>
      </w:r>
      <w:bookmarkEnd w:id="46"/>
      <w:bookmarkEnd w:id="47"/>
    </w:p>
    <w:p w14:paraId="2C8566D5" w14:textId="2356ABE4" w:rsidR="00C71523" w:rsidRDefault="00DC1D65" w:rsidP="00C7152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Density functional theory (DFT) is a quantum mechanical theory that capitalizes on the idea of functionals to estimate the electron density of a multi-body system</w:t>
      </w:r>
      <w:r w:rsidR="00431F0C">
        <w:rPr>
          <w:rFonts w:ascii="Times New Roman" w:hAnsi="Times New Roman" w:cs="Times New Roman"/>
          <w:sz w:val="24"/>
          <w:szCs w:val="24"/>
        </w:rPr>
        <w:t xml:space="preserve">. </w:t>
      </w:r>
      <w:r w:rsidR="005F6A4C">
        <w:rPr>
          <w:rFonts w:ascii="Times New Roman" w:hAnsi="Times New Roman" w:cs="Times New Roman"/>
          <w:sz w:val="24"/>
          <w:szCs w:val="24"/>
        </w:rPr>
        <w:t xml:space="preserve">The most important idea of DFT </w:t>
      </w:r>
      <w:r w:rsidR="00206C22">
        <w:rPr>
          <w:rFonts w:ascii="Times New Roman" w:hAnsi="Times New Roman" w:cs="Times New Roman"/>
          <w:sz w:val="24"/>
          <w:szCs w:val="24"/>
        </w:rPr>
        <w:t>is</w:t>
      </w:r>
      <w:r w:rsidR="005F6A4C">
        <w:rPr>
          <w:rFonts w:ascii="Times New Roman" w:hAnsi="Times New Roman" w:cs="Times New Roman"/>
          <w:sz w:val="24"/>
          <w:szCs w:val="24"/>
        </w:rPr>
        <w:t xml:space="preserve"> one of two </w:t>
      </w:r>
      <w:r w:rsidR="005F6A4C" w:rsidRPr="005F6A4C">
        <w:rPr>
          <w:rFonts w:ascii="Times New Roman" w:hAnsi="Times New Roman" w:cs="Times New Roman"/>
          <w:sz w:val="24"/>
          <w:szCs w:val="24"/>
        </w:rPr>
        <w:t>Hohenberg–Kohn theorem</w:t>
      </w:r>
      <w:r w:rsidR="005F6A4C">
        <w:rPr>
          <w:rFonts w:ascii="Times New Roman" w:hAnsi="Times New Roman" w:cs="Times New Roman"/>
          <w:sz w:val="24"/>
          <w:szCs w:val="24"/>
        </w:rPr>
        <w:t>s – the ground state of a m</w:t>
      </w:r>
      <w:r w:rsidR="00567DD6">
        <w:rPr>
          <w:rFonts w:ascii="Times New Roman" w:hAnsi="Times New Roman" w:cs="Times New Roman"/>
          <w:sz w:val="24"/>
          <w:szCs w:val="24"/>
        </w:rPr>
        <w:t>any</w:t>
      </w:r>
      <w:r w:rsidR="005F6A4C">
        <w:rPr>
          <w:rFonts w:ascii="Times New Roman" w:hAnsi="Times New Roman" w:cs="Times New Roman"/>
          <w:sz w:val="24"/>
          <w:szCs w:val="24"/>
        </w:rPr>
        <w:t>-electron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07EE025" w14:textId="642B3182" w:rsidR="00C71523" w:rsidRDefault="00C71523" w:rsidP="00C715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00936EAC">
        <w:rPr>
          <w:rFonts w:ascii="Times New Roman" w:hAnsi="Times New Roman" w:cs="Times New Roman"/>
          <w:sz w:val="24"/>
          <w:szCs w:val="24"/>
        </w:rPr>
        <w:t>[Hohenberg, 1964 #276]</w:t>
      </w:r>
      <w:r>
        <w:rPr>
          <w:rFonts w:ascii="Times New Roman" w:hAnsi="Times New Roman" w:cs="Times New Roman"/>
          <w:sz w:val="24"/>
          <w:szCs w:val="24"/>
        </w:rPr>
        <w:t>.</w:t>
      </w:r>
      <w:r w:rsidR="00206C22">
        <w:rPr>
          <w:rFonts w:ascii="Times New Roman" w:hAnsi="Times New Roman" w:cs="Times New Roman"/>
          <w:sz w:val="24"/>
          <w:szCs w:val="24"/>
        </w:rPr>
        <w:t xml:space="preserve"> This theorem is advantageous in that one can still use the variational principle. In other words, the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206C22">
        <w:rPr>
          <w:rFonts w:ascii="Times New Roman" w:hAnsi="Times New Roman" w:cs="Times New Roman"/>
          <w:sz w:val="24"/>
          <w:szCs w:val="24"/>
        </w:rPr>
        <w:t xml:space="preserve"> that minimizes the functional also minimizes the ground state energy. </w:t>
      </w:r>
    </w:p>
    <w:p w14:paraId="3EA6A31D" w14:textId="4753DFE8" w:rsidR="00E47D16" w:rsidRDefault="00206C2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An extension of the original DFT approach is</w:t>
      </w:r>
      <w:r w:rsidR="00A61382" w:rsidRPr="00A61382">
        <w:rPr>
          <w:rFonts w:ascii="Times New Roman" w:hAnsi="Times New Roman" w:cs="Times New Roman"/>
          <w:sz w:val="24"/>
          <w:szCs w:val="24"/>
        </w:rPr>
        <w:t xml:space="preserve"> Kohn–Sham DFT (KS DFT)</w:t>
      </w:r>
      <w:r w:rsidR="00A61382">
        <w:rPr>
          <w:rFonts w:ascii="Times New Roman" w:hAnsi="Times New Roman" w:cs="Times New Roman"/>
          <w:sz w:val="24"/>
          <w:szCs w:val="24"/>
        </w:rPr>
        <w:t>, which instead treats electrons as noninteracting and moving in an effective potential</w:t>
      </w:r>
      <w:r w:rsidR="00096D33">
        <w:rPr>
          <w:rFonts w:ascii="Times New Roman" w:hAnsi="Times New Roman" w:cs="Times New Roman"/>
          <w:sz w:val="24"/>
          <w:szCs w:val="24"/>
        </w:rPr>
        <w:t xml:space="preserve"> [Kohn, 1965 #316]</w:t>
      </w:r>
      <w:r w:rsidR="00A61382">
        <w:rPr>
          <w:rFonts w:ascii="Times New Roman" w:hAnsi="Times New Roman" w:cs="Times New Roman"/>
          <w:sz w:val="24"/>
          <w:szCs w:val="24"/>
        </w:rPr>
        <w:t>. KS DFT is now the standard 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The solution to a KS multi-electronic system is a wavefunction that satisfies antisymmetric requirements called a Slater determinant.</w:t>
      </w:r>
    </w:p>
    <w:p w14:paraId="1BD2D642" w14:textId="4A82FD17" w:rsidR="004A00EC" w:rsidRDefault="004A00EC"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Kohn-Sham equation </w:t>
      </w:r>
      <w:r w:rsidR="00206C22">
        <w:rPr>
          <w:rFonts w:ascii="Times New Roman" w:hAnsi="Times New Roman" w:cs="Times New Roman"/>
          <w:sz w:val="24"/>
          <w:szCs w:val="24"/>
        </w:rPr>
        <w:t>(</w:t>
      </w:r>
      <w:r>
        <w:rPr>
          <w:rFonts w:ascii="Times New Roman" w:hAnsi="Times New Roman" w:cs="Times New Roman"/>
          <w:sz w:val="24"/>
          <w:szCs w:val="24"/>
        </w:rPr>
        <w:t>in which a Slater determinant is a solution</w:t>
      </w:r>
      <w:r w:rsidR="00206C22">
        <w:rPr>
          <w:rFonts w:ascii="Times New Roman" w:hAnsi="Times New Roman" w:cs="Times New Roman"/>
          <w:sz w:val="24"/>
          <w:szCs w:val="24"/>
        </w:rPr>
        <w:t xml:space="preserve">) </w:t>
      </w:r>
      <w:r>
        <w:rPr>
          <w:rFonts w:ascii="Times New Roman" w:hAnsi="Times New Roman" w:cs="Times New Roman"/>
          <w:sz w:val="24"/>
          <w:szCs w:val="24"/>
        </w:rPr>
        <w:t>is the eigenvalue equation</w:t>
      </w:r>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569B71CC" w14:textId="77777777" w:rsidR="00206C22"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p>
    <w:p w14:paraId="02FB5C8E" w14:textId="1E34472E" w:rsidR="00C8312A" w:rsidRDefault="00343BEB" w:rsidP="00206C2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other hand, </w:t>
      </w:r>
      <w:r w:rsidR="0053695B">
        <w:rPr>
          <w:rFonts w:ascii="Times New Roman" w:hAnsi="Times New Roman" w:cs="Times New Roman"/>
          <w:sz w:val="24"/>
          <w:szCs w:val="24"/>
        </w:rPr>
        <w:t xml:space="preserve">instead of using KS orbitals, </w:t>
      </w:r>
      <w:r>
        <w:rPr>
          <w:rFonts w:ascii="Times New Roman" w:hAnsi="Times New Roman" w:cs="Times New Roman"/>
          <w:sz w:val="24"/>
          <w:szCs w:val="24"/>
        </w:rPr>
        <w:t>local-density approximations (LDAs) can be used to approximate the</w:t>
      </w:r>
      <w:r w:rsidR="00052ABC">
        <w:rPr>
          <w:rFonts w:ascii="Times New Roman" w:hAnsi="Times New Roman" w:cs="Times New Roman"/>
          <w:sz w:val="24"/>
          <w:szCs w:val="24"/>
        </w:rPr>
        <w:t xml:space="preserve"> electronic density in the</w:t>
      </w:r>
      <w:r>
        <w:rPr>
          <w:rFonts w:ascii="Times New Roman" w:hAnsi="Times New Roman" w:cs="Times New Roman"/>
          <w:sz w:val="24"/>
          <w:szCs w:val="24"/>
        </w:rPr>
        <w:t xml:space="preserve"> exchange-correlation (XC) energy functional</w:t>
      </w:r>
      <w:r w:rsidR="00052ABC">
        <w:rPr>
          <w:rFonts w:ascii="Times New Roman" w:hAnsi="Times New Roman" w:cs="Times New Roman"/>
          <w:sz w:val="24"/>
          <w:szCs w:val="24"/>
        </w:rPr>
        <w:t>, where LDA</w:t>
      </w:r>
      <w:r>
        <w:rPr>
          <w:rFonts w:ascii="Times New Roman" w:hAnsi="Times New Roman" w:cs="Times New Roman"/>
          <w:sz w:val="24"/>
          <w:szCs w:val="24"/>
        </w:rPr>
        <w:t xml:space="preserve"> utilize</w:t>
      </w:r>
      <w:r w:rsidR="00052ABC">
        <w:rPr>
          <w:rFonts w:ascii="Times New Roman" w:hAnsi="Times New Roman" w:cs="Times New Roman"/>
          <w:sz w:val="24"/>
          <w:szCs w:val="24"/>
        </w:rPr>
        <w:t>s</w:t>
      </w:r>
      <w:r>
        <w:rPr>
          <w:rFonts w:ascii="Times New Roman" w:hAnsi="Times New Roman" w:cs="Times New Roman"/>
          <w:sz w:val="24"/>
          <w:szCs w:val="24"/>
        </w:rPr>
        <w:t xml:space="preserve"> the electronic density in </w:t>
      </w:r>
      <w:r w:rsidR="00FF2A3D">
        <w:rPr>
          <w:rFonts w:ascii="Times New Roman" w:hAnsi="Times New Roman" w:cs="Times New Roman"/>
          <w:sz w:val="24"/>
          <w:szCs w:val="24"/>
        </w:rPr>
        <w:t xml:space="preserve">three-dimensional </w:t>
      </w:r>
      <w:r>
        <w:rPr>
          <w:rFonts w:ascii="Times New Roman" w:hAnsi="Times New Roman" w:cs="Times New Roman"/>
          <w:sz w:val="24"/>
          <w:szCs w:val="24"/>
        </w:rPr>
        <w:t>space.</w:t>
      </w:r>
    </w:p>
    <w:p w14:paraId="2652298F" w14:textId="27AE1EAD" w:rsidR="004A00EC" w:rsidRDefault="00343BEB" w:rsidP="00C8312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general LDA o</w:t>
      </w:r>
      <w:r w:rsidR="00FF2A3D">
        <w:rPr>
          <w:rFonts w:ascii="Times New Roman" w:hAnsi="Times New Roman" w:cs="Times New Roman"/>
          <w:sz w:val="24"/>
          <w:szCs w:val="24"/>
        </w:rPr>
        <w:t>f</w:t>
      </w:r>
      <w:r>
        <w:rPr>
          <w:rFonts w:ascii="Times New Roman" w:hAnsi="Times New Roman" w:cs="Times New Roman"/>
          <w:sz w:val="24"/>
          <w:szCs w:val="24"/>
        </w:rPr>
        <w:t xml:space="preserve"> the exchange-correlation energy is</w:t>
      </w:r>
    </w:p>
    <w:p w14:paraId="18D2CD0F" w14:textId="67361FD4" w:rsidR="00343BEB" w:rsidRDefault="00000000" w:rsidP="00FF2A3D">
      <w:pPr>
        <w:spacing w:line="480" w:lineRule="auto"/>
        <w:jc w:val="right"/>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E</m:t>
            </m:r>
          </m:e>
          <m:sub>
            <m:r>
              <w:rPr>
                <w:rFonts w:ascii="Cambria Math" w:hAnsi="Cambria Math" w:cs="Times New Roman"/>
                <w:sz w:val="24"/>
                <w:szCs w:val="24"/>
              </w:rPr>
              <m:t>XC</m:t>
            </m:r>
          </m:sub>
          <m:sup>
            <m:r>
              <w:rPr>
                <w:rFonts w:ascii="Cambria Math" w:hAnsi="Cambria Math" w:cs="Times New Roman"/>
                <w:sz w:val="24"/>
                <w:szCs w:val="24"/>
              </w:rPr>
              <m:t>LDA</m:t>
            </m:r>
          </m:sup>
        </m:sSubSup>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ρ</m:t>
            </m:r>
          </m:e>
        </m:d>
        <m:r>
          <w:rPr>
            <w:rFonts w:ascii="Cambria Math" w:hAnsi="Cambria Math" w:cs="Times New Roman"/>
            <w:sz w:val="24"/>
            <w:szCs w:val="24"/>
          </w:rPr>
          <m:t>=</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 xml:space="preserve"> </m:t>
            </m:r>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d>
              <m:dPr>
                <m:ctrlPr>
                  <w:rPr>
                    <w:rFonts w:ascii="Cambria Math" w:hAnsi="Cambria Math" w:cs="Times New Roman"/>
                    <w:i/>
                    <w:sz w:val="24"/>
                    <w:szCs w:val="24"/>
                  </w:rPr>
                </m:ctrlPr>
              </m:dPr>
              <m:e>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e>
            </m:d>
            <m:r>
              <w:rPr>
                <w:rFonts w:ascii="Cambria Math" w:hAnsi="Cambria Math" w:cs="Times New Roman"/>
                <w:sz w:val="24"/>
                <w:szCs w:val="24"/>
              </w:rPr>
              <m:t>dr</m:t>
            </m:r>
          </m:e>
        </m:nary>
      </m:oMath>
      <w:r w:rsidR="00FF2A3D">
        <w:rPr>
          <w:rFonts w:ascii="Times New Roman" w:hAnsi="Times New Roman" w:cs="Times New Roman"/>
          <w:sz w:val="24"/>
          <w:szCs w:val="24"/>
        </w:rPr>
        <w:t xml:space="preserve">                                            (2.3)</w:t>
      </w:r>
    </w:p>
    <w:p w14:paraId="241F2952" w14:textId="4C5E5B52" w:rsidR="00343BEB" w:rsidRDefault="00343BEB" w:rsidP="00343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oMath>
      <w:r w:rsidR="002F0FA7">
        <w:rPr>
          <w:rFonts w:ascii="Times New Roman" w:hAnsi="Times New Roman" w:cs="Times New Roman"/>
          <w:sz w:val="24"/>
          <w:szCs w:val="24"/>
        </w:rPr>
        <w:t xml:space="preserve"> is the exchange-correlation energy of a homogenous electron gas with charge density </w:t>
      </w:r>
      <m:oMath>
        <m:r>
          <m:rPr>
            <m:sty m:val="p"/>
          </m:rPr>
          <w:rPr>
            <w:rFonts w:ascii="Cambria Math" w:hAnsi="Cambria Math" w:cs="Times New Roman"/>
            <w:sz w:val="24"/>
            <w:szCs w:val="24"/>
          </w:rPr>
          <m:t>ρ</m:t>
        </m:r>
      </m:oMath>
      <w:r w:rsidR="002F0FA7">
        <w:rPr>
          <w:rFonts w:ascii="Times New Roman" w:hAnsi="Times New Roman" w:cs="Times New Roman"/>
          <w:sz w:val="24"/>
          <w:szCs w:val="24"/>
        </w:rPr>
        <w:t xml:space="preserve">. Moreover, </w:t>
      </w:r>
      <w:r>
        <w:rPr>
          <w:rFonts w:ascii="Times New Roman" w:hAnsi="Times New Roman" w:cs="Times New Roman"/>
          <w:sz w:val="24"/>
          <w:szCs w:val="24"/>
        </w:rPr>
        <w:t xml:space="preserve">the </w:t>
      </w:r>
      <w:r w:rsidR="00FF2A3D">
        <w:rPr>
          <w:rFonts w:ascii="Times New Roman" w:hAnsi="Times New Roman" w:cs="Times New Roman"/>
          <w:sz w:val="24"/>
          <w:szCs w:val="24"/>
        </w:rPr>
        <w:t xml:space="preserve">exchange-correlation energy can be linearly decomposed into the </w:t>
      </w:r>
      <w:r>
        <w:rPr>
          <w:rFonts w:ascii="Times New Roman" w:hAnsi="Times New Roman" w:cs="Times New Roman"/>
          <w:sz w:val="24"/>
          <w:szCs w:val="24"/>
        </w:rPr>
        <w:t xml:space="preserve">exchange and correlation terms such that </w:t>
      </w:r>
    </w:p>
    <w:p w14:paraId="3911F44F" w14:textId="4ECE9271" w:rsidR="00343BEB" w:rsidRDefault="00000000" w:rsidP="00FF2A3D">
      <w:pPr>
        <w:spacing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C</m:t>
            </m:r>
          </m:sub>
        </m:sSub>
      </m:oMath>
      <w:r w:rsidR="00FF2A3D">
        <w:rPr>
          <w:rFonts w:ascii="Times New Roman" w:hAnsi="Times New Roman" w:cs="Times New Roman"/>
          <w:sz w:val="24"/>
          <w:szCs w:val="24"/>
        </w:rPr>
        <w:t xml:space="preserve"> </w:t>
      </w:r>
      <w:r w:rsidR="0095589D">
        <w:rPr>
          <w:rFonts w:ascii="Times New Roman" w:hAnsi="Times New Roman" w:cs="Times New Roman"/>
          <w:sz w:val="24"/>
          <w:szCs w:val="24"/>
        </w:rPr>
        <w:t>.</w:t>
      </w:r>
      <w:r w:rsidR="00FF2A3D">
        <w:rPr>
          <w:rFonts w:ascii="Times New Roman" w:hAnsi="Times New Roman" w:cs="Times New Roman"/>
          <w:sz w:val="24"/>
          <w:szCs w:val="24"/>
        </w:rPr>
        <w:t xml:space="preserve">                                                        (2.4)</w:t>
      </w:r>
    </w:p>
    <w:p w14:paraId="02E35E13" w14:textId="25639C77" w:rsidR="00AA26C3" w:rsidRDefault="00AA26C3" w:rsidP="00AA26C3">
      <w:pPr>
        <w:spacing w:line="480" w:lineRule="auto"/>
        <w:jc w:val="both"/>
        <w:rPr>
          <w:rFonts w:ascii="Times New Roman" w:hAnsi="Times New Roman" w:cs="Times New Roman"/>
          <w:sz w:val="24"/>
          <w:szCs w:val="24"/>
        </w:rPr>
      </w:pPr>
      <w:r>
        <w:rPr>
          <w:rFonts w:ascii="Times New Roman" w:hAnsi="Times New Roman" w:cs="Times New Roman"/>
          <w:sz w:val="24"/>
          <w:szCs w:val="24"/>
        </w:rPr>
        <w:t>Although LDA is the most common approximation, generalized gradient approximations (GGA) and hybrid functionals, which we will use in NWChem, are more sophisticated and thus becoming more popular</w:t>
      </w:r>
      <w:r w:rsidR="0095589D">
        <w:rPr>
          <w:rFonts w:ascii="Times New Roman" w:hAnsi="Times New Roman" w:cs="Times New Roman"/>
          <w:sz w:val="24"/>
          <w:szCs w:val="24"/>
        </w:rPr>
        <w:t xml:space="preserve"> [</w:t>
      </w:r>
      <w:r w:rsidR="0095589D" w:rsidRPr="0095589D">
        <w:rPr>
          <w:rFonts w:ascii="Times New Roman" w:hAnsi="Times New Roman" w:cs="Times New Roman"/>
          <w:sz w:val="24"/>
          <w:szCs w:val="24"/>
        </w:rPr>
        <w:t>Śmiga</w:t>
      </w:r>
      <w:r w:rsidR="0095589D">
        <w:rPr>
          <w:rFonts w:ascii="Times New Roman" w:hAnsi="Times New Roman" w:cs="Times New Roman"/>
          <w:sz w:val="24"/>
          <w:szCs w:val="24"/>
        </w:rPr>
        <w:t>, 2020].</w:t>
      </w:r>
    </w:p>
    <w:p w14:paraId="763AFC25" w14:textId="77443730" w:rsidR="00A61382" w:rsidRPr="009333CA" w:rsidRDefault="00A61382"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It is worthwhile to note that extensive research is currently being performed to improve representation of functionals and basis sets for DFT calculations</w:t>
      </w:r>
      <w:r w:rsidR="004A00EC">
        <w:rPr>
          <w:rFonts w:ascii="Times New Roman" w:hAnsi="Times New Roman" w:cs="Times New Roman"/>
          <w:sz w:val="24"/>
          <w:szCs w:val="24"/>
        </w:rPr>
        <w:t>, including machine learning approaches</w:t>
      </w:r>
      <w:r w:rsidR="0095589D">
        <w:rPr>
          <w:rFonts w:ascii="Times New Roman" w:hAnsi="Times New Roman" w:cs="Times New Roman"/>
          <w:sz w:val="24"/>
          <w:szCs w:val="24"/>
        </w:rPr>
        <w:t xml:space="preserve"> [</w:t>
      </w:r>
      <w:r w:rsidR="0095589D" w:rsidRPr="0095589D">
        <w:rPr>
          <w:rFonts w:ascii="Times New Roman" w:hAnsi="Times New Roman" w:cs="Times New Roman"/>
          <w:sz w:val="24"/>
          <w:szCs w:val="24"/>
        </w:rPr>
        <w:t>Pederson</w:t>
      </w:r>
      <w:r w:rsidR="0095589D">
        <w:rPr>
          <w:rFonts w:ascii="Times New Roman" w:hAnsi="Times New Roman" w:cs="Times New Roman"/>
          <w:sz w:val="24"/>
          <w:szCs w:val="24"/>
        </w:rPr>
        <w:t>, 2022]</w:t>
      </w:r>
      <w:r>
        <w:rPr>
          <w:rFonts w:ascii="Times New Roman" w:hAnsi="Times New Roman" w:cs="Times New Roman"/>
          <w:sz w:val="24"/>
          <w:szCs w:val="24"/>
        </w:rPr>
        <w:t xml:space="preserve">. Largely, DFT is (semi-)empirical rather than </w:t>
      </w:r>
      <w:r w:rsidRPr="00A61382">
        <w:rPr>
          <w:rFonts w:ascii="Times New Roman" w:hAnsi="Times New Roman" w:cs="Times New Roman"/>
          <w:i/>
          <w:iCs/>
          <w:sz w:val="24"/>
          <w:szCs w:val="24"/>
        </w:rPr>
        <w:t>ab initio</w:t>
      </w:r>
      <w:r>
        <w:rPr>
          <w:rFonts w:ascii="Times New Roman" w:hAnsi="Times New Roman" w:cs="Times New Roman"/>
          <w:sz w:val="24"/>
          <w:szCs w:val="24"/>
        </w:rPr>
        <w:t xml:space="preserve">, so people often choose parameters for calculations based on </w:t>
      </w:r>
      <w:r w:rsidR="00265FF9">
        <w:rPr>
          <w:rFonts w:ascii="Times New Roman" w:hAnsi="Times New Roman" w:cs="Times New Roman"/>
          <w:sz w:val="24"/>
          <w:szCs w:val="24"/>
        </w:rPr>
        <w:t>experimental agreement.</w:t>
      </w:r>
    </w:p>
    <w:p w14:paraId="19CC701F" w14:textId="0DFA4B94" w:rsidR="00E47D16" w:rsidRPr="00F543FA" w:rsidRDefault="00E47D16" w:rsidP="00F543FA">
      <w:pPr>
        <w:pStyle w:val="Heading2"/>
        <w:spacing w:line="480" w:lineRule="auto"/>
        <w:rPr>
          <w:rFonts w:ascii="Times New Roman" w:hAnsi="Times New Roman" w:cs="Times New Roman"/>
        </w:rPr>
      </w:pPr>
      <w:bookmarkStart w:id="48" w:name="_Hlk134634159"/>
      <w:bookmarkStart w:id="49" w:name="_Toc118657636"/>
      <w:bookmarkStart w:id="50" w:name="_Toc134640576"/>
      <w:r w:rsidRPr="00F543FA">
        <w:rPr>
          <w:rFonts w:ascii="Times New Roman" w:hAnsi="Times New Roman" w:cs="Times New Roman"/>
        </w:rPr>
        <w:t>Time-</w:t>
      </w:r>
      <w:r w:rsidR="00647B42">
        <w:rPr>
          <w:rFonts w:ascii="Times New Roman" w:hAnsi="Times New Roman" w:cs="Times New Roman"/>
        </w:rPr>
        <w:t>D</w:t>
      </w:r>
      <w:r w:rsidRPr="00F543FA">
        <w:rPr>
          <w:rFonts w:ascii="Times New Roman" w:hAnsi="Times New Roman" w:cs="Times New Roman"/>
        </w:rPr>
        <w:t xml:space="preserve">ependent </w:t>
      </w:r>
      <w:r w:rsidR="00AA330F" w:rsidRPr="00F543FA">
        <w:rPr>
          <w:rFonts w:ascii="Times New Roman" w:hAnsi="Times New Roman" w:cs="Times New Roman"/>
        </w:rPr>
        <w:t>D</w:t>
      </w:r>
      <w:r w:rsidRPr="00F543FA">
        <w:rPr>
          <w:rFonts w:ascii="Times New Roman" w:hAnsi="Times New Roman" w:cs="Times New Roman"/>
        </w:rPr>
        <w:t xml:space="preserve">ensity </w:t>
      </w:r>
      <w:r w:rsidR="00AA330F" w:rsidRPr="00F543FA">
        <w:rPr>
          <w:rFonts w:ascii="Times New Roman" w:hAnsi="Times New Roman" w:cs="Times New Roman"/>
        </w:rPr>
        <w:t>F</w:t>
      </w:r>
      <w:r w:rsidRPr="00F543FA">
        <w:rPr>
          <w:rFonts w:ascii="Times New Roman" w:hAnsi="Times New Roman" w:cs="Times New Roman"/>
        </w:rPr>
        <w:t xml:space="preserve">unctional </w:t>
      </w:r>
      <w:r w:rsidR="00AA330F" w:rsidRPr="00F543FA">
        <w:rPr>
          <w:rFonts w:ascii="Times New Roman" w:hAnsi="Times New Roman" w:cs="Times New Roman"/>
        </w:rPr>
        <w:t>T</w:t>
      </w:r>
      <w:r w:rsidRPr="00F543FA">
        <w:rPr>
          <w:rFonts w:ascii="Times New Roman" w:hAnsi="Times New Roman" w:cs="Times New Roman"/>
        </w:rPr>
        <w:t xml:space="preserve">heory </w:t>
      </w:r>
      <w:bookmarkEnd w:id="48"/>
      <w:r w:rsidRPr="00F543FA">
        <w:rPr>
          <w:rFonts w:ascii="Times New Roman" w:hAnsi="Times New Roman" w:cs="Times New Roman"/>
        </w:rPr>
        <w:t>(TDDFT)</w:t>
      </w:r>
      <w:bookmarkEnd w:id="49"/>
      <w:bookmarkEnd w:id="50"/>
    </w:p>
    <w:p w14:paraId="12767F29" w14:textId="7A02BFD7" w:rsidR="00611A81" w:rsidRDefault="00E47D16" w:rsidP="00CA66F6">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w:t>
      </w:r>
      <w:r w:rsidR="001C6154">
        <w:rPr>
          <w:rFonts w:ascii="Times New Roman" w:hAnsi="Times New Roman" w:cs="Times New Roman"/>
          <w:sz w:val="24"/>
          <w:szCs w:val="24"/>
        </w:rPr>
        <w:t xml:space="preserve">an </w:t>
      </w:r>
      <w:r w:rsidRPr="009333CA">
        <w:rPr>
          <w:rFonts w:ascii="Times New Roman" w:hAnsi="Times New Roman" w:cs="Times New Roman"/>
          <w:sz w:val="24"/>
          <w:szCs w:val="24"/>
        </w:rPr>
        <w:t xml:space="preserve">excited state. </w:t>
      </w:r>
      <w:r w:rsidR="00F75440">
        <w:rPr>
          <w:rFonts w:ascii="Times New Roman" w:hAnsi="Times New Roman" w:cs="Times New Roman"/>
          <w:sz w:val="24"/>
          <w:szCs w:val="24"/>
        </w:rPr>
        <w:t xml:space="preserve">Although ground state DFT can work reasonably well for VtC-XES </w:t>
      </w:r>
      <w:r w:rsidR="00780ACC">
        <w:rPr>
          <w:rFonts w:ascii="Times New Roman" w:hAnsi="Times New Roman" w:cs="Times New Roman"/>
          <w:sz w:val="24"/>
          <w:szCs w:val="24"/>
        </w:rPr>
        <w:t xml:space="preserve">calculations </w:t>
      </w:r>
      <w:r w:rsidR="00F75440">
        <w:rPr>
          <w:rFonts w:ascii="Times New Roman" w:hAnsi="Times New Roman" w:cs="Times New Roman"/>
          <w:sz w:val="24"/>
          <w:szCs w:val="24"/>
        </w:rPr>
        <w:t xml:space="preserve">because of </w:t>
      </w:r>
      <w:r w:rsidR="00F75440">
        <w:rPr>
          <w:rFonts w:ascii="Times New Roman" w:hAnsi="Times New Roman" w:cs="Times New Roman"/>
          <w:sz w:val="24"/>
          <w:szCs w:val="24"/>
        </w:rPr>
        <w:lastRenderedPageBreak/>
        <w:t xml:space="preserve">the final state rule, </w:t>
      </w:r>
      <w:r w:rsidR="00780ACC">
        <w:rPr>
          <w:rFonts w:ascii="Times New Roman" w:hAnsi="Times New Roman" w:cs="Times New Roman"/>
          <w:sz w:val="24"/>
          <w:szCs w:val="24"/>
        </w:rPr>
        <w:t>TDDFT is often used to estimate excited states because it is more generalizable to larger molecular systems</w:t>
      </w:r>
      <w:r w:rsidR="00CA66F6">
        <w:rPr>
          <w:rFonts w:ascii="Times New Roman" w:hAnsi="Times New Roman" w:cs="Times New Roman"/>
          <w:sz w:val="24"/>
          <w:szCs w:val="24"/>
        </w:rPr>
        <w:t xml:space="preserve">. TDDFT is formally exact, meaning that the time dependent electronic density can be used to exactly describe a system undergoing a time dependent perturbation. </w:t>
      </w:r>
      <w:r w:rsidR="00096D33">
        <w:rPr>
          <w:rFonts w:ascii="Times New Roman" w:hAnsi="Times New Roman" w:cs="Times New Roman"/>
          <w:sz w:val="24"/>
          <w:szCs w:val="24"/>
        </w:rPr>
        <w:t>Specifically linear</w:t>
      </w:r>
      <w:r w:rsidR="00611A81">
        <w:rPr>
          <w:rFonts w:ascii="Times New Roman" w:hAnsi="Times New Roman" w:cs="Times New Roman"/>
          <w:sz w:val="24"/>
          <w:szCs w:val="24"/>
        </w:rPr>
        <w:t xml:space="preserve"> </w:t>
      </w:r>
      <w:r w:rsidR="00096D33">
        <w:rPr>
          <w:rFonts w:ascii="Times New Roman" w:hAnsi="Times New Roman" w:cs="Times New Roman"/>
          <w:sz w:val="24"/>
          <w:szCs w:val="24"/>
        </w:rPr>
        <w:t>response</w:t>
      </w:r>
      <w:r w:rsidR="00096D33" w:rsidRPr="00096D33">
        <w:t xml:space="preserve"> </w:t>
      </w:r>
      <w:r w:rsidR="00096D33">
        <w:rPr>
          <w:rFonts w:ascii="Times New Roman" w:hAnsi="Times New Roman" w:cs="Times New Roman"/>
          <w:sz w:val="24"/>
          <w:szCs w:val="24"/>
        </w:rPr>
        <w:t>t</w:t>
      </w:r>
      <w:r w:rsidR="00096D33" w:rsidRPr="00096D33">
        <w:rPr>
          <w:rFonts w:ascii="Times New Roman" w:hAnsi="Times New Roman" w:cs="Times New Roman"/>
          <w:sz w:val="24"/>
          <w:szCs w:val="24"/>
        </w:rPr>
        <w:t>ime-</w:t>
      </w:r>
      <w:r w:rsidR="00096D33">
        <w:rPr>
          <w:rFonts w:ascii="Times New Roman" w:hAnsi="Times New Roman" w:cs="Times New Roman"/>
          <w:sz w:val="24"/>
          <w:szCs w:val="24"/>
        </w:rPr>
        <w:t>d</w:t>
      </w:r>
      <w:r w:rsidR="00096D33" w:rsidRPr="00096D33">
        <w:rPr>
          <w:rFonts w:ascii="Times New Roman" w:hAnsi="Times New Roman" w:cs="Times New Roman"/>
          <w:sz w:val="24"/>
          <w:szCs w:val="24"/>
        </w:rPr>
        <w:t xml:space="preserve">ependent </w:t>
      </w:r>
      <w:r w:rsidR="00096D33">
        <w:rPr>
          <w:rFonts w:ascii="Times New Roman" w:hAnsi="Times New Roman" w:cs="Times New Roman"/>
          <w:sz w:val="24"/>
          <w:szCs w:val="24"/>
        </w:rPr>
        <w:t>d</w:t>
      </w:r>
      <w:r w:rsidR="00096D33" w:rsidRPr="00096D33">
        <w:rPr>
          <w:rFonts w:ascii="Times New Roman" w:hAnsi="Times New Roman" w:cs="Times New Roman"/>
          <w:sz w:val="24"/>
          <w:szCs w:val="24"/>
        </w:rPr>
        <w:t xml:space="preserve">ensity </w:t>
      </w:r>
      <w:r w:rsidR="00096D33">
        <w:rPr>
          <w:rFonts w:ascii="Times New Roman" w:hAnsi="Times New Roman" w:cs="Times New Roman"/>
          <w:sz w:val="24"/>
          <w:szCs w:val="24"/>
        </w:rPr>
        <w:t>f</w:t>
      </w:r>
      <w:r w:rsidR="00096D33" w:rsidRPr="00096D33">
        <w:rPr>
          <w:rFonts w:ascii="Times New Roman" w:hAnsi="Times New Roman" w:cs="Times New Roman"/>
          <w:sz w:val="24"/>
          <w:szCs w:val="24"/>
        </w:rPr>
        <w:t xml:space="preserve">unctional </w:t>
      </w:r>
      <w:r w:rsidR="00096D33">
        <w:rPr>
          <w:rFonts w:ascii="Times New Roman" w:hAnsi="Times New Roman" w:cs="Times New Roman"/>
          <w:sz w:val="24"/>
          <w:szCs w:val="24"/>
        </w:rPr>
        <w:t>t</w:t>
      </w:r>
      <w:r w:rsidR="00096D33" w:rsidRPr="00096D33">
        <w:rPr>
          <w:rFonts w:ascii="Times New Roman" w:hAnsi="Times New Roman" w:cs="Times New Roman"/>
          <w:sz w:val="24"/>
          <w:szCs w:val="24"/>
        </w:rPr>
        <w:t>heory</w:t>
      </w:r>
      <w:r w:rsidR="00096D33">
        <w:rPr>
          <w:rFonts w:ascii="Times New Roman" w:hAnsi="Times New Roman" w:cs="Times New Roman"/>
          <w:sz w:val="24"/>
          <w:szCs w:val="24"/>
        </w:rPr>
        <w:t xml:space="preserve"> (LR-TDDFT) uses perturbation theory to adiabatically approximate electronic response (in contrast to </w:t>
      </w:r>
      <w:r w:rsidR="00CA66F6">
        <w:rPr>
          <w:rFonts w:ascii="Times New Roman" w:hAnsi="Times New Roman" w:cs="Times New Roman"/>
          <w:sz w:val="24"/>
          <w:szCs w:val="24"/>
        </w:rPr>
        <w:t xml:space="preserve">using </w:t>
      </w:r>
      <w:r w:rsidR="00096D33">
        <w:rPr>
          <w:rFonts w:ascii="Times New Roman" w:hAnsi="Times New Roman" w:cs="Times New Roman"/>
          <w:sz w:val="24"/>
          <w:szCs w:val="24"/>
        </w:rPr>
        <w:t>real time</w:t>
      </w:r>
      <w:r w:rsidR="00CA66F6">
        <w:rPr>
          <w:rFonts w:ascii="Times New Roman" w:hAnsi="Times New Roman" w:cs="Times New Roman"/>
          <w:sz w:val="24"/>
          <w:szCs w:val="24"/>
        </w:rPr>
        <w:t xml:space="preserve"> integrations</w:t>
      </w:r>
      <w:r w:rsidR="00B86910">
        <w:rPr>
          <w:rFonts w:ascii="Times New Roman" w:hAnsi="Times New Roman" w:cs="Times New Roman"/>
          <w:sz w:val="24"/>
          <w:szCs w:val="24"/>
        </w:rPr>
        <w:t>, or RT-TDDFT</w:t>
      </w:r>
      <w:r w:rsidR="00096D33">
        <w:rPr>
          <w:rFonts w:ascii="Times New Roman" w:hAnsi="Times New Roman" w:cs="Times New Roman"/>
          <w:sz w:val="24"/>
          <w:szCs w:val="24"/>
        </w:rPr>
        <w:t xml:space="preserve">). </w:t>
      </w:r>
      <w:r w:rsidR="00CA66F6">
        <w:rPr>
          <w:rFonts w:ascii="Times New Roman" w:hAnsi="Times New Roman" w:cs="Times New Roman"/>
          <w:sz w:val="24"/>
          <w:szCs w:val="24"/>
        </w:rPr>
        <w:t xml:space="preserve">Moreover, LR-TDDFT uses </w:t>
      </w:r>
      <w:r w:rsidR="00CA66F6" w:rsidRPr="00CA66F6">
        <w:rPr>
          <w:rFonts w:ascii="Times New Roman" w:hAnsi="Times New Roman" w:cs="Times New Roman"/>
          <w:sz w:val="24"/>
          <w:szCs w:val="24"/>
        </w:rPr>
        <w:t>conventional ground-state Kohn</w:t>
      </w:r>
      <w:r w:rsidR="00CA66F6">
        <w:rPr>
          <w:rFonts w:ascii="Times New Roman" w:hAnsi="Times New Roman" w:cs="Times New Roman"/>
          <w:sz w:val="24"/>
          <w:szCs w:val="24"/>
        </w:rPr>
        <w:t>-</w:t>
      </w:r>
      <w:r w:rsidR="00CA66F6" w:rsidRPr="00CA66F6">
        <w:rPr>
          <w:rFonts w:ascii="Times New Roman" w:hAnsi="Times New Roman" w:cs="Times New Roman"/>
          <w:sz w:val="24"/>
          <w:szCs w:val="24"/>
        </w:rPr>
        <w:t>Sham</w:t>
      </w:r>
      <w:r w:rsidR="00CA66F6">
        <w:rPr>
          <w:rFonts w:ascii="Times New Roman" w:hAnsi="Times New Roman" w:cs="Times New Roman"/>
          <w:sz w:val="24"/>
          <w:szCs w:val="24"/>
        </w:rPr>
        <w:t xml:space="preserve"> </w:t>
      </w:r>
      <w:r w:rsidR="00CA66F6" w:rsidRPr="00CA66F6">
        <w:rPr>
          <w:rFonts w:ascii="Times New Roman" w:hAnsi="Times New Roman" w:cs="Times New Roman"/>
          <w:sz w:val="24"/>
          <w:szCs w:val="24"/>
        </w:rPr>
        <w:t>(KS) DFT functionals</w:t>
      </w:r>
      <w:r w:rsidR="00CA66F6">
        <w:rPr>
          <w:rFonts w:ascii="Times New Roman" w:hAnsi="Times New Roman" w:cs="Times New Roman"/>
          <w:sz w:val="24"/>
          <w:szCs w:val="24"/>
        </w:rPr>
        <w:t xml:space="preserve"> and is fast and easy to implement, leading to its popularity in its use for excited state calculations. [</w:t>
      </w:r>
      <w:r w:rsidR="00CA66F6" w:rsidRPr="00780ACC">
        <w:rPr>
          <w:rFonts w:ascii="Times New Roman" w:hAnsi="Times New Roman" w:cs="Times New Roman"/>
          <w:sz w:val="24"/>
          <w:szCs w:val="24"/>
        </w:rPr>
        <w:t>Huix-Rotllant</w:t>
      </w:r>
      <w:r w:rsidR="00CA66F6">
        <w:rPr>
          <w:rFonts w:ascii="Times New Roman" w:hAnsi="Times New Roman" w:cs="Times New Roman"/>
          <w:sz w:val="24"/>
          <w:szCs w:val="24"/>
        </w:rPr>
        <w:t>, 2020]</w:t>
      </w:r>
    </w:p>
    <w:p w14:paraId="4790E3CB" w14:textId="77777777" w:rsidR="00096D33" w:rsidRPr="007123F2" w:rsidRDefault="00096D33" w:rsidP="00096D33">
      <w:pPr>
        <w:spacing w:line="480" w:lineRule="auto"/>
        <w:rPr>
          <w:rFonts w:ascii="Times New Roman" w:hAnsi="Times New Roman" w:cs="Times New Roman"/>
          <w:sz w:val="24"/>
          <w:szCs w:val="24"/>
        </w:rPr>
      </w:pPr>
    </w:p>
    <w:p w14:paraId="2D1B968B" w14:textId="507646C3" w:rsidR="00611A81" w:rsidRPr="007123F2" w:rsidRDefault="00611A81" w:rsidP="00B86910">
      <w:pPr>
        <w:pStyle w:val="Heading2"/>
        <w:spacing w:before="0" w:after="0" w:line="480" w:lineRule="auto"/>
        <w:rPr>
          <w:rFonts w:ascii="Times New Roman" w:hAnsi="Times New Roman" w:cs="Times New Roman"/>
        </w:rPr>
      </w:pPr>
      <w:bookmarkStart w:id="51" w:name="_Toc134640577"/>
      <w:r w:rsidRPr="007123F2">
        <w:rPr>
          <w:rFonts w:ascii="Times New Roman" w:hAnsi="Times New Roman" w:cs="Times New Roman"/>
        </w:rPr>
        <w:t>Implementations of DFT and TDDFT</w:t>
      </w:r>
      <w:bookmarkEnd w:id="51"/>
    </w:p>
    <w:p w14:paraId="211784F7" w14:textId="384FF0DC" w:rsidR="001D179D" w:rsidRPr="009333CA" w:rsidRDefault="001D179D" w:rsidP="00B86910">
      <w:pPr>
        <w:spacing w:line="480" w:lineRule="auto"/>
        <w:ind w:firstLine="576"/>
        <w:jc w:val="both"/>
        <w:rPr>
          <w:rFonts w:ascii="Times New Roman" w:hAnsi="Times New Roman" w:cs="Times New Roman"/>
          <w:sz w:val="24"/>
          <w:szCs w:val="24"/>
        </w:rPr>
      </w:pPr>
      <w:r w:rsidRPr="00CC1FED">
        <w:rPr>
          <w:rFonts w:ascii="Times New Roman" w:hAnsi="Times New Roman" w:cs="Times New Roman"/>
          <w:sz w:val="24"/>
          <w:szCs w:val="24"/>
        </w:rPr>
        <w:t xml:space="preserve">DFT </w:t>
      </w:r>
      <w:r>
        <w:rPr>
          <w:rFonts w:ascii="Times New Roman" w:hAnsi="Times New Roman" w:cs="Times New Roman"/>
          <w:sz w:val="24"/>
          <w:szCs w:val="24"/>
        </w:rPr>
        <w:t>can be used to</w:t>
      </w:r>
      <w:r w:rsidRPr="00CC1FED">
        <w:rPr>
          <w:rFonts w:ascii="Times New Roman" w:hAnsi="Times New Roman" w:cs="Times New Roman"/>
          <w:sz w:val="24"/>
          <w:szCs w:val="24"/>
        </w:rPr>
        <w:t xml:space="preserve"> </w:t>
      </w:r>
      <w:r>
        <w:rPr>
          <w:rFonts w:ascii="Times New Roman" w:hAnsi="Times New Roman" w:cs="Times New Roman"/>
          <w:sz w:val="24"/>
          <w:szCs w:val="24"/>
        </w:rPr>
        <w:t xml:space="preserve">theoretically </w:t>
      </w:r>
      <w:r w:rsidRPr="00CC1FED">
        <w:rPr>
          <w:rFonts w:ascii="Times New Roman" w:hAnsi="Times New Roman" w:cs="Times New Roman"/>
          <w:sz w:val="24"/>
          <w:szCs w:val="24"/>
        </w:rPr>
        <w:t xml:space="preserve">calculate </w:t>
      </w:r>
      <w:r>
        <w:rPr>
          <w:rFonts w:ascii="Times New Roman" w:hAnsi="Times New Roman" w:cs="Times New Roman"/>
          <w:sz w:val="24"/>
          <w:szCs w:val="24"/>
        </w:rPr>
        <w:t xml:space="preserve">spectra, although there are </w:t>
      </w:r>
      <w:r w:rsidR="00096D33">
        <w:rPr>
          <w:rFonts w:ascii="Times New Roman" w:hAnsi="Times New Roman" w:cs="Times New Roman"/>
          <w:sz w:val="24"/>
          <w:szCs w:val="24"/>
        </w:rPr>
        <w:t>many ways</w:t>
      </w:r>
      <w:r>
        <w:rPr>
          <w:rFonts w:ascii="Times New Roman" w:hAnsi="Times New Roman" w:cs="Times New Roman"/>
          <w:sz w:val="24"/>
          <w:szCs w:val="24"/>
        </w:rPr>
        <w:t xml:space="preserve"> to implement these calculations</w:t>
      </w:r>
      <w:r w:rsidRPr="009333CA">
        <w:rPr>
          <w:rFonts w:ascii="Times New Roman" w:hAnsi="Times New Roman" w:cs="Times New Roman"/>
          <w:sz w:val="24"/>
          <w:szCs w:val="24"/>
        </w:rPr>
        <w:t>. The following section is an overview of available codes and their levels of theory; however</w:t>
      </w:r>
      <w:r>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w:t>
      </w:r>
      <w:r w:rsidRPr="00CC1FED">
        <w:rPr>
          <w:rFonts w:ascii="Times New Roman" w:hAnsi="Times New Roman" w:cs="Times New Roman"/>
          <w:sz w:val="24"/>
          <w:szCs w:val="24"/>
        </w:rPr>
        <w:t>see Nascimento, et al.</w:t>
      </w:r>
      <w:r w:rsidRPr="009333CA">
        <w:rPr>
          <w:rFonts w:ascii="Times New Roman" w:hAnsi="Times New Roman" w:cs="Times New Roman"/>
          <w:sz w:val="24"/>
          <w:szCs w:val="24"/>
        </w:rPr>
        <w:t xml:space="preserve"> </w:t>
      </w:r>
      <w:r>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Pr>
          <w:rFonts w:ascii="Times New Roman" w:hAnsi="Times New Roman" w:cs="Times New Roman"/>
          <w:sz w:val="24"/>
          <w:szCs w:val="24"/>
        </w:rPr>
        <w:t>[Rana, 2022 #266]</w:t>
      </w:r>
      <w:r w:rsidRPr="009333CA">
        <w:rPr>
          <w:rFonts w:ascii="Times New Roman" w:hAnsi="Times New Roman" w:cs="Times New Roman"/>
          <w:sz w:val="24"/>
          <w:szCs w:val="24"/>
        </w:rPr>
        <w:t>.</w:t>
      </w:r>
    </w:p>
    <w:p w14:paraId="1E54B39A" w14:textId="77777777" w:rsidR="001D179D" w:rsidRPr="009333CA"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r w:rsidRPr="000F62C0">
        <w:rPr>
          <w:rFonts w:ascii="Courier New" w:hAnsi="Courier New" w:cs="Courier New"/>
          <w:sz w:val="24"/>
          <w:szCs w:val="24"/>
        </w:rPr>
        <w:t>XCLAIM</w:t>
      </w:r>
      <w:r>
        <w:rPr>
          <w:rFonts w:ascii="Times New Roman" w:hAnsi="Times New Roman" w:cs="Times New Roman"/>
          <w:sz w:val="24"/>
          <w:szCs w:val="24"/>
        </w:rPr>
        <w:t xml:space="preserve">, </w:t>
      </w:r>
      <w:r w:rsidRPr="00265FF9">
        <w:rPr>
          <w:rFonts w:ascii="Courier New" w:hAnsi="Courier New" w:cs="Courier New"/>
          <w:sz w:val="24"/>
          <w:szCs w:val="24"/>
        </w:rPr>
        <w:t>quanty</w:t>
      </w:r>
      <w:r>
        <w:rPr>
          <w:rFonts w:ascii="Courier New" w:hAnsi="Courier New" w:cs="Courier New"/>
          <w:sz w:val="24"/>
          <w:szCs w:val="24"/>
        </w:rPr>
        <w:t>,</w:t>
      </w:r>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multiplet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w:t>
      </w:r>
      <w:r>
        <w:rPr>
          <w:rFonts w:ascii="Times New Roman" w:hAnsi="Times New Roman" w:cs="Times New Roman"/>
          <w:sz w:val="24"/>
          <w:szCs w:val="24"/>
        </w:rPr>
        <w:t xml:space="preserve"> [Charles Cardot, 2023 #315]</w:t>
      </w:r>
      <w:r w:rsidRPr="009333CA">
        <w:rPr>
          <w:rFonts w:ascii="Times New Roman" w:hAnsi="Times New Roman" w:cs="Times New Roman"/>
          <w:sz w:val="24"/>
          <w:szCs w:val="24"/>
        </w:rPr>
        <w:t>.</w:t>
      </w:r>
      <w:r>
        <w:rPr>
          <w:rFonts w:ascii="Times New Roman" w:hAnsi="Times New Roman" w:cs="Times New Roman"/>
          <w:sz w:val="24"/>
          <w:szCs w:val="24"/>
        </w:rPr>
        <w:t xml:space="preserve"> Core-to-core XES (CtC-XES) is commonly calculated using multiplets.</w:t>
      </w:r>
    </w:p>
    <w:p w14:paraId="327AD371" w14:textId="77777777" w:rsidR="001D179D" w:rsidRPr="009333CA"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t>
      </w:r>
      <w:r w:rsidRPr="000F62C0">
        <w:rPr>
          <w:rFonts w:ascii="Courier New" w:hAnsi="Courier New" w:cs="Courier New"/>
          <w:sz w:val="24"/>
          <w:szCs w:val="24"/>
        </w:rPr>
        <w:t>WIEN2k</w:t>
      </w:r>
      <w:r w:rsidRPr="009333CA">
        <w:rPr>
          <w:rFonts w:ascii="Times New Roman" w:hAnsi="Times New Roman" w:cs="Times New Roman"/>
          <w:sz w:val="24"/>
          <w:szCs w:val="24"/>
        </w:rPr>
        <w:t xml:space="preserve">, </w:t>
      </w:r>
      <w:r w:rsidRPr="000F62C0">
        <w:rPr>
          <w:rFonts w:ascii="Courier New" w:hAnsi="Courier New" w:cs="Courier New"/>
          <w:sz w:val="24"/>
          <w:szCs w:val="24"/>
        </w:rPr>
        <w:t>ABINIT</w:t>
      </w:r>
      <w:r w:rsidRPr="009333CA">
        <w:rPr>
          <w:rFonts w:ascii="Times New Roman" w:hAnsi="Times New Roman" w:cs="Times New Roman"/>
          <w:sz w:val="24"/>
          <w:szCs w:val="24"/>
        </w:rPr>
        <w:t xml:space="preserve">, </w:t>
      </w:r>
      <w:r w:rsidRPr="000F62C0">
        <w:rPr>
          <w:rFonts w:ascii="Courier New" w:hAnsi="Courier New" w:cs="Courier New"/>
          <w:sz w:val="24"/>
          <w:szCs w:val="24"/>
        </w:rPr>
        <w:t>VASP</w:t>
      </w:r>
      <w:r w:rsidRPr="009333CA">
        <w:rPr>
          <w:rFonts w:ascii="Times New Roman" w:hAnsi="Times New Roman" w:cs="Times New Roman"/>
          <w:sz w:val="24"/>
          <w:szCs w:val="24"/>
        </w:rPr>
        <w:t xml:space="preserve">, and </w:t>
      </w:r>
      <w:r w:rsidRPr="000F62C0">
        <w:rPr>
          <w:rFonts w:ascii="Courier New" w:hAnsi="Courier New" w:cs="Courier New"/>
          <w:sz w:val="24"/>
          <w:szCs w:val="24"/>
        </w:rPr>
        <w:t>CASTEP</w:t>
      </w:r>
      <w:r w:rsidRPr="009333CA">
        <w:rPr>
          <w:rFonts w:ascii="Times New Roman" w:hAnsi="Times New Roman" w:cs="Times New Roman"/>
          <w:sz w:val="24"/>
          <w:szCs w:val="24"/>
        </w:rPr>
        <w:t>. These codes are accurate for ground state properties but are less reliable for excited states</w:t>
      </w:r>
      <w:r>
        <w:rPr>
          <w:rFonts w:ascii="Times New Roman" w:hAnsi="Times New Roman" w:cs="Times New Roman"/>
          <w:sz w:val="24"/>
          <w:szCs w:val="24"/>
        </w:rPr>
        <w:t xml:space="preserve"> because</w:t>
      </w:r>
      <w:r w:rsidRPr="009333CA">
        <w:rPr>
          <w:rFonts w:ascii="Times New Roman" w:hAnsi="Times New Roman" w:cs="Times New Roman"/>
          <w:sz w:val="24"/>
          <w:szCs w:val="24"/>
        </w:rPr>
        <w:t xml:space="preserve"> </w:t>
      </w:r>
      <w:r w:rsidRPr="009333CA">
        <w:rPr>
          <w:rFonts w:ascii="Times New Roman" w:hAnsi="Times New Roman" w:cs="Times New Roman"/>
          <w:sz w:val="24"/>
          <w:szCs w:val="24"/>
        </w:rPr>
        <w:lastRenderedPageBreak/>
        <w:t>they u</w:t>
      </w:r>
      <w:r>
        <w:rPr>
          <w:rFonts w:ascii="Times New Roman" w:hAnsi="Times New Roman" w:cs="Times New Roman"/>
          <w:sz w:val="24"/>
          <w:szCs w:val="24"/>
        </w:rPr>
        <w:t xml:space="preserve">tilize the </w:t>
      </w:r>
      <w:r w:rsidRPr="009333CA">
        <w:rPr>
          <w:rFonts w:ascii="Times New Roman" w:hAnsi="Times New Roman" w:cs="Times New Roman"/>
          <w:sz w:val="24"/>
          <w:szCs w:val="24"/>
        </w:rPr>
        <w:t xml:space="preserve">final state rule. A more sophisticated code is FEFF, which uses quasi-particle Green’s function theory. FEFF is appropriate for excited states and is very efficient, but it is missing some many-body physics. These properties, along with its historical context and supported GUI, make it one of the most popular choices when calculating </w:t>
      </w:r>
      <w:r>
        <w:rPr>
          <w:rFonts w:ascii="Times New Roman" w:hAnsi="Times New Roman" w:cs="Times New Roman"/>
          <w:sz w:val="24"/>
          <w:szCs w:val="24"/>
        </w:rPr>
        <w:t>condensed phases</w:t>
      </w:r>
      <w:r w:rsidRPr="009333CA">
        <w:rPr>
          <w:rFonts w:ascii="Times New Roman" w:hAnsi="Times New Roman" w:cs="Times New Roman"/>
          <w:sz w:val="24"/>
          <w:szCs w:val="24"/>
        </w:rPr>
        <w:t>.</w:t>
      </w:r>
    </w:p>
    <w:p w14:paraId="2D0E6E3E" w14:textId="77777777" w:rsidR="001D179D" w:rsidRPr="00182919"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r w:rsidRPr="000F62C0">
        <w:rPr>
          <w:rFonts w:ascii="Courier New" w:hAnsi="Courier New" w:cs="Courier New"/>
          <w:sz w:val="24"/>
          <w:szCs w:val="24"/>
        </w:rPr>
        <w:t>Exc!ting</w:t>
      </w:r>
      <w:r w:rsidRPr="009333CA">
        <w:rPr>
          <w:rFonts w:ascii="Times New Roman" w:hAnsi="Times New Roman" w:cs="Times New Roman"/>
          <w:sz w:val="24"/>
          <w:szCs w:val="24"/>
        </w:rPr>
        <w:t xml:space="preserve"> and </w:t>
      </w:r>
      <w:r w:rsidRPr="000F62C0">
        <w:rPr>
          <w:rFonts w:ascii="Courier New" w:hAnsi="Courier New" w:cs="Courier New"/>
          <w:sz w:val="24"/>
          <w:szCs w:val="24"/>
        </w:rPr>
        <w:t>OCEAN</w:t>
      </w:r>
      <w:r w:rsidRPr="009333CA">
        <w:rPr>
          <w:rFonts w:ascii="Times New Roman" w:hAnsi="Times New Roman" w:cs="Times New Roman"/>
          <w:sz w:val="24"/>
          <w:szCs w:val="24"/>
        </w:rPr>
        <w:t>. These are the most accurate but the most</w:t>
      </w:r>
      <w:r>
        <w:rPr>
          <w:rFonts w:ascii="Times New Roman" w:hAnsi="Times New Roman" w:cs="Times New Roman"/>
          <w:sz w:val="24"/>
          <w:szCs w:val="24"/>
        </w:rPr>
        <w:t xml:space="preserve"> computationally</w:t>
      </w:r>
      <w:r w:rsidRPr="009333CA">
        <w:rPr>
          <w:rFonts w:ascii="Times New Roman" w:hAnsi="Times New Roman" w:cs="Times New Roman"/>
          <w:sz w:val="24"/>
          <w:szCs w:val="24"/>
        </w:rPr>
        <w:t xml:space="preserve"> demanding</w:t>
      </w:r>
      <w:r>
        <w:rPr>
          <w:rFonts w:ascii="Times New Roman" w:hAnsi="Times New Roman" w:cs="Times New Roman"/>
          <w:sz w:val="24"/>
          <w:szCs w:val="24"/>
        </w:rPr>
        <w:t xml:space="preserve"> and</w:t>
      </w:r>
      <w:r w:rsidRPr="009333CA">
        <w:rPr>
          <w:rFonts w:ascii="Times New Roman" w:hAnsi="Times New Roman" w:cs="Times New Roman"/>
          <w:sz w:val="24"/>
          <w:szCs w:val="24"/>
        </w:rPr>
        <w:t xml:space="preserve"> are </w:t>
      </w:r>
      <w:r>
        <w:rPr>
          <w:rFonts w:ascii="Times New Roman" w:hAnsi="Times New Roman" w:cs="Times New Roman"/>
          <w:sz w:val="24"/>
          <w:szCs w:val="24"/>
        </w:rPr>
        <w:t xml:space="preserve">thus </w:t>
      </w:r>
      <w:r w:rsidRPr="009333CA">
        <w:rPr>
          <w:rFonts w:ascii="Times New Roman" w:hAnsi="Times New Roman" w:cs="Times New Roman"/>
          <w:sz w:val="24"/>
          <w:szCs w:val="24"/>
        </w:rPr>
        <w:t xml:space="preserve">less established. Finally, the most sophisticated quantum chemistry codes </w:t>
      </w:r>
      <w:r>
        <w:rPr>
          <w:rFonts w:ascii="Times New Roman" w:hAnsi="Times New Roman" w:cs="Times New Roman"/>
          <w:sz w:val="24"/>
          <w:szCs w:val="24"/>
        </w:rPr>
        <w:t>are</w:t>
      </w:r>
      <w:r w:rsidRPr="009333CA">
        <w:rPr>
          <w:rFonts w:ascii="Times New Roman" w:hAnsi="Times New Roman" w:cs="Times New Roman"/>
          <w:sz w:val="24"/>
          <w:szCs w:val="24"/>
        </w:rPr>
        <w:t xml:space="preserve"> </w:t>
      </w:r>
      <w:r w:rsidRPr="000F62C0">
        <w:rPr>
          <w:rFonts w:ascii="Courier New" w:hAnsi="Courier New" w:cs="Courier New"/>
          <w:sz w:val="24"/>
          <w:szCs w:val="24"/>
        </w:rPr>
        <w:t>MRCI</w:t>
      </w:r>
      <w:r w:rsidRPr="000F62C0">
        <w:rPr>
          <w:rFonts w:ascii="Times New Roman" w:hAnsi="Times New Roman" w:cs="Times New Roman"/>
          <w:sz w:val="24"/>
          <w:szCs w:val="24"/>
        </w:rPr>
        <w:t>,</w:t>
      </w:r>
      <w:r w:rsidRPr="000F62C0">
        <w:rPr>
          <w:rFonts w:ascii="Courier New" w:hAnsi="Courier New" w:cs="Courier New"/>
          <w:sz w:val="24"/>
          <w:szCs w:val="24"/>
        </w:rPr>
        <w:t xml:space="preserve"> MRCC</w:t>
      </w:r>
      <w:r w:rsidRPr="000F62C0">
        <w:rPr>
          <w:rFonts w:ascii="Times New Roman" w:hAnsi="Times New Roman" w:cs="Times New Roman"/>
          <w:sz w:val="24"/>
          <w:szCs w:val="24"/>
        </w:rPr>
        <w:t>,</w:t>
      </w:r>
      <w:r w:rsidRPr="000F62C0">
        <w:rPr>
          <w:rFonts w:ascii="Courier New" w:hAnsi="Courier New" w:cs="Courier New"/>
          <w:sz w:val="24"/>
          <w:szCs w:val="24"/>
        </w:rPr>
        <w:t xml:space="preserve"> CASPT2</w:t>
      </w:r>
      <w:r w:rsidRPr="009333CA">
        <w:rPr>
          <w:rFonts w:ascii="Times New Roman" w:hAnsi="Times New Roman" w:cs="Times New Roman"/>
          <w:sz w:val="24"/>
          <w:szCs w:val="24"/>
        </w:rPr>
        <w:t xml:space="preserve">, and </w:t>
      </w:r>
      <w:r w:rsidRPr="000F62C0">
        <w:rPr>
          <w:rFonts w:ascii="Courier New" w:hAnsi="Courier New" w:cs="Courier New"/>
          <w:sz w:val="24"/>
          <w:szCs w:val="24"/>
        </w:rPr>
        <w:t>QMC</w:t>
      </w:r>
      <w:r>
        <w:rPr>
          <w:rFonts w:ascii="Times New Roman" w:hAnsi="Times New Roman" w:cs="Times New Roman"/>
          <w:sz w:val="24"/>
          <w:szCs w:val="24"/>
        </w:rPr>
        <w:t>, which utilize m</w:t>
      </w:r>
      <w:r w:rsidRPr="00831A2C">
        <w:rPr>
          <w:rFonts w:ascii="Times New Roman" w:hAnsi="Times New Roman" w:cs="Times New Roman"/>
          <w:sz w:val="24"/>
          <w:szCs w:val="24"/>
        </w:rPr>
        <w:t>ulti-configurational self-consistent field (MCSCF)</w:t>
      </w:r>
      <w:r w:rsidRPr="009333CA">
        <w:rPr>
          <w:rFonts w:ascii="Times New Roman" w:hAnsi="Times New Roman" w:cs="Times New Roman"/>
          <w:sz w:val="24"/>
          <w:szCs w:val="24"/>
        </w:rPr>
        <w:t>. Although these codes are highly accurate</w:t>
      </w:r>
      <w:r>
        <w:rPr>
          <w:rFonts w:ascii="Times New Roman" w:hAnsi="Times New Roman" w:cs="Times New Roman"/>
          <w:sz w:val="24"/>
          <w:szCs w:val="24"/>
        </w:rPr>
        <w:t xml:space="preserve"> for systems where DFT is no longer adequate</w:t>
      </w:r>
      <w:r w:rsidRPr="009333CA">
        <w:rPr>
          <w:rFonts w:ascii="Times New Roman" w:hAnsi="Times New Roman" w:cs="Times New Roman"/>
          <w:sz w:val="24"/>
          <w:szCs w:val="24"/>
        </w:rPr>
        <w:t>, their complexity is</w:t>
      </w:r>
      <w:r>
        <w:rPr>
          <w:rFonts w:ascii="Times New Roman" w:hAnsi="Times New Roman" w:cs="Times New Roman"/>
          <w:sz w:val="24"/>
          <w:szCs w:val="24"/>
        </w:rPr>
        <w:t xml:space="preserve"> almost</w:t>
      </w:r>
      <w:r w:rsidRPr="009333CA">
        <w:rPr>
          <w:rFonts w:ascii="Times New Roman" w:hAnsi="Times New Roman" w:cs="Times New Roman"/>
          <w:sz w:val="24"/>
          <w:szCs w:val="24"/>
        </w:rPr>
        <w:t xml:space="preserve"> intractable</w:t>
      </w:r>
      <w:r>
        <w:rPr>
          <w:rFonts w:ascii="Times New Roman" w:hAnsi="Times New Roman" w:cs="Times New Roman"/>
          <w:sz w:val="24"/>
          <w:szCs w:val="24"/>
        </w:rPr>
        <w:t xml:space="preserve"> [</w:t>
      </w:r>
      <w:r w:rsidRPr="000A4EA3">
        <w:rPr>
          <w:rFonts w:ascii="Times New Roman" w:hAnsi="Times New Roman" w:cs="Times New Roman"/>
          <w:sz w:val="24"/>
          <w:szCs w:val="24"/>
        </w:rPr>
        <w:t>McCardl</w:t>
      </w:r>
      <w:r>
        <w:rPr>
          <w:rFonts w:ascii="Times New Roman" w:hAnsi="Times New Roman" w:cs="Times New Roman"/>
          <w:sz w:val="24"/>
          <w:szCs w:val="24"/>
        </w:rPr>
        <w:t>e, 2021].</w:t>
      </w:r>
    </w:p>
    <w:p w14:paraId="2C3570D9" w14:textId="07662466" w:rsidR="00611A81" w:rsidRDefault="00611A81" w:rsidP="000E50F6">
      <w:pPr>
        <w:spacing w:line="480" w:lineRule="auto"/>
        <w:ind w:firstLine="576"/>
        <w:jc w:val="both"/>
        <w:rPr>
          <w:rFonts w:ascii="Times New Roman" w:hAnsi="Times New Roman" w:cs="Times New Roman"/>
          <w:sz w:val="24"/>
          <w:szCs w:val="24"/>
        </w:rPr>
      </w:pPr>
      <w:r w:rsidRPr="007123F2">
        <w:rPr>
          <w:rFonts w:ascii="Times New Roman" w:hAnsi="Times New Roman" w:cs="Times New Roman"/>
          <w:sz w:val="24"/>
          <w:szCs w:val="24"/>
        </w:rPr>
        <w:t xml:space="preserve">We used NWChem </w:t>
      </w:r>
      <w:r w:rsidR="001D179D">
        <w:rPr>
          <w:rFonts w:ascii="Times New Roman" w:hAnsi="Times New Roman" w:cs="Times New Roman"/>
          <w:sz w:val="24"/>
          <w:szCs w:val="24"/>
        </w:rPr>
        <w:t>for</w:t>
      </w:r>
      <w:r w:rsidRPr="007123F2">
        <w:rPr>
          <w:rFonts w:ascii="Times New Roman" w:hAnsi="Times New Roman" w:cs="Times New Roman"/>
          <w:sz w:val="24"/>
          <w:szCs w:val="24"/>
        </w:rPr>
        <w:t xml:space="preserve"> our work because Gaussian basis sets are ideal</w:t>
      </w:r>
      <w:r w:rsidR="007123F2">
        <w:rPr>
          <w:rFonts w:ascii="Times New Roman" w:hAnsi="Times New Roman" w:cs="Times New Roman"/>
          <w:sz w:val="24"/>
          <w:szCs w:val="24"/>
        </w:rPr>
        <w:t xml:space="preserve"> for molecular systems and </w:t>
      </w:r>
      <w:r w:rsidR="001D179D">
        <w:rPr>
          <w:rFonts w:ascii="Times New Roman" w:hAnsi="Times New Roman" w:cs="Times New Roman"/>
          <w:sz w:val="24"/>
          <w:szCs w:val="24"/>
        </w:rPr>
        <w:t>thus</w:t>
      </w:r>
      <w:r w:rsidR="00096D33">
        <w:rPr>
          <w:rFonts w:ascii="Times New Roman" w:hAnsi="Times New Roman" w:cs="Times New Roman"/>
          <w:sz w:val="24"/>
          <w:szCs w:val="24"/>
        </w:rPr>
        <w:t xml:space="preserve"> the following section</w:t>
      </w:r>
      <w:r w:rsidR="001D179D">
        <w:rPr>
          <w:rFonts w:ascii="Times New Roman" w:hAnsi="Times New Roman" w:cs="Times New Roman"/>
          <w:sz w:val="24"/>
          <w:szCs w:val="24"/>
        </w:rPr>
        <w:t xml:space="preserve"> present</w:t>
      </w:r>
      <w:r w:rsidR="00096D33">
        <w:rPr>
          <w:rFonts w:ascii="Times New Roman" w:hAnsi="Times New Roman" w:cs="Times New Roman"/>
          <w:sz w:val="24"/>
          <w:szCs w:val="24"/>
        </w:rPr>
        <w:t>s</w:t>
      </w:r>
      <w:r w:rsidR="001D179D">
        <w:rPr>
          <w:rFonts w:ascii="Times New Roman" w:hAnsi="Times New Roman" w:cs="Times New Roman"/>
          <w:sz w:val="24"/>
          <w:szCs w:val="24"/>
        </w:rPr>
        <w:t xml:space="preserve"> a focused </w:t>
      </w:r>
      <w:r w:rsidR="007123F2">
        <w:rPr>
          <w:rFonts w:ascii="Times New Roman" w:hAnsi="Times New Roman" w:cs="Times New Roman"/>
          <w:sz w:val="24"/>
          <w:szCs w:val="24"/>
        </w:rPr>
        <w:t>discussion on NWChem.</w:t>
      </w:r>
    </w:p>
    <w:p w14:paraId="6E285DFB" w14:textId="77777777" w:rsidR="000E50F6" w:rsidRPr="007123F2" w:rsidRDefault="000E50F6" w:rsidP="000E50F6">
      <w:pPr>
        <w:spacing w:line="480" w:lineRule="auto"/>
        <w:jc w:val="both"/>
        <w:rPr>
          <w:rFonts w:ascii="Times New Roman" w:hAnsi="Times New Roman" w:cs="Times New Roman"/>
          <w:sz w:val="24"/>
          <w:szCs w:val="24"/>
        </w:rPr>
      </w:pPr>
    </w:p>
    <w:p w14:paraId="02B878AC" w14:textId="69204C51" w:rsidR="00611A81" w:rsidRPr="007123F2" w:rsidRDefault="00611A81" w:rsidP="000E50F6">
      <w:pPr>
        <w:pStyle w:val="Heading2"/>
        <w:spacing w:before="0" w:after="0" w:line="480" w:lineRule="auto"/>
        <w:rPr>
          <w:rFonts w:ascii="Times New Roman" w:hAnsi="Times New Roman" w:cs="Times New Roman"/>
        </w:rPr>
      </w:pPr>
      <w:bookmarkStart w:id="52" w:name="_Toc134640578"/>
      <w:r w:rsidRPr="007123F2">
        <w:rPr>
          <w:rFonts w:ascii="Times New Roman" w:hAnsi="Times New Roman" w:cs="Times New Roman"/>
        </w:rPr>
        <w:t>NWChem</w:t>
      </w:r>
      <w:r w:rsidR="001D179D">
        <w:rPr>
          <w:rFonts w:ascii="Times New Roman" w:hAnsi="Times New Roman" w:cs="Times New Roman"/>
        </w:rPr>
        <w:t>: A Closer Look</w:t>
      </w:r>
      <w:bookmarkEnd w:id="52"/>
    </w:p>
    <w:p w14:paraId="0548CCC9" w14:textId="0B8FEBD7" w:rsidR="00A41942" w:rsidRDefault="001D179D" w:rsidP="009E0B17">
      <w:pPr>
        <w:spacing w:line="480" w:lineRule="auto"/>
        <w:ind w:firstLine="576"/>
        <w:jc w:val="both"/>
        <w:rPr>
          <w:rFonts w:ascii="Times New Roman" w:hAnsi="Times New Roman" w:cs="Times New Roman"/>
          <w:sz w:val="24"/>
          <w:szCs w:val="24"/>
        </w:rPr>
      </w:pPr>
      <w:r w:rsidRPr="001D179D">
        <w:rPr>
          <w:rFonts w:ascii="Times New Roman" w:hAnsi="Times New Roman" w:cs="Times New Roman"/>
          <w:sz w:val="24"/>
          <w:szCs w:val="24"/>
        </w:rPr>
        <w:t>NWChem, short for NorthWest Chemistry, is a computational chemistry software</w:t>
      </w:r>
      <w:r w:rsidR="000E50F6">
        <w:rPr>
          <w:rFonts w:ascii="Times New Roman" w:hAnsi="Times New Roman" w:cs="Times New Roman"/>
          <w:sz w:val="24"/>
          <w:szCs w:val="24"/>
        </w:rPr>
        <w:t xml:space="preserve"> package</w:t>
      </w:r>
      <w:r w:rsidRPr="001D179D">
        <w:rPr>
          <w:rFonts w:ascii="Times New Roman" w:hAnsi="Times New Roman" w:cs="Times New Roman"/>
          <w:sz w:val="24"/>
          <w:szCs w:val="24"/>
        </w:rPr>
        <w:t xml:space="preserve"> that was developed </w:t>
      </w:r>
      <w:r>
        <w:rPr>
          <w:rFonts w:ascii="Times New Roman" w:hAnsi="Times New Roman" w:cs="Times New Roman"/>
          <w:sz w:val="24"/>
          <w:szCs w:val="24"/>
        </w:rPr>
        <w:t>by a consortium of scientists</w:t>
      </w:r>
      <w:r w:rsidR="000E50F6">
        <w:rPr>
          <w:rFonts w:ascii="Times New Roman" w:hAnsi="Times New Roman" w:cs="Times New Roman"/>
          <w:sz w:val="24"/>
          <w:szCs w:val="24"/>
        </w:rPr>
        <w:t xml:space="preserve"> and contains</w:t>
      </w:r>
      <w:r>
        <w:rPr>
          <w:rFonts w:ascii="Times New Roman" w:hAnsi="Times New Roman" w:cs="Times New Roman"/>
          <w:sz w:val="24"/>
          <w:szCs w:val="24"/>
        </w:rPr>
        <w:t xml:space="preserve"> modules that</w:t>
      </w:r>
      <w:r w:rsidRPr="001D179D">
        <w:rPr>
          <w:rFonts w:ascii="Times New Roman" w:hAnsi="Times New Roman" w:cs="Times New Roman"/>
          <w:sz w:val="24"/>
          <w:szCs w:val="24"/>
        </w:rPr>
        <w:t xml:space="preserve"> address various electronic structure calculations</w:t>
      </w:r>
      <w:r w:rsidR="000E50F6">
        <w:rPr>
          <w:rFonts w:ascii="Times New Roman" w:hAnsi="Times New Roman" w:cs="Times New Roman"/>
          <w:sz w:val="24"/>
          <w:szCs w:val="24"/>
        </w:rPr>
        <w:t xml:space="preserve"> which were designed to </w:t>
      </w:r>
      <w:r w:rsidRPr="001D179D">
        <w:rPr>
          <w:rFonts w:ascii="Times New Roman" w:hAnsi="Times New Roman" w:cs="Times New Roman"/>
          <w:sz w:val="24"/>
          <w:szCs w:val="24"/>
        </w:rPr>
        <w:t>run on parallel processing cluster systems and supercomputers</w:t>
      </w:r>
      <w:r w:rsidR="000E50F6">
        <w:rPr>
          <w:rFonts w:ascii="Times New Roman" w:hAnsi="Times New Roman" w:cs="Times New Roman"/>
          <w:sz w:val="24"/>
          <w:szCs w:val="24"/>
        </w:rPr>
        <w:t>. I</w:t>
      </w:r>
      <w:r>
        <w:rPr>
          <w:rFonts w:ascii="Times New Roman" w:hAnsi="Times New Roman" w:cs="Times New Roman"/>
          <w:sz w:val="24"/>
          <w:szCs w:val="24"/>
        </w:rPr>
        <w:t xml:space="preserve">t </w:t>
      </w:r>
      <w:r w:rsidRPr="001D179D">
        <w:rPr>
          <w:rFonts w:ascii="Times New Roman" w:hAnsi="Times New Roman" w:cs="Times New Roman"/>
          <w:sz w:val="24"/>
          <w:szCs w:val="24"/>
        </w:rPr>
        <w:t xml:space="preserve">is </w:t>
      </w:r>
      <w:r w:rsidR="000E50F6">
        <w:rPr>
          <w:rFonts w:ascii="Times New Roman" w:hAnsi="Times New Roman" w:cs="Times New Roman"/>
          <w:sz w:val="24"/>
          <w:szCs w:val="24"/>
        </w:rPr>
        <w:t>also a</w:t>
      </w:r>
      <w:r w:rsidRPr="001D179D">
        <w:rPr>
          <w:rFonts w:ascii="Times New Roman" w:hAnsi="Times New Roman" w:cs="Times New Roman"/>
          <w:sz w:val="24"/>
          <w:szCs w:val="24"/>
        </w:rPr>
        <w:t xml:space="preserve">vailable as </w:t>
      </w:r>
      <w:r w:rsidR="00416B71" w:rsidRPr="001D179D">
        <w:rPr>
          <w:rFonts w:ascii="Times New Roman" w:hAnsi="Times New Roman" w:cs="Times New Roman"/>
          <w:sz w:val="24"/>
          <w:szCs w:val="24"/>
        </w:rPr>
        <w:t>open source</w:t>
      </w:r>
      <w:r w:rsidRPr="001D179D">
        <w:rPr>
          <w:rFonts w:ascii="Times New Roman" w:hAnsi="Times New Roman" w:cs="Times New Roman"/>
          <w:sz w:val="24"/>
          <w:szCs w:val="24"/>
        </w:rPr>
        <w:t xml:space="preserve"> under the Educational Community License.</w:t>
      </w:r>
      <w:r w:rsidR="000E50F6">
        <w:rPr>
          <w:rFonts w:ascii="Times New Roman" w:hAnsi="Times New Roman" w:cs="Times New Roman"/>
          <w:sz w:val="24"/>
          <w:szCs w:val="24"/>
        </w:rPr>
        <w:t xml:space="preserve"> </w:t>
      </w:r>
      <w:r w:rsidR="00721B1E">
        <w:rPr>
          <w:rFonts w:ascii="Times New Roman" w:hAnsi="Times New Roman" w:cs="Times New Roman"/>
          <w:sz w:val="24"/>
          <w:szCs w:val="24"/>
        </w:rPr>
        <w:t xml:space="preserve">NWChem has many </w:t>
      </w:r>
      <w:r w:rsidR="00721B1E" w:rsidRPr="00721B1E">
        <w:rPr>
          <w:rFonts w:ascii="Times New Roman" w:hAnsi="Times New Roman" w:cs="Times New Roman"/>
          <w:sz w:val="24"/>
          <w:szCs w:val="24"/>
        </w:rPr>
        <w:t>functionalities</w:t>
      </w:r>
      <w:r w:rsidR="00721B1E">
        <w:rPr>
          <w:rFonts w:ascii="Times New Roman" w:hAnsi="Times New Roman" w:cs="Times New Roman"/>
          <w:sz w:val="24"/>
          <w:szCs w:val="24"/>
        </w:rPr>
        <w:t>,</w:t>
      </w:r>
      <w:r w:rsidR="00721B1E" w:rsidRPr="00721B1E">
        <w:rPr>
          <w:rFonts w:ascii="Times New Roman" w:hAnsi="Times New Roman" w:cs="Times New Roman"/>
          <w:sz w:val="24"/>
          <w:szCs w:val="24"/>
        </w:rPr>
        <w:t xml:space="preserve"> includ</w:t>
      </w:r>
      <w:r w:rsidR="00721B1E">
        <w:rPr>
          <w:rFonts w:ascii="Times New Roman" w:hAnsi="Times New Roman" w:cs="Times New Roman"/>
          <w:sz w:val="24"/>
          <w:szCs w:val="24"/>
        </w:rPr>
        <w:t xml:space="preserve">ing </w:t>
      </w:r>
      <w:r w:rsidR="00721B1E" w:rsidRPr="00721B1E">
        <w:rPr>
          <w:rFonts w:ascii="Times New Roman" w:hAnsi="Times New Roman" w:cs="Times New Roman"/>
          <w:sz w:val="24"/>
          <w:szCs w:val="24"/>
        </w:rPr>
        <w:t>Hartree</w:t>
      </w:r>
      <w:r w:rsidR="00721B1E">
        <w:rPr>
          <w:rFonts w:ascii="Times New Roman" w:hAnsi="Times New Roman" w:cs="Times New Roman"/>
          <w:sz w:val="24"/>
          <w:szCs w:val="24"/>
        </w:rPr>
        <w:t>-</w:t>
      </w:r>
      <w:r w:rsidR="00721B1E" w:rsidRPr="00721B1E">
        <w:rPr>
          <w:rFonts w:ascii="Times New Roman" w:hAnsi="Times New Roman" w:cs="Times New Roman"/>
          <w:sz w:val="24"/>
          <w:szCs w:val="24"/>
        </w:rPr>
        <w:t>Foc</w:t>
      </w:r>
      <w:r w:rsidR="00721B1E">
        <w:rPr>
          <w:rFonts w:ascii="Times New Roman" w:hAnsi="Times New Roman" w:cs="Times New Roman"/>
          <w:sz w:val="24"/>
          <w:szCs w:val="24"/>
        </w:rPr>
        <w:t>k</w:t>
      </w:r>
      <w:r w:rsidR="00721B1E" w:rsidRPr="00721B1E">
        <w:rPr>
          <w:rFonts w:ascii="Times New Roman" w:hAnsi="Times New Roman" w:cs="Times New Roman"/>
          <w:sz w:val="24"/>
          <w:szCs w:val="24"/>
        </w:rPr>
        <w:t xml:space="preserve"> self-consistent field (SCF) and post-SCF correlated many-body approaches</w:t>
      </w:r>
      <w:r w:rsidR="00721B1E">
        <w:rPr>
          <w:rFonts w:ascii="Times New Roman" w:hAnsi="Times New Roman" w:cs="Times New Roman"/>
          <w:sz w:val="24"/>
          <w:szCs w:val="24"/>
        </w:rPr>
        <w:t xml:space="preserve">. NWChem includes </w:t>
      </w:r>
      <w:r w:rsidR="00721B1E" w:rsidRPr="00721B1E">
        <w:rPr>
          <w:rFonts w:ascii="Times New Roman" w:hAnsi="Times New Roman" w:cs="Times New Roman"/>
          <w:sz w:val="24"/>
          <w:szCs w:val="24"/>
        </w:rPr>
        <w:t>single- and multi-reference (MR)</w:t>
      </w:r>
      <w:r w:rsidR="00721B1E">
        <w:rPr>
          <w:rFonts w:ascii="Times New Roman" w:hAnsi="Times New Roman" w:cs="Times New Roman"/>
          <w:sz w:val="24"/>
          <w:szCs w:val="24"/>
        </w:rPr>
        <w:t xml:space="preserve"> theories</w:t>
      </w:r>
      <w:r w:rsidR="00721B1E" w:rsidRPr="00721B1E">
        <w:rPr>
          <w:rFonts w:ascii="Times New Roman" w:hAnsi="Times New Roman" w:cs="Times New Roman"/>
          <w:sz w:val="24"/>
          <w:szCs w:val="24"/>
        </w:rPr>
        <w:t>, ground</w:t>
      </w:r>
      <w:r w:rsidR="00721B1E">
        <w:rPr>
          <w:rFonts w:ascii="Times New Roman" w:hAnsi="Times New Roman" w:cs="Times New Roman"/>
          <w:sz w:val="24"/>
          <w:szCs w:val="24"/>
        </w:rPr>
        <w:t xml:space="preserve"> </w:t>
      </w:r>
      <w:r w:rsidR="00721B1E" w:rsidRPr="00721B1E">
        <w:rPr>
          <w:rFonts w:ascii="Times New Roman" w:hAnsi="Times New Roman" w:cs="Times New Roman"/>
          <w:sz w:val="24"/>
          <w:szCs w:val="24"/>
        </w:rPr>
        <w:t>and excited-state</w:t>
      </w:r>
      <w:r w:rsidR="00721B1E">
        <w:rPr>
          <w:rFonts w:ascii="Times New Roman" w:hAnsi="Times New Roman" w:cs="Times New Roman"/>
          <w:sz w:val="24"/>
          <w:szCs w:val="24"/>
        </w:rPr>
        <w:t xml:space="preserve"> theories</w:t>
      </w:r>
      <w:r w:rsidR="00721B1E" w:rsidRPr="00721B1E">
        <w:rPr>
          <w:rFonts w:ascii="Times New Roman" w:hAnsi="Times New Roman" w:cs="Times New Roman"/>
          <w:sz w:val="24"/>
          <w:szCs w:val="24"/>
        </w:rPr>
        <w:t>, and linear-response (LR) coupled-cluster (CC)</w:t>
      </w:r>
      <w:r w:rsidR="00721B1E">
        <w:rPr>
          <w:rFonts w:ascii="Times New Roman" w:hAnsi="Times New Roman" w:cs="Times New Roman"/>
          <w:sz w:val="24"/>
          <w:szCs w:val="24"/>
        </w:rPr>
        <w:t xml:space="preserve"> theories. Moreover, NWChem offers </w:t>
      </w:r>
      <w:r w:rsidR="00721B1E" w:rsidRPr="00721B1E">
        <w:rPr>
          <w:rFonts w:ascii="Times New Roman" w:hAnsi="Times New Roman" w:cs="Times New Roman"/>
          <w:sz w:val="24"/>
          <w:szCs w:val="24"/>
        </w:rPr>
        <w:t>ground and excited-state molecular</w:t>
      </w:r>
      <w:r w:rsidR="00721B1E">
        <w:rPr>
          <w:rFonts w:ascii="Times New Roman" w:hAnsi="Times New Roman" w:cs="Times New Roman"/>
          <w:sz w:val="24"/>
          <w:szCs w:val="24"/>
        </w:rPr>
        <w:t xml:space="preserve"> </w:t>
      </w:r>
      <w:r w:rsidR="00721B1E" w:rsidRPr="00721B1E">
        <w:rPr>
          <w:rFonts w:ascii="Times New Roman" w:hAnsi="Times New Roman" w:cs="Times New Roman"/>
          <w:sz w:val="24"/>
          <w:szCs w:val="24"/>
        </w:rPr>
        <w:t>dynamics (MD)</w:t>
      </w:r>
      <w:r w:rsidR="00721B1E">
        <w:rPr>
          <w:rFonts w:ascii="Times New Roman" w:hAnsi="Times New Roman" w:cs="Times New Roman"/>
          <w:sz w:val="24"/>
          <w:szCs w:val="24"/>
        </w:rPr>
        <w:t xml:space="preserve"> and both </w:t>
      </w:r>
      <w:r w:rsidR="00721B1E">
        <w:rPr>
          <w:rFonts w:ascii="Times New Roman" w:hAnsi="Times New Roman" w:cs="Times New Roman"/>
          <w:sz w:val="24"/>
          <w:szCs w:val="24"/>
        </w:rPr>
        <w:lastRenderedPageBreak/>
        <w:t xml:space="preserve">LR-TDDFT and RT-TDDFT. [Apra, 2020 #5] </w:t>
      </w:r>
      <w:r w:rsidR="000E50F6">
        <w:rPr>
          <w:rFonts w:ascii="Times New Roman" w:hAnsi="Times New Roman" w:cs="Times New Roman"/>
          <w:sz w:val="24"/>
          <w:szCs w:val="24"/>
        </w:rPr>
        <w:t>Specifically, we utilize the Gaussian basis set DFT and LR-TDDFT modules in NWChem</w:t>
      </w:r>
      <w:r w:rsidR="00B01FDE">
        <w:rPr>
          <w:rFonts w:ascii="Times New Roman" w:hAnsi="Times New Roman" w:cs="Times New Roman"/>
          <w:sz w:val="24"/>
          <w:szCs w:val="24"/>
        </w:rPr>
        <w:t xml:space="preserve"> for XANES and VtC-XES calculations, respectively.</w:t>
      </w:r>
    </w:p>
    <w:p w14:paraId="06420D39" w14:textId="77777777" w:rsidR="009E0B17" w:rsidRPr="001D179D" w:rsidRDefault="009E0B17" w:rsidP="009E0B17">
      <w:pPr>
        <w:spacing w:line="480" w:lineRule="auto"/>
        <w:jc w:val="both"/>
        <w:rPr>
          <w:rFonts w:ascii="Times New Roman" w:hAnsi="Times New Roman" w:cs="Times New Roman"/>
          <w:sz w:val="24"/>
          <w:szCs w:val="24"/>
        </w:rPr>
      </w:pPr>
    </w:p>
    <w:p w14:paraId="1F27AD49" w14:textId="6E55314F" w:rsidR="00E47D16" w:rsidRPr="009E0B17" w:rsidRDefault="00647B42" w:rsidP="009E0B17">
      <w:pPr>
        <w:pStyle w:val="Heading3"/>
        <w:spacing w:before="0" w:after="0" w:line="480" w:lineRule="auto"/>
        <w:rPr>
          <w:rFonts w:ascii="Times New Roman" w:hAnsi="Times New Roman" w:cs="Times New Roman"/>
          <w:color w:val="auto"/>
        </w:rPr>
      </w:pPr>
      <w:bookmarkStart w:id="53" w:name="_Toc118657637"/>
      <w:bookmarkStart w:id="54" w:name="_Toc134640579"/>
      <w:r w:rsidRPr="009E0B17">
        <w:rPr>
          <w:rFonts w:ascii="Times New Roman" w:hAnsi="Times New Roman" w:cs="Times New Roman"/>
          <w:color w:val="auto"/>
        </w:rPr>
        <w:t xml:space="preserve">XANES </w:t>
      </w:r>
      <w:r w:rsidR="001C6154" w:rsidRPr="009E0B17">
        <w:rPr>
          <w:rFonts w:ascii="Times New Roman" w:hAnsi="Times New Roman" w:cs="Times New Roman"/>
          <w:color w:val="auto"/>
        </w:rPr>
        <w:t>C</w:t>
      </w:r>
      <w:r w:rsidR="00E47D16" w:rsidRPr="009E0B17">
        <w:rPr>
          <w:rFonts w:ascii="Times New Roman" w:hAnsi="Times New Roman" w:cs="Times New Roman"/>
          <w:color w:val="auto"/>
        </w:rPr>
        <w:t>alculations</w:t>
      </w:r>
      <w:bookmarkEnd w:id="53"/>
      <w:bookmarkEnd w:id="54"/>
    </w:p>
    <w:p w14:paraId="6B6E6AAC" w14:textId="39A37049" w:rsidR="00A41942" w:rsidRDefault="00A41942" w:rsidP="009E0B17">
      <w:pPr>
        <w:spacing w:line="480" w:lineRule="auto"/>
        <w:ind w:firstLine="576"/>
        <w:jc w:val="both"/>
        <w:rPr>
          <w:rFonts w:ascii="Times New Roman" w:hAnsi="Times New Roman" w:cs="Times New Roman"/>
          <w:sz w:val="24"/>
          <w:szCs w:val="24"/>
        </w:rPr>
      </w:pPr>
      <w:r w:rsidRPr="00265FF9">
        <w:rPr>
          <w:rFonts w:ascii="Times New Roman" w:hAnsi="Times New Roman" w:cs="Times New Roman"/>
          <w:sz w:val="24"/>
          <w:szCs w:val="24"/>
        </w:rPr>
        <w:t>NWChem uses Gaussian basis sets to represent atomic orbitals. The basis sets are atom-centered and are comprised of character from every orbital (</w:t>
      </w:r>
      <w:r w:rsidRPr="00EE5D0F">
        <w:rPr>
          <w:rFonts w:ascii="Times New Roman" w:hAnsi="Times New Roman" w:cs="Times New Roman"/>
          <w:i/>
          <w:iCs/>
          <w:sz w:val="24"/>
          <w:szCs w:val="24"/>
        </w:rPr>
        <w:t>s</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p</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d</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f</w:t>
      </w:r>
      <w:r w:rsidRPr="00265FF9">
        <w:rPr>
          <w:rFonts w:ascii="Times New Roman" w:hAnsi="Times New Roman" w:cs="Times New Roman"/>
          <w:sz w:val="24"/>
          <w:szCs w:val="24"/>
        </w:rPr>
        <w:t xml:space="preserve">, and </w:t>
      </w:r>
      <w:r w:rsidRPr="00EE5D0F">
        <w:rPr>
          <w:rFonts w:ascii="Times New Roman" w:hAnsi="Times New Roman" w:cs="Times New Roman"/>
          <w:i/>
          <w:iCs/>
          <w:sz w:val="24"/>
          <w:szCs w:val="24"/>
        </w:rPr>
        <w:t>g</w:t>
      </w:r>
      <w:r w:rsidRPr="00265FF9">
        <w:rPr>
          <w:rFonts w:ascii="Times New Roman" w:hAnsi="Times New Roman" w:cs="Times New Roman"/>
          <w:sz w:val="24"/>
          <w:szCs w:val="24"/>
        </w:rPr>
        <w:t xml:space="preserve">). The coefficients in front of these </w:t>
      </w:r>
      <w:r>
        <w:rPr>
          <w:rFonts w:ascii="Times New Roman" w:hAnsi="Times New Roman" w:cs="Times New Roman"/>
          <w:sz w:val="24"/>
          <w:szCs w:val="24"/>
        </w:rPr>
        <w:t>basis orbitals then determine how strong the character of each orbital an electron has, i.e., a 1</w:t>
      </w:r>
      <w:r w:rsidRPr="000F62C0">
        <w:rPr>
          <w:rFonts w:ascii="Times New Roman" w:hAnsi="Times New Roman" w:cs="Times New Roman"/>
          <w:i/>
          <w:iCs/>
          <w:sz w:val="24"/>
          <w:szCs w:val="24"/>
        </w:rPr>
        <w:t>s</w:t>
      </w:r>
      <w:r>
        <w:rPr>
          <w:rFonts w:ascii="Times New Roman" w:hAnsi="Times New Roman" w:cs="Times New Roman"/>
          <w:sz w:val="24"/>
          <w:szCs w:val="24"/>
        </w:rPr>
        <w:t xml:space="preserve"> orbital will still have </w:t>
      </w:r>
      <w:r w:rsidRPr="00EE5D0F">
        <w:rPr>
          <w:rFonts w:ascii="Times New Roman" w:hAnsi="Times New Roman" w:cs="Times New Roman"/>
          <w:i/>
          <w:iCs/>
          <w:sz w:val="24"/>
          <w:szCs w:val="24"/>
        </w:rPr>
        <w:t>g</w:t>
      </w:r>
      <w:r>
        <w:rPr>
          <w:rFonts w:ascii="Times New Roman" w:hAnsi="Times New Roman" w:cs="Times New Roman"/>
          <w:sz w:val="24"/>
          <w:szCs w:val="24"/>
        </w:rPr>
        <w:t xml:space="preserve"> orbital components, albeit it should be extremely small. These Gaussian basis sets are ideal approximations for molecular systems, i.e., not condensed matter.</w:t>
      </w:r>
    </w:p>
    <w:p w14:paraId="4CA58E21" w14:textId="2E2C0FFF" w:rsidR="00013AF1" w:rsidRDefault="00DE29E8" w:rsidP="00A4194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Many studies have found good agreement between theoretically calculated spectra via NWChem and experiment [Lopata, 2012 #317; Boglaienko, 2022 #268;Biasin, 2021 #267;Nascimento, 2022 #264]. </w:t>
      </w:r>
      <w:r w:rsidR="00F8332E">
        <w:rPr>
          <w:rFonts w:ascii="Times New Roman" w:hAnsi="Times New Roman" w:cs="Times New Roman"/>
          <w:sz w:val="24"/>
          <w:szCs w:val="24"/>
        </w:rPr>
        <w:t xml:space="preserve">K. </w:t>
      </w:r>
      <w:r w:rsidR="00F8332E" w:rsidRPr="00F8332E">
        <w:rPr>
          <w:rFonts w:ascii="Times New Roman" w:hAnsi="Times New Roman" w:cs="Times New Roman"/>
          <w:sz w:val="24"/>
          <w:szCs w:val="24"/>
        </w:rPr>
        <w:t>Lopata</w:t>
      </w:r>
      <w:r w:rsidR="00F8332E">
        <w:rPr>
          <w:rFonts w:ascii="Times New Roman" w:hAnsi="Times New Roman" w:cs="Times New Roman"/>
          <w:sz w:val="24"/>
          <w:szCs w:val="24"/>
        </w:rPr>
        <w:t>, et al. [Lopata, 2012 #317]</w:t>
      </w:r>
      <w:r>
        <w:rPr>
          <w:rFonts w:ascii="Times New Roman" w:hAnsi="Times New Roman" w:cs="Times New Roman"/>
          <w:sz w:val="24"/>
          <w:szCs w:val="24"/>
        </w:rPr>
        <w:t xml:space="preserve"> </w:t>
      </w:r>
      <w:r w:rsidR="00F8332E">
        <w:rPr>
          <w:rFonts w:ascii="Times New Roman" w:hAnsi="Times New Roman" w:cs="Times New Roman"/>
          <w:sz w:val="24"/>
          <w:szCs w:val="24"/>
        </w:rPr>
        <w:t>has a good overview with case studies comparing RT-TDDFT</w:t>
      </w:r>
      <w:r w:rsidR="0091218A">
        <w:rPr>
          <w:rFonts w:ascii="Times New Roman" w:hAnsi="Times New Roman" w:cs="Times New Roman"/>
          <w:sz w:val="24"/>
          <w:szCs w:val="24"/>
        </w:rPr>
        <w:t xml:space="preserve"> </w:t>
      </w:r>
      <w:r w:rsidR="00F8332E">
        <w:rPr>
          <w:rFonts w:ascii="Times New Roman" w:hAnsi="Times New Roman" w:cs="Times New Roman"/>
          <w:sz w:val="24"/>
          <w:szCs w:val="24"/>
        </w:rPr>
        <w:t>and LR-TDDFT calculations of core-level excitations</w:t>
      </w:r>
      <w:r>
        <w:rPr>
          <w:rFonts w:ascii="Times New Roman" w:hAnsi="Times New Roman" w:cs="Times New Roman"/>
          <w:sz w:val="24"/>
          <w:szCs w:val="24"/>
        </w:rPr>
        <w:t>, specifically of th</w:t>
      </w:r>
      <w:r w:rsidRPr="00DE29E8">
        <w:rPr>
          <w:rFonts w:ascii="Times New Roman" w:hAnsi="Times New Roman" w:cs="Times New Roman"/>
          <w:sz w:val="24"/>
          <w:szCs w:val="24"/>
        </w:rPr>
        <w:t xml:space="preserve">e oxygen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 of water and carbon monoxid</w:t>
      </w:r>
      <w:r>
        <w:rPr>
          <w:rFonts w:ascii="Times New Roman" w:hAnsi="Times New Roman" w:cs="Times New Roman"/>
          <w:sz w:val="24"/>
          <w:szCs w:val="24"/>
        </w:rPr>
        <w:t>e,</w:t>
      </w:r>
      <w:r w:rsidRPr="00DE29E8">
        <w:rPr>
          <w:rFonts w:ascii="Times New Roman" w:hAnsi="Times New Roman" w:cs="Times New Roman"/>
          <w:sz w:val="24"/>
          <w:szCs w:val="24"/>
        </w:rPr>
        <w:t xml:space="preserve"> the carbon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 of</w:t>
      </w:r>
      <w:r>
        <w:rPr>
          <w:rFonts w:ascii="Times New Roman" w:hAnsi="Times New Roman" w:cs="Times New Roman"/>
          <w:sz w:val="24"/>
          <w:szCs w:val="24"/>
        </w:rPr>
        <w:t xml:space="preserve"> </w:t>
      </w:r>
      <w:r w:rsidRPr="00DE29E8">
        <w:rPr>
          <w:rFonts w:ascii="Times New Roman" w:hAnsi="Times New Roman" w:cs="Times New Roman"/>
          <w:sz w:val="24"/>
          <w:szCs w:val="24"/>
        </w:rPr>
        <w:t>carbon monoxide</w:t>
      </w:r>
      <w:r>
        <w:rPr>
          <w:rFonts w:ascii="Times New Roman" w:hAnsi="Times New Roman" w:cs="Times New Roman"/>
          <w:sz w:val="24"/>
          <w:szCs w:val="24"/>
        </w:rPr>
        <w:t>,</w:t>
      </w:r>
      <w:r w:rsidRPr="00DE29E8">
        <w:rPr>
          <w:rFonts w:ascii="Times New Roman" w:hAnsi="Times New Roman" w:cs="Times New Roman"/>
          <w:sz w:val="24"/>
          <w:szCs w:val="24"/>
        </w:rPr>
        <w:t xml:space="preserve"> the ruthenium </w:t>
      </w:r>
      <w:r w:rsidRPr="00DE29E8">
        <w:rPr>
          <w:rFonts w:ascii="Times New Roman" w:hAnsi="Times New Roman" w:cs="Times New Roman"/>
          <w:i/>
          <w:iCs/>
          <w:sz w:val="24"/>
          <w:szCs w:val="24"/>
        </w:rPr>
        <w:t>L</w:t>
      </w:r>
      <w:r w:rsidRPr="00DE29E8">
        <w:rPr>
          <w:rFonts w:ascii="Times New Roman" w:hAnsi="Times New Roman" w:cs="Times New Roman"/>
          <w:i/>
          <w:iCs/>
          <w:sz w:val="24"/>
          <w:szCs w:val="24"/>
          <w:vertAlign w:val="subscript"/>
        </w:rPr>
        <w:t>3</w:t>
      </w:r>
      <w:r w:rsidRPr="00DE29E8">
        <w:rPr>
          <w:rFonts w:ascii="Times New Roman" w:hAnsi="Times New Roman" w:cs="Times New Roman"/>
          <w:sz w:val="24"/>
          <w:szCs w:val="24"/>
        </w:rPr>
        <w:t>-edge for the hexaamminerutheium(III) ion</w:t>
      </w:r>
      <w:r>
        <w:rPr>
          <w:rFonts w:ascii="Times New Roman" w:hAnsi="Times New Roman" w:cs="Times New Roman"/>
          <w:sz w:val="24"/>
          <w:szCs w:val="24"/>
        </w:rPr>
        <w:t>,</w:t>
      </w:r>
      <w:r w:rsidRPr="00DE29E8">
        <w:rPr>
          <w:rFonts w:ascii="Times New Roman" w:hAnsi="Times New Roman" w:cs="Times New Roman"/>
          <w:sz w:val="24"/>
          <w:szCs w:val="24"/>
        </w:rPr>
        <w:t xml:space="preserve"> and the carbon and fluorine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-edges for a series of fluorobenzenes</w:t>
      </w:r>
      <w:r>
        <w:rPr>
          <w:rFonts w:ascii="Times New Roman" w:hAnsi="Times New Roman" w:cs="Times New Roman"/>
          <w:sz w:val="24"/>
          <w:szCs w:val="24"/>
        </w:rPr>
        <w:t xml:space="preserve">. </w:t>
      </w:r>
    </w:p>
    <w:p w14:paraId="5B9E8017" w14:textId="44A8A5C2" w:rsidR="00013AF1" w:rsidRDefault="00DE29E8" w:rsidP="00013AF1">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Moreover, </w:t>
      </w:r>
      <w:r w:rsidRPr="00651B71">
        <w:rPr>
          <w:rFonts w:ascii="Times New Roman" w:hAnsi="Times New Roman" w:cs="Times New Roman"/>
          <w:sz w:val="24"/>
          <w:szCs w:val="24"/>
        </w:rPr>
        <w:t xml:space="preserve">Biasin, et al. </w:t>
      </w:r>
      <w:r>
        <w:rPr>
          <w:rFonts w:ascii="Times New Roman" w:hAnsi="Times New Roman" w:cs="Times New Roman"/>
          <w:sz w:val="24"/>
          <w:szCs w:val="24"/>
        </w:rPr>
        <w:t>[Biasin, 2021 #267]</w:t>
      </w:r>
      <w:r w:rsidRPr="00651B71">
        <w:rPr>
          <w:rFonts w:ascii="Times New Roman" w:hAnsi="Times New Roman" w:cs="Times New Roman"/>
          <w:sz w:val="24"/>
          <w:szCs w:val="24"/>
        </w:rPr>
        <w:t xml:space="preserve"> and Nascimento and Govind </w:t>
      </w:r>
      <w:r>
        <w:rPr>
          <w:rFonts w:ascii="Times New Roman" w:hAnsi="Times New Roman" w:cs="Times New Roman"/>
          <w:sz w:val="24"/>
          <w:szCs w:val="24"/>
        </w:rPr>
        <w:t xml:space="preserve">[Nascimento, 2022 #264] both feature </w:t>
      </w:r>
      <w:r w:rsidRPr="00651B71">
        <w:rPr>
          <w:rFonts w:ascii="Times New Roman" w:hAnsi="Times New Roman" w:cs="Times New Roman"/>
          <w:sz w:val="24"/>
          <w:szCs w:val="24"/>
        </w:rPr>
        <w:t xml:space="preserve">Ru </w:t>
      </w:r>
      <w:r w:rsidRPr="00A41942">
        <w:rPr>
          <w:rFonts w:ascii="Times New Roman" w:hAnsi="Times New Roman" w:cs="Times New Roman"/>
          <w:i/>
          <w:iCs/>
          <w:sz w:val="24"/>
          <w:szCs w:val="24"/>
        </w:rPr>
        <w:t>L</w:t>
      </w:r>
      <w:r w:rsidRPr="00A41942">
        <w:rPr>
          <w:rFonts w:ascii="Times New Roman" w:hAnsi="Times New Roman" w:cs="Times New Roman"/>
          <w:i/>
          <w:iCs/>
          <w:sz w:val="24"/>
          <w:szCs w:val="24"/>
          <w:vertAlign w:val="subscript"/>
        </w:rPr>
        <w:t>3</w:t>
      </w:r>
      <w:r w:rsidRPr="00A41942">
        <w:rPr>
          <w:rFonts w:ascii="Times New Roman" w:hAnsi="Times New Roman" w:cs="Times New Roman"/>
          <w:sz w:val="24"/>
          <w:szCs w:val="24"/>
        </w:rPr>
        <w:t>-</w:t>
      </w:r>
      <w:r w:rsidRPr="00651B71">
        <w:rPr>
          <w:rFonts w:ascii="Times New Roman" w:hAnsi="Times New Roman" w:cs="Times New Roman"/>
          <w:sz w:val="24"/>
          <w:szCs w:val="24"/>
        </w:rPr>
        <w:t>edge XANES spectra</w:t>
      </w:r>
      <w:r w:rsidR="00013AF1">
        <w:rPr>
          <w:rFonts w:ascii="Times New Roman" w:hAnsi="Times New Roman" w:cs="Times New Roman"/>
          <w:sz w:val="24"/>
          <w:szCs w:val="24"/>
        </w:rPr>
        <w:t>, as shown in Fig. 2.</w:t>
      </w:r>
      <w:r w:rsidR="00995632">
        <w:rPr>
          <w:rFonts w:ascii="Times New Roman" w:hAnsi="Times New Roman" w:cs="Times New Roman"/>
          <w:sz w:val="24"/>
          <w:szCs w:val="24"/>
        </w:rPr>
        <w:t>1</w:t>
      </w:r>
      <w:r w:rsidR="00013AF1">
        <w:rPr>
          <w:rFonts w:ascii="Times New Roman" w:hAnsi="Times New Roman" w:cs="Times New Roman"/>
          <w:sz w:val="24"/>
          <w:szCs w:val="24"/>
        </w:rPr>
        <w:t>. We see good agreement, with the transitions (shown as “sticks” under the spectra) depicting spectral features quite well. Note that a broadening is applied to these sticks, representing electronic transitions; the broadening corresponds to both the core-hole lifetime and experimental resolution.</w:t>
      </w:r>
    </w:p>
    <w:p w14:paraId="6AA4CD64" w14:textId="77777777" w:rsidR="00013AF1" w:rsidRPr="006717DD" w:rsidRDefault="00013AF1" w:rsidP="00013AF1">
      <w:pPr>
        <w:spacing w:line="480" w:lineRule="auto"/>
        <w:jc w:val="both"/>
        <w:rPr>
          <w:rFonts w:ascii="Times New Roman" w:hAnsi="Times New Roman" w:cs="Times New Roman"/>
          <w:sz w:val="24"/>
          <w:szCs w:val="24"/>
        </w:rPr>
      </w:pPr>
    </w:p>
    <w:p w14:paraId="6027A5CA" w14:textId="77777777" w:rsidR="00995632" w:rsidRDefault="00013AF1" w:rsidP="00995632">
      <w:pPr>
        <w:keepNext/>
        <w:spacing w:line="480" w:lineRule="auto"/>
        <w:jc w:val="center"/>
      </w:pPr>
      <w:r w:rsidRPr="006717DD">
        <w:rPr>
          <w:rFonts w:ascii="Times New Roman" w:hAnsi="Times New Roman" w:cs="Times New Roman"/>
          <w:noProof/>
          <w:sz w:val="24"/>
          <w:szCs w:val="24"/>
        </w:rPr>
        <w:lastRenderedPageBreak/>
        <w:drawing>
          <wp:inline distT="0" distB="0" distL="0" distR="0" wp14:anchorId="2041E5CD" wp14:editId="1B199B9A">
            <wp:extent cx="5486400" cy="5395565"/>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28"/>
                    <a:stretch>
                      <a:fillRect/>
                    </a:stretch>
                  </pic:blipFill>
                  <pic:spPr>
                    <a:xfrm>
                      <a:off x="0" y="0"/>
                      <a:ext cx="5486400" cy="5395565"/>
                    </a:xfrm>
                    <a:prstGeom prst="rect">
                      <a:avLst/>
                    </a:prstGeom>
                  </pic:spPr>
                </pic:pic>
              </a:graphicData>
            </a:graphic>
          </wp:inline>
        </w:drawing>
      </w:r>
    </w:p>
    <w:p w14:paraId="73AE6861" w14:textId="1BE17249" w:rsidR="00013AF1" w:rsidRDefault="00995632" w:rsidP="00995632">
      <w:pPr>
        <w:pStyle w:val="Caption"/>
        <w:spacing w:line="480" w:lineRule="auto"/>
        <w:jc w:val="both"/>
        <w:rPr>
          <w:rFonts w:ascii="Times New Roman" w:hAnsi="Times New Roman" w:cs="Times New Roman"/>
          <w:sz w:val="24"/>
          <w:szCs w:val="24"/>
        </w:rPr>
      </w:pPr>
      <w:bookmarkStart w:id="55" w:name="_Toc134640864"/>
      <w:r w:rsidRPr="00995632">
        <w:rPr>
          <w:rFonts w:ascii="Times New Roman" w:hAnsi="Times New Roman" w:cs="Times New Roman"/>
          <w:b/>
          <w:bCs w:val="0"/>
          <w:sz w:val="24"/>
          <w:szCs w:val="24"/>
        </w:rPr>
        <w:t>Figure 2.</w:t>
      </w:r>
      <w:r w:rsidRPr="00995632">
        <w:rPr>
          <w:rFonts w:ascii="Times New Roman" w:hAnsi="Times New Roman" w:cs="Times New Roman"/>
          <w:b/>
          <w:bCs w:val="0"/>
          <w:sz w:val="24"/>
          <w:szCs w:val="24"/>
        </w:rPr>
        <w:fldChar w:fldCharType="begin"/>
      </w:r>
      <w:r w:rsidRPr="00995632">
        <w:rPr>
          <w:rFonts w:ascii="Times New Roman" w:hAnsi="Times New Roman" w:cs="Times New Roman"/>
          <w:b/>
          <w:bCs w:val="0"/>
          <w:sz w:val="24"/>
          <w:szCs w:val="24"/>
        </w:rPr>
        <w:instrText xml:space="preserve"> SEQ Figure_2. \* ARABIC </w:instrText>
      </w:r>
      <w:r w:rsidRPr="00995632">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995632">
        <w:rPr>
          <w:rFonts w:ascii="Times New Roman" w:hAnsi="Times New Roman" w:cs="Times New Roman"/>
          <w:b/>
          <w:bCs w:val="0"/>
          <w:sz w:val="24"/>
          <w:szCs w:val="24"/>
        </w:rPr>
        <w:fldChar w:fldCharType="end"/>
      </w:r>
      <w:r w:rsidR="00013AF1" w:rsidRPr="00995632">
        <w:rPr>
          <w:rFonts w:ascii="Times New Roman" w:hAnsi="Times New Roman" w:cs="Times New Roman"/>
          <w:sz w:val="24"/>
          <w:szCs w:val="24"/>
        </w:rPr>
        <w:t xml:space="preserve"> Experimental</w:t>
      </w:r>
      <w:r w:rsidR="00013AF1" w:rsidRPr="00651B71">
        <w:rPr>
          <w:rFonts w:ascii="Times New Roman" w:hAnsi="Times New Roman" w:cs="Times New Roman"/>
          <w:sz w:val="24"/>
          <w:szCs w:val="24"/>
        </w:rPr>
        <w:t xml:space="preserve"> and simulated Ru L</w:t>
      </w:r>
      <w:r w:rsidR="00013AF1" w:rsidRPr="00651B71">
        <w:rPr>
          <w:rFonts w:ascii="Times New Roman" w:hAnsi="Times New Roman" w:cs="Times New Roman"/>
          <w:sz w:val="24"/>
          <w:szCs w:val="24"/>
          <w:vertAlign w:val="subscript"/>
        </w:rPr>
        <w:t>3</w:t>
      </w:r>
      <w:r w:rsidR="00013AF1" w:rsidRPr="00651B71">
        <w:rPr>
          <w:rFonts w:ascii="Times New Roman" w:hAnsi="Times New Roman" w:cs="Times New Roman"/>
          <w:sz w:val="24"/>
          <w:szCs w:val="24"/>
        </w:rPr>
        <w:t xml:space="preserve"> edge XANES spectra (2p - 4d orbitals). </w:t>
      </w:r>
      <w:bookmarkStart w:id="56" w:name="_Hlk125551538"/>
      <w:r w:rsidR="00013AF1" w:rsidRPr="00651B71">
        <w:rPr>
          <w:rFonts w:ascii="Times New Roman" w:hAnsi="Times New Roman" w:cs="Times New Roman"/>
          <w:sz w:val="24"/>
          <w:szCs w:val="24"/>
        </w:rPr>
        <w:t xml:space="preserve">Taken from Biasin, et al. </w:t>
      </w:r>
      <w:bookmarkStart w:id="57" w:name="_Hlk125552342"/>
      <w:r w:rsidR="00013AF1">
        <w:rPr>
          <w:rFonts w:ascii="Times New Roman" w:hAnsi="Times New Roman" w:cs="Times New Roman"/>
          <w:sz w:val="24"/>
          <w:szCs w:val="24"/>
        </w:rPr>
        <w:t>[Biasin, 2021 #267]</w:t>
      </w:r>
      <w:r w:rsidR="00013AF1" w:rsidRPr="00651B71">
        <w:rPr>
          <w:rFonts w:ascii="Times New Roman" w:hAnsi="Times New Roman" w:cs="Times New Roman"/>
          <w:sz w:val="24"/>
          <w:szCs w:val="24"/>
        </w:rPr>
        <w:t xml:space="preserve"> and Nascimento and Govind </w:t>
      </w:r>
      <w:bookmarkEnd w:id="57"/>
      <w:r w:rsidR="00013AF1">
        <w:rPr>
          <w:rFonts w:ascii="Times New Roman" w:hAnsi="Times New Roman" w:cs="Times New Roman"/>
          <w:sz w:val="24"/>
          <w:szCs w:val="24"/>
        </w:rPr>
        <w:t>[Nascimento, 2022 #264]</w:t>
      </w:r>
      <w:r w:rsidR="00013AF1" w:rsidRPr="00651B71">
        <w:rPr>
          <w:rFonts w:ascii="Times New Roman" w:hAnsi="Times New Roman" w:cs="Times New Roman"/>
          <w:sz w:val="24"/>
          <w:szCs w:val="24"/>
        </w:rPr>
        <w:t>.</w:t>
      </w:r>
      <w:bookmarkEnd w:id="55"/>
    </w:p>
    <w:p w14:paraId="105855AC" w14:textId="77777777" w:rsidR="007646ED" w:rsidRPr="007646ED" w:rsidRDefault="007646ED" w:rsidP="009E0B17">
      <w:pPr>
        <w:spacing w:line="480" w:lineRule="auto"/>
        <w:rPr>
          <w:lang w:val="en-GB"/>
        </w:rPr>
      </w:pPr>
    </w:p>
    <w:p w14:paraId="502F8875" w14:textId="22D75F85" w:rsidR="00E47D16" w:rsidRPr="009E0B17" w:rsidRDefault="00647B42" w:rsidP="009E0B17">
      <w:pPr>
        <w:pStyle w:val="Heading3"/>
        <w:spacing w:before="0" w:after="0" w:line="480" w:lineRule="auto"/>
        <w:rPr>
          <w:rFonts w:ascii="Times New Roman" w:hAnsi="Times New Roman" w:cs="Times New Roman"/>
          <w:color w:val="auto"/>
        </w:rPr>
      </w:pPr>
      <w:bookmarkStart w:id="58" w:name="_Toc134640580"/>
      <w:bookmarkEnd w:id="56"/>
      <w:r w:rsidRPr="009E0B17">
        <w:rPr>
          <w:rFonts w:ascii="Times New Roman" w:hAnsi="Times New Roman" w:cs="Times New Roman"/>
          <w:color w:val="auto"/>
        </w:rPr>
        <w:t>VtC-XES Calculations</w:t>
      </w:r>
      <w:bookmarkEnd w:id="58"/>
    </w:p>
    <w:p w14:paraId="461ED0A7" w14:textId="30E9A04B" w:rsidR="00013AF1" w:rsidRDefault="001378EB" w:rsidP="009E0B17">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As stated earlier, VtC-XES calculations in NWChem utilize LR-TDDFT. Here, the </w:t>
      </w:r>
      <w:r w:rsidR="00A41942" w:rsidRPr="00A41942">
        <w:rPr>
          <w:rFonts w:ascii="Times New Roman" w:hAnsi="Times New Roman" w:cs="Times New Roman"/>
          <w:sz w:val="24"/>
          <w:szCs w:val="24"/>
        </w:rPr>
        <w:t xml:space="preserve">core-hole and valence-ionized states are </w:t>
      </w:r>
      <w:r>
        <w:rPr>
          <w:rFonts w:ascii="Times New Roman" w:hAnsi="Times New Roman" w:cs="Times New Roman"/>
          <w:sz w:val="24"/>
          <w:szCs w:val="24"/>
        </w:rPr>
        <w:t>approximated using only one</w:t>
      </w:r>
      <w:r w:rsidR="00A41942" w:rsidRPr="00A41942">
        <w:rPr>
          <w:rFonts w:ascii="Times New Roman" w:hAnsi="Times New Roman" w:cs="Times New Roman"/>
          <w:sz w:val="24"/>
          <w:szCs w:val="24"/>
        </w:rPr>
        <w:t xml:space="preserve"> Slater determinant of ground-state Kohn</w:t>
      </w:r>
      <w:r>
        <w:rPr>
          <w:rFonts w:ascii="Times New Roman" w:hAnsi="Times New Roman" w:cs="Times New Roman"/>
          <w:sz w:val="24"/>
          <w:szCs w:val="24"/>
        </w:rPr>
        <w:t>-</w:t>
      </w:r>
      <w:r w:rsidR="00A41942" w:rsidRPr="00A41942">
        <w:rPr>
          <w:rFonts w:ascii="Times New Roman" w:hAnsi="Times New Roman" w:cs="Times New Roman"/>
          <w:sz w:val="24"/>
          <w:szCs w:val="24"/>
        </w:rPr>
        <w:t>Sham</w:t>
      </w:r>
      <w:r>
        <w:rPr>
          <w:rFonts w:ascii="Times New Roman" w:hAnsi="Times New Roman" w:cs="Times New Roman"/>
          <w:sz w:val="24"/>
          <w:szCs w:val="24"/>
        </w:rPr>
        <w:t xml:space="preserve"> (KS)</w:t>
      </w:r>
      <w:r w:rsidR="00A41942" w:rsidRPr="00A41942">
        <w:rPr>
          <w:rFonts w:ascii="Times New Roman" w:hAnsi="Times New Roman" w:cs="Times New Roman"/>
          <w:sz w:val="24"/>
          <w:szCs w:val="24"/>
        </w:rPr>
        <w:t xml:space="preserve"> orbitals</w:t>
      </w:r>
      <w:r>
        <w:rPr>
          <w:rFonts w:ascii="Times New Roman" w:hAnsi="Times New Roman" w:cs="Times New Roman"/>
          <w:sz w:val="24"/>
          <w:szCs w:val="24"/>
        </w:rPr>
        <w:t xml:space="preserve"> each. The energies of the transitions are calculated as the </w:t>
      </w:r>
      <w:r w:rsidR="00A41942" w:rsidRPr="00A41942">
        <w:rPr>
          <w:rFonts w:ascii="Times New Roman" w:hAnsi="Times New Roman" w:cs="Times New Roman"/>
          <w:sz w:val="24"/>
          <w:szCs w:val="24"/>
        </w:rPr>
        <w:t xml:space="preserve">difference </w:t>
      </w:r>
      <w:r w:rsidR="00A41942" w:rsidRPr="00A41942">
        <w:rPr>
          <w:rFonts w:ascii="Times New Roman" w:hAnsi="Times New Roman" w:cs="Times New Roman"/>
          <w:sz w:val="24"/>
          <w:szCs w:val="24"/>
        </w:rPr>
        <w:lastRenderedPageBreak/>
        <w:t xml:space="preserve">in </w:t>
      </w:r>
      <w:r>
        <w:rPr>
          <w:rFonts w:ascii="Times New Roman" w:hAnsi="Times New Roman" w:cs="Times New Roman"/>
          <w:sz w:val="24"/>
          <w:szCs w:val="24"/>
        </w:rPr>
        <w:t xml:space="preserve">the </w:t>
      </w:r>
      <w:r w:rsidR="00A41942" w:rsidRPr="00A41942">
        <w:rPr>
          <w:rFonts w:ascii="Times New Roman" w:hAnsi="Times New Roman" w:cs="Times New Roman"/>
          <w:sz w:val="24"/>
          <w:szCs w:val="24"/>
        </w:rPr>
        <w:t>valence and core orbital energies,</w:t>
      </w:r>
      <w:r>
        <w:rPr>
          <w:rFonts w:ascii="Times New Roman" w:hAnsi="Times New Roman" w:cs="Times New Roman"/>
          <w:sz w:val="24"/>
          <w:szCs w:val="24"/>
        </w:rPr>
        <w:t xml:space="preserve"> while the corresponding transition</w:t>
      </w:r>
      <w:r w:rsidR="00A41942" w:rsidRPr="00A41942">
        <w:rPr>
          <w:rFonts w:ascii="Times New Roman" w:hAnsi="Times New Roman" w:cs="Times New Roman"/>
          <w:sz w:val="24"/>
          <w:szCs w:val="24"/>
        </w:rPr>
        <w:t xml:space="preserve"> probabilities are proportional to the dipole</w:t>
      </w:r>
      <w:r>
        <w:rPr>
          <w:rFonts w:ascii="Times New Roman" w:hAnsi="Times New Roman" w:cs="Times New Roman"/>
          <w:sz w:val="24"/>
          <w:szCs w:val="24"/>
        </w:rPr>
        <w:t xml:space="preserve"> </w:t>
      </w:r>
      <w:r w:rsidR="00A41942" w:rsidRPr="00A41942">
        <w:rPr>
          <w:rFonts w:ascii="Times New Roman" w:hAnsi="Times New Roman" w:cs="Times New Roman"/>
          <w:sz w:val="24"/>
          <w:szCs w:val="24"/>
        </w:rPr>
        <w:t>transition moment between the respective</w:t>
      </w:r>
      <w:r>
        <w:rPr>
          <w:rFonts w:ascii="Times New Roman" w:hAnsi="Times New Roman" w:cs="Times New Roman"/>
          <w:sz w:val="24"/>
          <w:szCs w:val="24"/>
        </w:rPr>
        <w:t xml:space="preserve"> valence and core KS</w:t>
      </w:r>
      <w:r w:rsidR="00A41942" w:rsidRPr="00A41942">
        <w:rPr>
          <w:rFonts w:ascii="Times New Roman" w:hAnsi="Times New Roman" w:cs="Times New Roman"/>
          <w:sz w:val="24"/>
          <w:szCs w:val="24"/>
        </w:rPr>
        <w:t xml:space="preserve"> orbitals</w:t>
      </w:r>
      <w:r>
        <w:rPr>
          <w:rFonts w:ascii="Times New Roman" w:hAnsi="Times New Roman" w:cs="Times New Roman"/>
          <w:sz w:val="24"/>
          <w:szCs w:val="24"/>
        </w:rPr>
        <w:t>.</w:t>
      </w:r>
    </w:p>
    <w:p w14:paraId="6E955FB5" w14:textId="38487615" w:rsidR="00013AF1" w:rsidRDefault="007646ED" w:rsidP="007646E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There are a variety of studies which validate NWChem calculations with experimental data for VtC-XES [Nascimento, 2022 #264; Jahrman, 2020 #116; Zhang, 2015 #49]. </w:t>
      </w:r>
      <w:r w:rsidR="001378EB">
        <w:rPr>
          <w:rFonts w:ascii="Times New Roman" w:hAnsi="Times New Roman" w:cs="Times New Roman"/>
          <w:sz w:val="24"/>
          <w:szCs w:val="24"/>
        </w:rPr>
        <w:t xml:space="preserve">A case study of </w:t>
      </w:r>
      <w:r w:rsidR="00013AF1">
        <w:rPr>
          <w:rFonts w:ascii="Times New Roman" w:hAnsi="Times New Roman" w:cs="Times New Roman"/>
          <w:sz w:val="24"/>
          <w:szCs w:val="24"/>
        </w:rPr>
        <w:t xml:space="preserve">VtC-XES calculations from NWChem </w:t>
      </w:r>
      <w:r w:rsidR="001378EB">
        <w:rPr>
          <w:rFonts w:ascii="Times New Roman" w:hAnsi="Times New Roman" w:cs="Times New Roman"/>
          <w:sz w:val="24"/>
          <w:szCs w:val="24"/>
        </w:rPr>
        <w:t>is</w:t>
      </w:r>
      <w:r w:rsidR="00013AF1">
        <w:rPr>
          <w:rFonts w:ascii="Times New Roman" w:hAnsi="Times New Roman" w:cs="Times New Roman"/>
          <w:sz w:val="24"/>
          <w:szCs w:val="24"/>
        </w:rPr>
        <w:t xml:space="preserve"> shown in Fig. 2.</w:t>
      </w:r>
      <w:r w:rsidR="00995632">
        <w:rPr>
          <w:rFonts w:ascii="Times New Roman" w:hAnsi="Times New Roman" w:cs="Times New Roman"/>
          <w:sz w:val="24"/>
          <w:szCs w:val="24"/>
        </w:rPr>
        <w:t>2</w:t>
      </w:r>
      <w:r w:rsidR="00013AF1">
        <w:rPr>
          <w:rFonts w:ascii="Times New Roman" w:hAnsi="Times New Roman" w:cs="Times New Roman"/>
          <w:sz w:val="24"/>
          <w:szCs w:val="24"/>
        </w:rPr>
        <w:t>. Here, the VtC-XES of the 4d transmission metal Ru is calculated, which is the 4</w:t>
      </w:r>
      <w:r w:rsidR="00013AF1" w:rsidRPr="00013AF1">
        <w:rPr>
          <w:rFonts w:ascii="Times New Roman" w:hAnsi="Times New Roman" w:cs="Times New Roman"/>
          <w:i/>
          <w:iCs/>
          <w:sz w:val="24"/>
          <w:szCs w:val="24"/>
        </w:rPr>
        <w:t>d</w:t>
      </w:r>
      <w:r w:rsidR="00013AF1">
        <w:rPr>
          <w:rFonts w:ascii="Times New Roman" w:hAnsi="Times New Roman" w:cs="Times New Roman"/>
          <w:sz w:val="24"/>
          <w:szCs w:val="24"/>
        </w:rPr>
        <w:t xml:space="preserve"> to 2</w:t>
      </w:r>
      <w:r w:rsidR="00013AF1" w:rsidRPr="00013AF1">
        <w:rPr>
          <w:rFonts w:ascii="Times New Roman" w:hAnsi="Times New Roman" w:cs="Times New Roman"/>
          <w:i/>
          <w:iCs/>
          <w:sz w:val="24"/>
          <w:szCs w:val="24"/>
        </w:rPr>
        <w:t>p</w:t>
      </w:r>
      <w:r w:rsidR="00013AF1">
        <w:rPr>
          <w:rFonts w:ascii="Times New Roman" w:hAnsi="Times New Roman" w:cs="Times New Roman"/>
          <w:sz w:val="24"/>
          <w:szCs w:val="24"/>
        </w:rPr>
        <w:t xml:space="preserve"> transition (rather than the 3</w:t>
      </w:r>
      <w:r w:rsidR="00013AF1" w:rsidRPr="00013AF1">
        <w:rPr>
          <w:rFonts w:ascii="Times New Roman" w:hAnsi="Times New Roman" w:cs="Times New Roman"/>
          <w:i/>
          <w:iCs/>
          <w:sz w:val="24"/>
          <w:szCs w:val="24"/>
        </w:rPr>
        <w:t>d</w:t>
      </w:r>
      <w:r w:rsidR="00013AF1">
        <w:rPr>
          <w:rFonts w:ascii="Times New Roman" w:hAnsi="Times New Roman" w:cs="Times New Roman"/>
          <w:sz w:val="24"/>
          <w:szCs w:val="24"/>
        </w:rPr>
        <w:t xml:space="preserve"> to 2</w:t>
      </w:r>
      <w:r w:rsidR="00013AF1" w:rsidRPr="00013AF1">
        <w:rPr>
          <w:rFonts w:ascii="Times New Roman" w:hAnsi="Times New Roman" w:cs="Times New Roman"/>
          <w:i/>
          <w:iCs/>
          <w:sz w:val="24"/>
          <w:szCs w:val="24"/>
        </w:rPr>
        <w:t>p</w:t>
      </w:r>
      <w:r w:rsidR="00013AF1">
        <w:rPr>
          <w:rFonts w:ascii="Times New Roman" w:hAnsi="Times New Roman" w:cs="Times New Roman"/>
          <w:sz w:val="24"/>
          <w:szCs w:val="24"/>
        </w:rPr>
        <w:t xml:space="preserve"> transition, as is the case for 3d transmission metals).</w:t>
      </w:r>
    </w:p>
    <w:p w14:paraId="1BD71985" w14:textId="77777777" w:rsidR="007646ED" w:rsidRDefault="007646ED" w:rsidP="007646ED">
      <w:pPr>
        <w:spacing w:line="480" w:lineRule="auto"/>
        <w:jc w:val="both"/>
        <w:rPr>
          <w:rFonts w:ascii="Times New Roman" w:hAnsi="Times New Roman" w:cs="Times New Roman"/>
          <w:sz w:val="24"/>
          <w:szCs w:val="24"/>
        </w:rPr>
      </w:pPr>
    </w:p>
    <w:p w14:paraId="444F81D9" w14:textId="77777777" w:rsidR="00995632" w:rsidRDefault="00013AF1" w:rsidP="00995632">
      <w:pPr>
        <w:keepNext/>
        <w:spacing w:line="480" w:lineRule="auto"/>
        <w:jc w:val="center"/>
      </w:pPr>
      <w:r w:rsidRPr="00A822BF">
        <w:rPr>
          <w:rFonts w:ascii="Times New Roman" w:hAnsi="Times New Roman" w:cs="Times New Roman"/>
          <w:noProof/>
          <w:sz w:val="24"/>
          <w:szCs w:val="24"/>
        </w:rPr>
        <w:drawing>
          <wp:inline distT="0" distB="0" distL="0" distR="0" wp14:anchorId="6219D120" wp14:editId="241F9587">
            <wp:extent cx="3429000" cy="4680229"/>
            <wp:effectExtent l="0" t="0" r="0" b="635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29"/>
                    <a:stretch>
                      <a:fillRect/>
                    </a:stretch>
                  </pic:blipFill>
                  <pic:spPr>
                    <a:xfrm>
                      <a:off x="0" y="0"/>
                      <a:ext cx="3429000" cy="4680229"/>
                    </a:xfrm>
                    <a:prstGeom prst="rect">
                      <a:avLst/>
                    </a:prstGeom>
                  </pic:spPr>
                </pic:pic>
              </a:graphicData>
            </a:graphic>
          </wp:inline>
        </w:drawing>
      </w:r>
    </w:p>
    <w:p w14:paraId="67E08D4D" w14:textId="2A6F1113" w:rsidR="00013AF1" w:rsidRDefault="00995632" w:rsidP="007772A3">
      <w:pPr>
        <w:pStyle w:val="Caption"/>
        <w:spacing w:line="480" w:lineRule="auto"/>
        <w:jc w:val="both"/>
        <w:rPr>
          <w:rFonts w:ascii="Times New Roman" w:hAnsi="Times New Roman" w:cs="Times New Roman"/>
          <w:sz w:val="24"/>
          <w:szCs w:val="24"/>
        </w:rPr>
      </w:pPr>
      <w:bookmarkStart w:id="59" w:name="_Toc134640865"/>
      <w:r w:rsidRPr="007772A3">
        <w:rPr>
          <w:rFonts w:ascii="Times New Roman" w:hAnsi="Times New Roman" w:cs="Times New Roman"/>
          <w:b/>
          <w:bCs w:val="0"/>
          <w:sz w:val="24"/>
          <w:szCs w:val="24"/>
        </w:rPr>
        <w:t>Figure 2.</w:t>
      </w:r>
      <w:r w:rsidRPr="007772A3">
        <w:rPr>
          <w:rFonts w:ascii="Times New Roman" w:hAnsi="Times New Roman" w:cs="Times New Roman"/>
          <w:b/>
          <w:bCs w:val="0"/>
          <w:sz w:val="24"/>
          <w:szCs w:val="24"/>
        </w:rPr>
        <w:fldChar w:fldCharType="begin"/>
      </w:r>
      <w:r w:rsidRPr="007772A3">
        <w:rPr>
          <w:rFonts w:ascii="Times New Roman" w:hAnsi="Times New Roman" w:cs="Times New Roman"/>
          <w:b/>
          <w:bCs w:val="0"/>
          <w:sz w:val="24"/>
          <w:szCs w:val="24"/>
        </w:rPr>
        <w:instrText xml:space="preserve"> SEQ Figure_2. \* ARABIC </w:instrText>
      </w:r>
      <w:r w:rsidRPr="007772A3">
        <w:rPr>
          <w:rFonts w:ascii="Times New Roman" w:hAnsi="Times New Roman" w:cs="Times New Roman"/>
          <w:b/>
          <w:bCs w:val="0"/>
          <w:sz w:val="24"/>
          <w:szCs w:val="24"/>
        </w:rPr>
        <w:fldChar w:fldCharType="separate"/>
      </w:r>
      <w:r w:rsidRPr="007772A3">
        <w:rPr>
          <w:rFonts w:ascii="Times New Roman" w:hAnsi="Times New Roman" w:cs="Times New Roman"/>
          <w:b/>
          <w:bCs w:val="0"/>
          <w:noProof/>
          <w:sz w:val="24"/>
          <w:szCs w:val="24"/>
        </w:rPr>
        <w:t>2</w:t>
      </w:r>
      <w:r w:rsidRPr="007772A3">
        <w:rPr>
          <w:rFonts w:ascii="Times New Roman" w:hAnsi="Times New Roman" w:cs="Times New Roman"/>
          <w:b/>
          <w:bCs w:val="0"/>
          <w:sz w:val="24"/>
          <w:szCs w:val="24"/>
        </w:rPr>
        <w:fldChar w:fldCharType="end"/>
      </w:r>
      <w:r w:rsidR="00013AF1" w:rsidRPr="007772A3">
        <w:rPr>
          <w:rFonts w:ascii="Times New Roman" w:hAnsi="Times New Roman" w:cs="Times New Roman"/>
          <w:sz w:val="24"/>
          <w:szCs w:val="24"/>
        </w:rPr>
        <w:t xml:space="preserve"> Experimental and simulated Ru VtC-XES spectra (4d - 2p orbitals). Taken from Biasin, et al. 2021</w:t>
      </w:r>
      <w:r w:rsidR="00013AF1" w:rsidRPr="00E55CD1">
        <w:rPr>
          <w:rFonts w:ascii="Times New Roman" w:hAnsi="Times New Roman" w:cs="Times New Roman"/>
          <w:sz w:val="24"/>
          <w:szCs w:val="24"/>
        </w:rPr>
        <w:t xml:space="preserve"> </w:t>
      </w:r>
      <w:r w:rsidR="00013AF1">
        <w:rPr>
          <w:rFonts w:ascii="Times New Roman" w:hAnsi="Times New Roman" w:cs="Times New Roman"/>
          <w:sz w:val="24"/>
          <w:szCs w:val="24"/>
        </w:rPr>
        <w:t>[Biasin, 2021 #267]</w:t>
      </w:r>
      <w:r w:rsidR="00013AF1" w:rsidRPr="00E55CD1">
        <w:rPr>
          <w:rFonts w:ascii="Times New Roman" w:hAnsi="Times New Roman" w:cs="Times New Roman"/>
          <w:sz w:val="24"/>
          <w:szCs w:val="24"/>
        </w:rPr>
        <w:t xml:space="preserve"> and Nascimento and Govind, 2022 </w:t>
      </w:r>
      <w:r w:rsidR="00013AF1">
        <w:rPr>
          <w:rFonts w:ascii="Times New Roman" w:hAnsi="Times New Roman" w:cs="Times New Roman"/>
          <w:sz w:val="24"/>
          <w:szCs w:val="24"/>
        </w:rPr>
        <w:t>[Nascimento, 2022 #264]</w:t>
      </w:r>
      <w:r w:rsidR="00013AF1" w:rsidRPr="00E55CD1">
        <w:rPr>
          <w:rFonts w:ascii="Times New Roman" w:hAnsi="Times New Roman" w:cs="Times New Roman"/>
          <w:sz w:val="24"/>
          <w:szCs w:val="24"/>
        </w:rPr>
        <w:t>.</w:t>
      </w:r>
      <w:bookmarkEnd w:id="59"/>
    </w:p>
    <w:p w14:paraId="743372EE" w14:textId="064B4BC6" w:rsidR="007646ED" w:rsidRPr="007646ED" w:rsidRDefault="007646ED" w:rsidP="007646ED">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Of special note, Holden, et al. [Holden, 2020 #37] compared experimentally measured sulfur VtC-XES spectra with those calculated by NWChem on a wide range of both organic and inorganic sulfur compounds and found relatively good agreement. My first project (Chapter 6) capitalized on this agreement to expand the library of sulforganics with both XANES and VtC-XES theoretically calculated spectra using NWChem.</w:t>
      </w:r>
    </w:p>
    <w:p w14:paraId="2C999EE9" w14:textId="77777777" w:rsidR="00013AF1" w:rsidRDefault="00013AF1" w:rsidP="00013AF1">
      <w:pPr>
        <w:spacing w:line="480" w:lineRule="auto"/>
        <w:jc w:val="both"/>
        <w:rPr>
          <w:rFonts w:ascii="Times New Roman" w:hAnsi="Times New Roman" w:cs="Times New Roman"/>
          <w:sz w:val="24"/>
          <w:szCs w:val="24"/>
        </w:rPr>
      </w:pPr>
    </w:p>
    <w:p w14:paraId="3CF82408" w14:textId="76DAE231" w:rsidR="00FC190C" w:rsidRPr="0091218A" w:rsidRDefault="0091218A" w:rsidP="0091218A">
      <w:pPr>
        <w:pStyle w:val="Heading2"/>
        <w:rPr>
          <w:rFonts w:ascii="Times New Roman" w:hAnsi="Times New Roman" w:cs="Times New Roman"/>
        </w:rPr>
      </w:pPr>
      <w:bookmarkStart w:id="60" w:name="_Toc118657641"/>
      <w:bookmarkStart w:id="61" w:name="_Toc134640581"/>
      <w:r w:rsidRPr="0091218A">
        <w:rPr>
          <w:rFonts w:ascii="Times New Roman" w:hAnsi="Times New Roman" w:cs="Times New Roman"/>
        </w:rPr>
        <w:t>R</w:t>
      </w:r>
      <w:r w:rsidR="00E47D16" w:rsidRPr="0091218A">
        <w:rPr>
          <w:rFonts w:ascii="Times New Roman" w:hAnsi="Times New Roman" w:cs="Times New Roman"/>
        </w:rPr>
        <w:t>eferences</w:t>
      </w:r>
      <w:bookmarkStart w:id="62" w:name="_7x1d62ufja13" w:colFirst="0" w:colLast="0"/>
      <w:bookmarkEnd w:id="60"/>
      <w:bookmarkEnd w:id="61"/>
      <w:bookmarkEnd w:id="62"/>
    </w:p>
    <w:p w14:paraId="03E6FE6B" w14:textId="77777777" w:rsidR="00936EAC" w:rsidRDefault="00936EA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63" w:name="_Toc121995935"/>
      <w:bookmarkStart w:id="64" w:name="_Toc134640582"/>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63"/>
      <w:bookmarkEnd w:id="64"/>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4B9A96F8" w14:textId="412B04B8" w:rsidR="00F5136B"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In science, the “forward” problem means starting with properties or structures and obtaining experimental measurements or observations. This framework is equivalent to calculating expected responses given certain inputs and is relatively easy to do, as long as a good theoretical model is available. For example, the forward problem could be calculating the UV-Vis spectrum, the magnetic susceptibility, or the stress-strain curve of a certain material.</w:t>
      </w:r>
    </w:p>
    <w:p w14:paraId="32DE7E3B" w14:textId="338FFB89" w:rsidR="002A5F21"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On the other hand</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 xml:space="preserve">let’s say we want to come up with a material that has a certain property, like a specific band gap. This problem would be classified as </w:t>
      </w:r>
      <w:r w:rsidR="00FC190C" w:rsidRPr="009333CA">
        <w:rPr>
          <w:rFonts w:ascii="Times New Roman" w:hAnsi="Times New Roman" w:cs="Times New Roman"/>
          <w:sz w:val="24"/>
          <w:szCs w:val="24"/>
        </w:rPr>
        <w:t>an “inverse” problem</w:t>
      </w:r>
      <w:r w:rsidR="00A251B9">
        <w:rPr>
          <w:rFonts w:ascii="Times New Roman" w:hAnsi="Times New Roman" w:cs="Times New Roman"/>
          <w:sz w:val="24"/>
          <w:szCs w:val="24"/>
        </w:rPr>
        <w:t xml:space="preserve"> because it is inverting the structure to measurement effects. In other words, the general task of the inverse problem</w:t>
      </w:r>
      <w:r w:rsidR="00FC190C" w:rsidRPr="009333CA">
        <w:rPr>
          <w:rFonts w:ascii="Times New Roman" w:hAnsi="Times New Roman" w:cs="Times New Roman"/>
          <w:sz w:val="24"/>
          <w:szCs w:val="24"/>
        </w:rPr>
        <w:t xml:space="preserve"> is using observations to </w:t>
      </w:r>
      <w:r w:rsidR="00A251B9">
        <w:rPr>
          <w:rFonts w:ascii="Times New Roman" w:hAnsi="Times New Roman" w:cs="Times New Roman"/>
          <w:sz w:val="24"/>
          <w:szCs w:val="24"/>
        </w:rPr>
        <w:t>infer</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causal parameters</w:t>
      </w:r>
      <w:r w:rsidR="00FC190C" w:rsidRPr="009333CA">
        <w:rPr>
          <w:rFonts w:ascii="Times New Roman" w:hAnsi="Times New Roman" w:cs="Times New Roman"/>
          <w:sz w:val="24"/>
          <w:szCs w:val="24"/>
        </w:rPr>
        <w:t>.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5697066A"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t>
      </w:r>
      <w:r w:rsidR="00A251B9">
        <w:rPr>
          <w:rFonts w:ascii="Times New Roman" w:hAnsi="Times New Roman" w:cs="Times New Roman"/>
          <w:sz w:val="24"/>
          <w:szCs w:val="24"/>
        </w:rPr>
        <w:t>start with</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A251B9">
        <w:rPr>
          <w:rFonts w:ascii="Times New Roman" w:hAnsi="Times New Roman" w:cs="Times New Roman"/>
          <w:sz w:val="24"/>
          <w:szCs w:val="24"/>
        </w:rPr>
        <w:t>namely using the acoustic modes to effectively “hear” the shape of a drum. T</w:t>
      </w:r>
      <w:r w:rsidR="00BB4758">
        <w:rPr>
          <w:rFonts w:ascii="Times New Roman" w:hAnsi="Times New Roman" w:cs="Times New Roman"/>
          <w:sz w:val="24"/>
          <w:szCs w:val="24"/>
        </w:rPr>
        <w:t>hen</w:t>
      </w:r>
      <w:r w:rsidRPr="009333CA">
        <w:rPr>
          <w:rFonts w:ascii="Times New Roman" w:hAnsi="Times New Roman" w:cs="Times New Roman"/>
          <w:sz w:val="24"/>
          <w:szCs w:val="24"/>
        </w:rPr>
        <w:t xml:space="preserve"> I will discuss </w:t>
      </w:r>
      <w:r w:rsidR="00A251B9">
        <w:rPr>
          <w:rFonts w:ascii="Times New Roman" w:hAnsi="Times New Roman" w:cs="Times New Roman"/>
          <w:sz w:val="24"/>
          <w:szCs w:val="24"/>
        </w:rPr>
        <w:t xml:space="preserve">the ill-posed nature of the XAFS inverse problem, for both EXAFS and XANES, including some </w:t>
      </w:r>
      <w:r w:rsidR="000A5A3A">
        <w:rPr>
          <w:rFonts w:ascii="Times New Roman" w:hAnsi="Times New Roman" w:cs="Times New Roman"/>
          <w:sz w:val="24"/>
          <w:szCs w:val="24"/>
        </w:rPr>
        <w:t>alternative methods</w:t>
      </w:r>
      <w:r w:rsidRPr="009333CA">
        <w:rPr>
          <w:rFonts w:ascii="Times New Roman" w:hAnsi="Times New Roman" w:cs="Times New Roman"/>
          <w:sz w:val="24"/>
          <w:szCs w:val="24"/>
        </w:rPr>
        <w:t>.</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0643C4">
      <w:pPr>
        <w:keepNext/>
        <w:keepLines/>
        <w:numPr>
          <w:ilvl w:val="1"/>
          <w:numId w:val="11"/>
        </w:numPr>
        <w:spacing w:before="360" w:after="120" w:line="480" w:lineRule="auto"/>
        <w:outlineLvl w:val="1"/>
        <w:rPr>
          <w:rFonts w:ascii="Times New Roman" w:hAnsi="Times New Roman" w:cs="Times New Roman"/>
          <w:sz w:val="32"/>
          <w:szCs w:val="32"/>
        </w:rPr>
      </w:pPr>
      <w:bookmarkStart w:id="65" w:name="_Toc121995936"/>
      <w:bookmarkStart w:id="66" w:name="_Toc134640583"/>
      <w:r>
        <w:rPr>
          <w:rFonts w:ascii="Times New Roman" w:hAnsi="Times New Roman" w:cs="Times New Roman"/>
          <w:sz w:val="32"/>
          <w:szCs w:val="32"/>
        </w:rPr>
        <w:lastRenderedPageBreak/>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65"/>
      <w:bookmarkEnd w:id="66"/>
    </w:p>
    <w:p w14:paraId="3E5E0CDA" w14:textId="3E23E9CB" w:rsidR="006002EB" w:rsidRDefault="000A5A3A" w:rsidP="000643C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Consider</w:t>
      </w:r>
      <w:r w:rsidR="00763A7E">
        <w:rPr>
          <w:rFonts w:ascii="Times New Roman" w:hAnsi="Times New Roman" w:cs="Times New Roman"/>
          <w:sz w:val="24"/>
          <w:szCs w:val="24"/>
        </w:rPr>
        <w:t xml:space="preserve"> </w:t>
      </w:r>
      <w:r w:rsidR="00FC190C" w:rsidRPr="009333CA">
        <w:rPr>
          <w:rFonts w:ascii="Times New Roman" w:hAnsi="Times New Roman" w:cs="Times New Roman"/>
          <w:sz w:val="24"/>
          <w:szCs w:val="24"/>
        </w:rPr>
        <w:t>whether you can hear the shape of the drum</w:t>
      </w:r>
      <w:r>
        <w:rPr>
          <w:rFonts w:ascii="Times New Roman" w:hAnsi="Times New Roman" w:cs="Times New Roman"/>
          <w:sz w:val="24"/>
          <w:szCs w:val="24"/>
        </w:rPr>
        <w:t>, whether it is round, square, annular, etc</w:t>
      </w:r>
      <w:r w:rsidR="00FC190C" w:rsidRPr="009333CA">
        <w:rPr>
          <w:rFonts w:ascii="Times New Roman" w:hAnsi="Times New Roman" w:cs="Times New Roman"/>
          <w:sz w:val="24"/>
          <w:szCs w:val="24"/>
        </w:rPr>
        <w:t xml:space="preserve">. </w:t>
      </w:r>
      <w:r>
        <w:rPr>
          <w:rFonts w:ascii="Times New Roman" w:hAnsi="Times New Roman" w:cs="Times New Roman"/>
          <w:sz w:val="24"/>
          <w:szCs w:val="24"/>
        </w:rPr>
        <w:t>T</w:t>
      </w:r>
      <w:r w:rsidR="009D36B3">
        <w:rPr>
          <w:rFonts w:ascii="Times New Roman" w:hAnsi="Times New Roman" w:cs="Times New Roman"/>
          <w:sz w:val="24"/>
          <w:szCs w:val="24"/>
        </w:rPr>
        <w:t xml:space="preserve">he shape of a </w:t>
      </w:r>
      <w:r>
        <w:rPr>
          <w:rFonts w:ascii="Times New Roman" w:hAnsi="Times New Roman" w:cs="Times New Roman"/>
          <w:sz w:val="24"/>
          <w:szCs w:val="24"/>
        </w:rPr>
        <w:t>drumhead</w:t>
      </w:r>
      <w:r w:rsidR="009D36B3">
        <w:rPr>
          <w:rFonts w:ascii="Times New Roman" w:hAnsi="Times New Roman" w:cs="Times New Roman"/>
          <w:sz w:val="24"/>
          <w:szCs w:val="24"/>
        </w:rPr>
        <w:t xml:space="preserve">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w:t>
      </w:r>
      <w:r>
        <w:rPr>
          <w:rFonts w:ascii="Times New Roman" w:hAnsi="Times New Roman" w:cs="Times New Roman"/>
          <w:sz w:val="24"/>
          <w:szCs w:val="24"/>
        </w:rPr>
        <w:t>via</w:t>
      </w:r>
      <w:r w:rsidR="009D36B3">
        <w:rPr>
          <w:rFonts w:ascii="Times New Roman" w:hAnsi="Times New Roman" w:cs="Times New Roman"/>
          <w:sz w:val="24"/>
          <w:szCs w:val="24"/>
        </w:rPr>
        <w:t xml:space="preserve"> the Helmholtz equation. However, when this question was originally posed, it was unknown whether the same frequencies could be produced from different shapes. Finally, in the early 1990s, Gordon, Webb, and Wolpert determined that the </w:t>
      </w:r>
      <w:r w:rsidR="006002EB">
        <w:rPr>
          <w:rFonts w:ascii="Times New Roman" w:hAnsi="Times New Roman" w:cs="Times New Roman"/>
          <w:sz w:val="24"/>
          <w:szCs w:val="24"/>
        </w:rPr>
        <w:t xml:space="preserve">spectrum </w:t>
      </w:r>
      <w:r w:rsidR="009D36B3">
        <w:rPr>
          <w:rFonts w:ascii="Times New Roman" w:hAnsi="Times New Roman" w:cs="Times New Roman"/>
          <w:sz w:val="24"/>
          <w:szCs w:val="24"/>
        </w:rPr>
        <w:t xml:space="preserve">frequencies did not </w:t>
      </w:r>
      <w:r w:rsidR="006002EB">
        <w:rPr>
          <w:rFonts w:ascii="Times New Roman" w:hAnsi="Times New Roman" w:cs="Times New Roman"/>
          <w:sz w:val="24"/>
          <w:szCs w:val="24"/>
        </w:rPr>
        <w:t xml:space="preserve">uniquely </w:t>
      </w:r>
      <w:r w:rsidR="009D36B3">
        <w:rPr>
          <w:rFonts w:ascii="Times New Roman" w:hAnsi="Times New Roman" w:cs="Times New Roman"/>
          <w:sz w:val="24"/>
          <w:szCs w:val="24"/>
        </w:rPr>
        <w:t>determine the shape of the drum</w:t>
      </w:r>
      <w:r w:rsidR="009D36B3" w:rsidRPr="009D36B3">
        <w:rPr>
          <w:rFonts w:ascii="Times New Roman" w:hAnsi="Times New Roman" w:cs="Times New Roman"/>
          <w:sz w:val="24"/>
          <w:szCs w:val="24"/>
        </w:rPr>
        <w:t>.</w:t>
      </w:r>
      <w:r w:rsidR="00F8047F">
        <w:rPr>
          <w:rFonts w:ascii="Times New Roman" w:hAnsi="Times New Roman" w:cs="Times New Roman"/>
          <w:sz w:val="24"/>
          <w:szCs w:val="24"/>
        </w:rPr>
        <w:t xml:space="preserve"> For example, Fig. 3.1 shows two drum shapes that produce the same eigenvalues.</w:t>
      </w:r>
    </w:p>
    <w:p w14:paraId="751F9BB5" w14:textId="77777777" w:rsidR="00F8047F" w:rsidRPr="009333CA" w:rsidRDefault="00F8047F" w:rsidP="00F8047F">
      <w:pPr>
        <w:spacing w:line="480" w:lineRule="auto"/>
        <w:jc w:val="both"/>
        <w:rPr>
          <w:rFonts w:ascii="Times New Roman" w:hAnsi="Times New Roman" w:cs="Times New Roman"/>
          <w:sz w:val="24"/>
          <w:szCs w:val="24"/>
        </w:rPr>
      </w:pPr>
    </w:p>
    <w:p w14:paraId="7611F3DB" w14:textId="37D25BF2" w:rsidR="00E55CD1" w:rsidRDefault="000643C4" w:rsidP="00E55CD1">
      <w:pPr>
        <w:keepNext/>
        <w:spacing w:line="480" w:lineRule="auto"/>
      </w:pPr>
      <w:r>
        <w:rPr>
          <w:noProof/>
        </w:rPr>
        <w:drawing>
          <wp:inline distT="0" distB="0" distL="0" distR="0" wp14:anchorId="1C1E300D" wp14:editId="4D5D5D4D">
            <wp:extent cx="5943600" cy="2229663"/>
            <wp:effectExtent l="0" t="0" r="0" b="0"/>
            <wp:docPr id="848824105" name="Picture 84882410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229663"/>
                    </a:xfrm>
                    <a:prstGeom prst="rect">
                      <a:avLst/>
                    </a:prstGeom>
                    <a:noFill/>
                    <a:ln>
                      <a:noFill/>
                    </a:ln>
                  </pic:spPr>
                </pic:pic>
              </a:graphicData>
            </a:graphic>
          </wp:inline>
        </w:drawing>
      </w:r>
    </w:p>
    <w:p w14:paraId="556DC994" w14:textId="1A295B48" w:rsidR="00FC190C" w:rsidRPr="00E55CD1" w:rsidRDefault="00E55CD1" w:rsidP="00E55CD1">
      <w:pPr>
        <w:pStyle w:val="Caption"/>
        <w:spacing w:line="480" w:lineRule="auto"/>
        <w:jc w:val="both"/>
        <w:rPr>
          <w:rFonts w:ascii="Times New Roman" w:hAnsi="Times New Roman" w:cs="Times New Roman"/>
          <w:sz w:val="24"/>
          <w:szCs w:val="24"/>
        </w:rPr>
      </w:pPr>
      <w:bookmarkStart w:id="67" w:name="_Toc134640682"/>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1</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Can you hear the shape of a drum? </w:t>
      </w:r>
      <w:r w:rsidR="000643C4">
        <w:rPr>
          <w:rFonts w:ascii="Times New Roman" w:hAnsi="Times New Roman" w:cs="Times New Roman"/>
          <w:sz w:val="24"/>
          <w:szCs w:val="24"/>
        </w:rPr>
        <w:t>These two drum shapes, although different, produce the same eigenvalues, as indicated</w:t>
      </w:r>
      <w:r w:rsidR="0059048B">
        <w:rPr>
          <w:rFonts w:ascii="Times New Roman" w:hAnsi="Times New Roman" w:cs="Times New Roman"/>
          <w:sz w:val="24"/>
          <w:szCs w:val="24"/>
        </w:rPr>
        <w:t xml:space="preserve"> by the λ values</w:t>
      </w:r>
      <w:r w:rsidR="009D36B3" w:rsidRPr="00E55CD1">
        <w:rPr>
          <w:rFonts w:ascii="Times New Roman" w:hAnsi="Times New Roman" w:cs="Times New Roman"/>
          <w:sz w:val="24"/>
          <w:szCs w:val="24"/>
        </w:rPr>
        <w:t>.</w:t>
      </w:r>
      <w:r w:rsidR="00264A03">
        <w:rPr>
          <w:rFonts w:ascii="Times New Roman" w:hAnsi="Times New Roman" w:cs="Times New Roman"/>
          <w:sz w:val="24"/>
          <w:szCs w:val="24"/>
        </w:rPr>
        <w:t xml:space="preserve"> Figure from </w:t>
      </w:r>
      <w:r w:rsidR="000643C4">
        <w:rPr>
          <w:rFonts w:ascii="Times New Roman" w:hAnsi="Times New Roman" w:cs="Times New Roman"/>
          <w:sz w:val="24"/>
          <w:szCs w:val="24"/>
        </w:rPr>
        <w:t>Wikipedia</w:t>
      </w:r>
      <w:r w:rsidR="00264A03">
        <w:rPr>
          <w:rFonts w:ascii="Times New Roman" w:hAnsi="Times New Roman" w:cs="Times New Roman"/>
          <w:sz w:val="24"/>
          <w:szCs w:val="24"/>
        </w:rPr>
        <w:t xml:space="preserve"> [</w:t>
      </w:r>
      <w:r w:rsidR="000643C4" w:rsidRPr="000643C4">
        <w:rPr>
          <w:rFonts w:ascii="Times New Roman" w:hAnsi="Times New Roman" w:cs="Times New Roman"/>
          <w:sz w:val="24"/>
          <w:szCs w:val="24"/>
        </w:rPr>
        <w:t>Hearing the shape of a drum</w:t>
      </w:r>
      <w:r w:rsidR="00264A03">
        <w:rPr>
          <w:rFonts w:ascii="Times New Roman" w:hAnsi="Times New Roman" w:cs="Times New Roman"/>
          <w:sz w:val="24"/>
          <w:szCs w:val="24"/>
        </w:rPr>
        <w:t>].</w:t>
      </w:r>
      <w:bookmarkEnd w:id="67"/>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72D6DA11" w:rsidR="00FC190C" w:rsidRPr="009333CA" w:rsidRDefault="00FC190C" w:rsidP="005A4B18">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Pr="009333CA">
        <w:rPr>
          <w:rFonts w:ascii="Times New Roman" w:hAnsi="Times New Roman" w:cs="Times New Roman"/>
          <w:sz w:val="24"/>
          <w:szCs w:val="24"/>
        </w:rPr>
        <w:t xml:space="preserve"> field and reconstructing a three-dimensional object from its two-dimensional shadows</w:t>
      </w:r>
      <w:r w:rsidR="00F8047F">
        <w:rPr>
          <w:rFonts w:ascii="Times New Roman" w:hAnsi="Times New Roman" w:cs="Times New Roman"/>
          <w:sz w:val="24"/>
          <w:szCs w:val="24"/>
        </w:rPr>
        <w:t xml:space="preserve"> </w:t>
      </w:r>
      <w:r w:rsidRPr="009333CA">
        <w:rPr>
          <w:rFonts w:ascii="Times New Roman" w:hAnsi="Times New Roman" w:cs="Times New Roman"/>
          <w:sz w:val="24"/>
          <w:szCs w:val="24"/>
        </w:rPr>
        <w:t>are other examples of classical inverse problems</w:t>
      </w:r>
      <w:r w:rsidR="00F771E4">
        <w:rPr>
          <w:rFonts w:ascii="Times New Roman" w:hAnsi="Times New Roman" w:cs="Times New Roman"/>
          <w:sz w:val="24"/>
          <w:szCs w:val="24"/>
        </w:rPr>
        <w:t xml:space="preserve"> where there are multiple solutions</w:t>
      </w:r>
      <w:r w:rsidR="0059048B">
        <w:rPr>
          <w:rFonts w:ascii="Times New Roman" w:hAnsi="Times New Roman" w:cs="Times New Roman"/>
          <w:sz w:val="24"/>
          <w:szCs w:val="24"/>
        </w:rPr>
        <w:t>, just like hearing the shape of the drumhead</w:t>
      </w:r>
      <w:r w:rsidR="00F771E4">
        <w:rPr>
          <w:rFonts w:ascii="Times New Roman" w:hAnsi="Times New Roman" w:cs="Times New Roman"/>
          <w:sz w:val="24"/>
          <w:szCs w:val="24"/>
        </w:rPr>
        <w:t>.</w:t>
      </w:r>
    </w:p>
    <w:p w14:paraId="2F1A433F" w14:textId="06A338B7" w:rsidR="0059048B" w:rsidRDefault="0059048B" w:rsidP="0059048B">
      <w:pPr>
        <w:keepNext/>
        <w:keepLines/>
        <w:numPr>
          <w:ilvl w:val="1"/>
          <w:numId w:val="11"/>
        </w:numPr>
        <w:spacing w:before="360" w:line="480" w:lineRule="auto"/>
        <w:jc w:val="both"/>
        <w:outlineLvl w:val="1"/>
        <w:rPr>
          <w:rFonts w:ascii="Times New Roman" w:hAnsi="Times New Roman" w:cs="Times New Roman"/>
          <w:sz w:val="32"/>
          <w:szCs w:val="32"/>
        </w:rPr>
      </w:pPr>
      <w:bookmarkStart w:id="68" w:name="_Toc134640584"/>
      <w:bookmarkStart w:id="69" w:name="_Toc121995939"/>
      <w:r>
        <w:rPr>
          <w:rFonts w:ascii="Times New Roman" w:hAnsi="Times New Roman" w:cs="Times New Roman"/>
          <w:sz w:val="32"/>
          <w:szCs w:val="32"/>
        </w:rPr>
        <w:lastRenderedPageBreak/>
        <w:t>Goals of the XAFS Inverse Problems</w:t>
      </w:r>
      <w:bookmarkEnd w:id="68"/>
    </w:p>
    <w:p w14:paraId="50646E62" w14:textId="12FD57BF" w:rsidR="0059048B" w:rsidRPr="0059048B" w:rsidRDefault="0059048B" w:rsidP="0059048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The goal of much XAFS inference is to obtain chemical or atomic structure from XAFS spectra. The XAFS inverse problem is similar to hearing the shape of a drum</w:t>
      </w:r>
      <w:r w:rsidR="006F0447">
        <w:rPr>
          <w:rFonts w:ascii="Times New Roman" w:hAnsi="Times New Roman" w:cs="Times New Roman"/>
          <w:sz w:val="24"/>
          <w:szCs w:val="24"/>
        </w:rPr>
        <w:t>head because</w:t>
      </w:r>
      <w:r>
        <w:rPr>
          <w:rFonts w:ascii="Times New Roman" w:hAnsi="Times New Roman" w:cs="Times New Roman"/>
          <w:sz w:val="24"/>
          <w:szCs w:val="24"/>
        </w:rPr>
        <w:t xml:space="preserve"> th</w:t>
      </w:r>
      <w:r w:rsidR="006F0447">
        <w:rPr>
          <w:rFonts w:ascii="Times New Roman" w:hAnsi="Times New Roman" w:cs="Times New Roman"/>
          <w:sz w:val="24"/>
          <w:szCs w:val="24"/>
        </w:rPr>
        <w:t xml:space="preserve">ere are multiple solutions; </w:t>
      </w:r>
      <w:r>
        <w:rPr>
          <w:rFonts w:ascii="Times New Roman" w:hAnsi="Times New Roman" w:cs="Times New Roman"/>
          <w:sz w:val="24"/>
          <w:szCs w:val="24"/>
        </w:rPr>
        <w:t>different structures may cause the same spectral features</w:t>
      </w:r>
      <w:r w:rsidR="00674F4F">
        <w:rPr>
          <w:rFonts w:ascii="Times New Roman" w:hAnsi="Times New Roman" w:cs="Times New Roman"/>
          <w:sz w:val="24"/>
          <w:szCs w:val="24"/>
        </w:rPr>
        <w:t>, o</w:t>
      </w:r>
      <w:r>
        <w:rPr>
          <w:rFonts w:ascii="Times New Roman" w:hAnsi="Times New Roman" w:cs="Times New Roman"/>
          <w:sz w:val="24"/>
          <w:szCs w:val="24"/>
        </w:rPr>
        <w:t xml:space="preserve">r </w:t>
      </w:r>
      <w:r w:rsidR="00674F4F">
        <w:rPr>
          <w:rFonts w:ascii="Times New Roman" w:hAnsi="Times New Roman" w:cs="Times New Roman"/>
          <w:sz w:val="24"/>
          <w:szCs w:val="24"/>
        </w:rPr>
        <w:t xml:space="preserve">distinct </w:t>
      </w:r>
      <w:r>
        <w:rPr>
          <w:rFonts w:ascii="Times New Roman" w:hAnsi="Times New Roman" w:cs="Times New Roman"/>
          <w:sz w:val="24"/>
          <w:szCs w:val="24"/>
        </w:rPr>
        <w:t xml:space="preserve">spectral features are correlated with </w:t>
      </w:r>
      <w:r w:rsidR="00674F4F">
        <w:rPr>
          <w:rFonts w:ascii="Times New Roman" w:hAnsi="Times New Roman" w:cs="Times New Roman"/>
          <w:sz w:val="24"/>
          <w:szCs w:val="24"/>
        </w:rPr>
        <w:t>the same</w:t>
      </w:r>
      <w:r>
        <w:rPr>
          <w:rFonts w:ascii="Times New Roman" w:hAnsi="Times New Roman" w:cs="Times New Roman"/>
          <w:sz w:val="24"/>
          <w:szCs w:val="24"/>
        </w:rPr>
        <w:t xml:space="preserve"> structural properties [Jahrman, 2022 #206].</w:t>
      </w:r>
      <w:r w:rsidR="006F0447">
        <w:rPr>
          <w:rFonts w:ascii="Times New Roman" w:hAnsi="Times New Roman" w:cs="Times New Roman"/>
          <w:sz w:val="24"/>
          <w:szCs w:val="24"/>
        </w:rPr>
        <w:t xml:space="preserve"> The </w:t>
      </w:r>
      <w:r w:rsidR="00674F4F">
        <w:rPr>
          <w:rFonts w:ascii="Times New Roman" w:hAnsi="Times New Roman" w:cs="Times New Roman"/>
          <w:sz w:val="24"/>
          <w:szCs w:val="24"/>
        </w:rPr>
        <w:t xml:space="preserve">difficulties of analyzing XAFS spectra </w:t>
      </w:r>
      <w:r w:rsidR="006F0447">
        <w:rPr>
          <w:rFonts w:ascii="Times New Roman" w:hAnsi="Times New Roman" w:cs="Times New Roman"/>
          <w:sz w:val="24"/>
          <w:szCs w:val="24"/>
        </w:rPr>
        <w:t xml:space="preserve">arise from both the quantum mechanical nature of the electronic states that XAFS probes as well as the loss of information from both experimental resolution and collective disorder or correlations, such as from phonons. Thus, it is impossible to analyze spectra </w:t>
      </w:r>
      <w:r w:rsidR="00674F4F">
        <w:rPr>
          <w:rFonts w:ascii="Times New Roman" w:hAnsi="Times New Roman" w:cs="Times New Roman"/>
          <w:sz w:val="24"/>
          <w:szCs w:val="24"/>
        </w:rPr>
        <w:t>independently</w:t>
      </w:r>
      <w:r w:rsidR="006F0447">
        <w:rPr>
          <w:rFonts w:ascii="Times New Roman" w:hAnsi="Times New Roman" w:cs="Times New Roman"/>
          <w:sz w:val="24"/>
          <w:szCs w:val="24"/>
        </w:rPr>
        <w:t xml:space="preserve"> without any background knowledge of the system. Instead, I discuss some ways to incorporate prior knowledge into XAFS analysis to tackle the inverse problem in XAFS, turning the inverse problem into an “informed” inverse problem</w:t>
      </w:r>
      <w:r w:rsidR="00674F4F">
        <w:rPr>
          <w:rFonts w:ascii="Times New Roman" w:hAnsi="Times New Roman" w:cs="Times New Roman"/>
          <w:sz w:val="24"/>
          <w:szCs w:val="24"/>
        </w:rPr>
        <w:t xml:space="preserve"> instead</w:t>
      </w:r>
      <w:r w:rsidR="006F0447">
        <w:rPr>
          <w:rFonts w:ascii="Times New Roman" w:hAnsi="Times New Roman" w:cs="Times New Roman"/>
          <w:sz w:val="24"/>
          <w:szCs w:val="24"/>
        </w:rPr>
        <w:t>.</w:t>
      </w:r>
    </w:p>
    <w:p w14:paraId="23ACFD73" w14:textId="44C52A03" w:rsidR="00FC190C" w:rsidRPr="009333CA" w:rsidRDefault="0059048B" w:rsidP="006F0447">
      <w:pPr>
        <w:keepNext/>
        <w:keepLines/>
        <w:numPr>
          <w:ilvl w:val="1"/>
          <w:numId w:val="11"/>
        </w:numPr>
        <w:spacing w:before="360" w:line="480" w:lineRule="auto"/>
        <w:jc w:val="both"/>
        <w:outlineLvl w:val="1"/>
        <w:rPr>
          <w:rFonts w:ascii="Times New Roman" w:hAnsi="Times New Roman" w:cs="Times New Roman"/>
          <w:sz w:val="32"/>
          <w:szCs w:val="32"/>
        </w:rPr>
      </w:pPr>
      <w:bookmarkStart w:id="70" w:name="_Toc134640585"/>
      <w:r>
        <w:rPr>
          <w:rFonts w:ascii="Times New Roman" w:hAnsi="Times New Roman" w:cs="Times New Roman"/>
          <w:sz w:val="32"/>
          <w:szCs w:val="32"/>
        </w:rPr>
        <w:t>Alternative</w:t>
      </w:r>
      <w:r w:rsidR="00FC190C" w:rsidRPr="009333CA">
        <w:rPr>
          <w:rFonts w:ascii="Times New Roman" w:hAnsi="Times New Roman" w:cs="Times New Roman"/>
          <w:sz w:val="32"/>
          <w:szCs w:val="32"/>
        </w:rPr>
        <w:t xml:space="preserve">s to the </w:t>
      </w:r>
      <w:r w:rsidR="008E7012">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00FC190C" w:rsidRPr="009333CA">
        <w:rPr>
          <w:rFonts w:ascii="Times New Roman" w:hAnsi="Times New Roman" w:cs="Times New Roman"/>
          <w:sz w:val="32"/>
          <w:szCs w:val="32"/>
        </w:rPr>
        <w:t>roblem</w:t>
      </w:r>
      <w:bookmarkEnd w:id="69"/>
      <w:r w:rsidR="005974A1">
        <w:rPr>
          <w:rFonts w:ascii="Times New Roman" w:hAnsi="Times New Roman" w:cs="Times New Roman"/>
          <w:sz w:val="32"/>
          <w:szCs w:val="32"/>
        </w:rPr>
        <w:t xml:space="preserve"> in XAFS</w:t>
      </w:r>
      <w:bookmarkEnd w:id="70"/>
    </w:p>
    <w:p w14:paraId="62F7E830" w14:textId="3D657F81" w:rsidR="00FC190C" w:rsidRPr="00262385" w:rsidRDefault="00FC190C" w:rsidP="006F0447">
      <w:pPr>
        <w:pStyle w:val="Heading3"/>
        <w:spacing w:before="0" w:after="0" w:line="480" w:lineRule="auto"/>
        <w:rPr>
          <w:rFonts w:ascii="Times New Roman" w:hAnsi="Times New Roman" w:cs="Times New Roman"/>
          <w:color w:val="auto"/>
        </w:rPr>
      </w:pPr>
      <w:bookmarkStart w:id="71" w:name="_Toc121995940"/>
      <w:bookmarkStart w:id="72" w:name="_Toc134640586"/>
      <w:r w:rsidRPr="00262385">
        <w:rPr>
          <w:rFonts w:ascii="Times New Roman" w:hAnsi="Times New Roman" w:cs="Times New Roman"/>
          <w:color w:val="auto"/>
        </w:rPr>
        <w:t>Repeat</w:t>
      </w:r>
      <w:r w:rsidR="00EA5F3D" w:rsidRPr="00262385">
        <w:rPr>
          <w:rFonts w:ascii="Times New Roman" w:hAnsi="Times New Roman" w:cs="Times New Roman"/>
          <w:color w:val="auto"/>
        </w:rPr>
        <w:t>ing</w:t>
      </w:r>
      <w:r w:rsidRPr="00262385">
        <w:rPr>
          <w:rFonts w:ascii="Times New Roman" w:hAnsi="Times New Roman" w:cs="Times New Roman"/>
          <w:color w:val="auto"/>
        </w:rPr>
        <w:t xml:space="preserve"> the </w:t>
      </w:r>
      <w:r w:rsidR="008E7012" w:rsidRPr="00262385">
        <w:rPr>
          <w:rFonts w:ascii="Times New Roman" w:hAnsi="Times New Roman" w:cs="Times New Roman"/>
          <w:color w:val="auto"/>
        </w:rPr>
        <w:t>F</w:t>
      </w:r>
      <w:r w:rsidRPr="00262385">
        <w:rPr>
          <w:rFonts w:ascii="Times New Roman" w:hAnsi="Times New Roman" w:cs="Times New Roman"/>
          <w:color w:val="auto"/>
        </w:rPr>
        <w:t xml:space="preserve">orward </w:t>
      </w:r>
      <w:r w:rsidR="008E7012" w:rsidRPr="00262385">
        <w:rPr>
          <w:rFonts w:ascii="Times New Roman" w:hAnsi="Times New Roman" w:cs="Times New Roman"/>
          <w:color w:val="auto"/>
        </w:rPr>
        <w:t>P</w:t>
      </w:r>
      <w:r w:rsidRPr="00262385">
        <w:rPr>
          <w:rFonts w:ascii="Times New Roman" w:hAnsi="Times New Roman" w:cs="Times New Roman"/>
          <w:color w:val="auto"/>
        </w:rPr>
        <w:t>roblem</w:t>
      </w:r>
      <w:bookmarkEnd w:id="71"/>
      <w:r w:rsidR="005E2C1E" w:rsidRPr="00262385">
        <w:rPr>
          <w:rFonts w:ascii="Times New Roman" w:hAnsi="Times New Roman" w:cs="Times New Roman"/>
          <w:color w:val="auto"/>
        </w:rPr>
        <w:t xml:space="preserve"> (XANES &amp; EXAFS)</w:t>
      </w:r>
      <w:bookmarkEnd w:id="72"/>
    </w:p>
    <w:p w14:paraId="7F685033" w14:textId="6FDCE85D"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t>
      </w:r>
      <w:r w:rsidR="00674F4F">
        <w:rPr>
          <w:rFonts w:ascii="Times New Roman" w:hAnsi="Times New Roman" w:cs="Times New Roman"/>
          <w:sz w:val="24"/>
          <w:szCs w:val="24"/>
        </w:rPr>
        <w:t>generic alternative to</w:t>
      </w:r>
      <w:r w:rsidRPr="009333CA">
        <w:rPr>
          <w:rFonts w:ascii="Times New Roman" w:hAnsi="Times New Roman" w:cs="Times New Roman"/>
          <w:sz w:val="24"/>
          <w:szCs w:val="24"/>
        </w:rPr>
        <w:t xml:space="preserve">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w:t>
      </w:r>
      <w:r w:rsidR="00674F4F">
        <w:rPr>
          <w:rFonts w:ascii="Times New Roman" w:hAnsi="Times New Roman" w:cs="Times New Roman"/>
          <w:sz w:val="24"/>
          <w:szCs w:val="24"/>
        </w:rPr>
        <w:t xml:space="preserve"> – which</w:t>
      </w:r>
      <w:r w:rsidRPr="009333CA">
        <w:rPr>
          <w:rFonts w:ascii="Times New Roman" w:hAnsi="Times New Roman" w:cs="Times New Roman"/>
          <w:sz w:val="24"/>
          <w:szCs w:val="24"/>
        </w:rPr>
        <w:t xml:space="preserve"> </w:t>
      </w:r>
      <w:r w:rsidR="00674F4F">
        <w:rPr>
          <w:rFonts w:ascii="Times New Roman" w:hAnsi="Times New Roman" w:cs="Times New Roman"/>
          <w:sz w:val="24"/>
          <w:szCs w:val="24"/>
        </w:rPr>
        <w:t xml:space="preserve">occurs when the forward problem is solved, as is the case for XAFS – </w:t>
      </w:r>
      <w:r w:rsidRPr="009333CA">
        <w:rPr>
          <w:rFonts w:ascii="Times New Roman" w:hAnsi="Times New Roman" w:cs="Times New Roman"/>
          <w:sz w:val="24"/>
          <w:szCs w:val="24"/>
        </w:rPr>
        <w:t xml:space="preserve">is to repeatedly perform the forward problem, each time changing the input structure. One can then adjust the input structures depending on </w:t>
      </w:r>
      <w:r w:rsidR="00151C42">
        <w:rPr>
          <w:rFonts w:ascii="Times New Roman" w:hAnsi="Times New Roman" w:cs="Times New Roman"/>
          <w:sz w:val="24"/>
          <w:szCs w:val="24"/>
        </w:rPr>
        <w:t xml:space="preserve">how well </w:t>
      </w:r>
      <w:r w:rsidRPr="009333CA">
        <w:rPr>
          <w:rFonts w:ascii="Times New Roman" w:hAnsi="Times New Roman" w:cs="Times New Roman"/>
          <w:sz w:val="24"/>
          <w:szCs w:val="24"/>
        </w:rPr>
        <w:t>the output</w:t>
      </w:r>
      <w:r w:rsidR="00151C42">
        <w:rPr>
          <w:rFonts w:ascii="Times New Roman" w:hAnsi="Times New Roman" w:cs="Times New Roman"/>
          <w:sz w:val="24"/>
          <w:szCs w:val="24"/>
        </w:rPr>
        <w:t xml:space="preserve"> matches the target, as shown in Fig. 3.2.</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However, this approach only works within a good model, i.e., one has obtained enough prior knowledge of the system that the structural parameter space i</w:t>
      </w:r>
      <w:r w:rsidR="00151C42">
        <w:rPr>
          <w:rFonts w:ascii="Times New Roman" w:hAnsi="Times New Roman" w:cs="Times New Roman"/>
          <w:sz w:val="24"/>
          <w:szCs w:val="24"/>
        </w:rPr>
        <w:t>s</w:t>
      </w:r>
      <w:r w:rsidR="00FC3A30">
        <w:rPr>
          <w:rFonts w:ascii="Times New Roman" w:hAnsi="Times New Roman" w:cs="Times New Roman"/>
          <w:sz w:val="24"/>
          <w:szCs w:val="24"/>
        </w:rPr>
        <w:t xml:space="preserve"> small enough to be tractable. </w:t>
      </w:r>
      <w:r w:rsidR="00151C42">
        <w:rPr>
          <w:rFonts w:ascii="Times New Roman" w:hAnsi="Times New Roman" w:cs="Times New Roman"/>
          <w:sz w:val="24"/>
          <w:szCs w:val="24"/>
        </w:rPr>
        <w:t>In the context of XAFS</w:t>
      </w:r>
      <w:r w:rsidR="00FC3A30">
        <w:rPr>
          <w:rFonts w:ascii="Times New Roman" w:hAnsi="Times New Roman" w:cs="Times New Roman"/>
          <w:sz w:val="24"/>
          <w:szCs w:val="24"/>
        </w:rPr>
        <w: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w:t>
      </w:r>
      <w:r w:rsidR="00151C42">
        <w:rPr>
          <w:rFonts w:ascii="Times New Roman" w:hAnsi="Times New Roman" w:cs="Times New Roman"/>
          <w:sz w:val="24"/>
          <w:szCs w:val="24"/>
        </w:rPr>
        <w:t xml:space="preserve">using DFT </w:t>
      </w:r>
      <w:r w:rsidR="003305F0">
        <w:rPr>
          <w:rFonts w:ascii="Times New Roman" w:hAnsi="Times New Roman" w:cs="Times New Roman"/>
          <w:sz w:val="24"/>
          <w:szCs w:val="24"/>
        </w:rPr>
        <w:t>and comparing them to experimental spectra</w:t>
      </w:r>
      <w:r w:rsidRPr="009333CA">
        <w:rPr>
          <w:rFonts w:ascii="Times New Roman" w:hAnsi="Times New Roman" w:cs="Times New Roman"/>
          <w:sz w:val="24"/>
          <w:szCs w:val="24"/>
        </w:rPr>
        <w:t>.</w:t>
      </w:r>
      <w:r w:rsidR="00151C42">
        <w:rPr>
          <w:rFonts w:ascii="Times New Roman" w:hAnsi="Times New Roman" w:cs="Times New Roman"/>
          <w:sz w:val="24"/>
          <w:szCs w:val="24"/>
        </w:rPr>
        <w:t xml:space="preserve"> Because DFT calculations involve many parameters and can be time consuming, this process is only tractable for small explorations.</w:t>
      </w:r>
    </w:p>
    <w:p w14:paraId="3BA1BF07" w14:textId="77777777" w:rsidR="00221FE9" w:rsidRDefault="00221FE9" w:rsidP="00221FE9">
      <w:pPr>
        <w:keepNext/>
        <w:spacing w:line="480" w:lineRule="auto"/>
        <w:jc w:val="center"/>
      </w:pPr>
      <w:r>
        <w:rPr>
          <w:rFonts w:ascii="Times New Roman" w:hAnsi="Times New Roman" w:cs="Times New Roman"/>
          <w:noProof/>
          <w:sz w:val="24"/>
          <w:szCs w:val="24"/>
        </w:rPr>
        <w:lastRenderedPageBreak/>
        <w:drawing>
          <wp:inline distT="0" distB="0" distL="0" distR="0" wp14:anchorId="39E25496" wp14:editId="710E49EF">
            <wp:extent cx="4572000" cy="1284346"/>
            <wp:effectExtent l="0" t="0" r="0" b="0"/>
            <wp:docPr id="15147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7122"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72000" cy="1284346"/>
                    </a:xfrm>
                    <a:prstGeom prst="rect">
                      <a:avLst/>
                    </a:prstGeom>
                    <a:noFill/>
                    <a:ln>
                      <a:noFill/>
                    </a:ln>
                  </pic:spPr>
                </pic:pic>
              </a:graphicData>
            </a:graphic>
          </wp:inline>
        </w:drawing>
      </w:r>
    </w:p>
    <w:p w14:paraId="520D5D86" w14:textId="606BFC3D" w:rsidR="0060086E" w:rsidRPr="009333CA" w:rsidRDefault="00221FE9" w:rsidP="008F52A8">
      <w:pPr>
        <w:pStyle w:val="Caption"/>
        <w:spacing w:line="480" w:lineRule="auto"/>
        <w:jc w:val="both"/>
        <w:rPr>
          <w:rFonts w:ascii="Times New Roman" w:hAnsi="Times New Roman" w:cs="Times New Roman"/>
          <w:sz w:val="24"/>
          <w:szCs w:val="24"/>
        </w:rPr>
      </w:pPr>
      <w:bookmarkStart w:id="73" w:name="_Toc134640683"/>
      <w:r w:rsidRPr="00221FE9">
        <w:rPr>
          <w:rFonts w:ascii="Times New Roman" w:hAnsi="Times New Roman" w:cs="Times New Roman"/>
          <w:b/>
          <w:bCs w:val="0"/>
          <w:sz w:val="24"/>
          <w:szCs w:val="24"/>
        </w:rPr>
        <w:t>Figure 3.</w:t>
      </w:r>
      <w:r w:rsidRPr="00221FE9">
        <w:rPr>
          <w:rFonts w:ascii="Times New Roman" w:hAnsi="Times New Roman" w:cs="Times New Roman"/>
          <w:b/>
          <w:bCs w:val="0"/>
          <w:sz w:val="24"/>
          <w:szCs w:val="24"/>
        </w:rPr>
        <w:fldChar w:fldCharType="begin"/>
      </w:r>
      <w:r w:rsidRPr="00221FE9">
        <w:rPr>
          <w:rFonts w:ascii="Times New Roman" w:hAnsi="Times New Roman" w:cs="Times New Roman"/>
          <w:b/>
          <w:bCs w:val="0"/>
          <w:sz w:val="24"/>
          <w:szCs w:val="24"/>
        </w:rPr>
        <w:instrText xml:space="preserve"> SEQ Figure_3. \* ARABIC </w:instrText>
      </w:r>
      <w:r w:rsidRPr="00221FE9">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2</w:t>
      </w:r>
      <w:r w:rsidRPr="00221FE9">
        <w:rPr>
          <w:rFonts w:ascii="Times New Roman" w:hAnsi="Times New Roman" w:cs="Times New Roman"/>
          <w:b/>
          <w:bCs w:val="0"/>
          <w:sz w:val="24"/>
          <w:szCs w:val="24"/>
        </w:rPr>
        <w:fldChar w:fldCharType="end"/>
      </w:r>
      <w:r w:rsidRPr="00221FE9">
        <w:rPr>
          <w:rFonts w:ascii="Times New Roman" w:hAnsi="Times New Roman" w:cs="Times New Roman"/>
          <w:sz w:val="24"/>
          <w:szCs w:val="24"/>
        </w:rPr>
        <w:t xml:space="preserve"> If there is a good enough model, then repeating the forward problem to obtain target observations, or </w:t>
      </w:r>
      <w:r w:rsidR="00151C42">
        <w:rPr>
          <w:rFonts w:ascii="Times New Roman" w:hAnsi="Times New Roman" w:cs="Times New Roman"/>
          <w:sz w:val="24"/>
          <w:szCs w:val="24"/>
        </w:rPr>
        <w:t>spectra</w:t>
      </w:r>
      <w:r w:rsidRPr="00221FE9">
        <w:rPr>
          <w:rFonts w:ascii="Times New Roman" w:hAnsi="Times New Roman" w:cs="Times New Roman"/>
          <w:sz w:val="24"/>
          <w:szCs w:val="24"/>
        </w:rPr>
        <w:t>,</w:t>
      </w:r>
      <w:r w:rsidR="00151C42">
        <w:rPr>
          <w:rFonts w:ascii="Times New Roman" w:hAnsi="Times New Roman" w:cs="Times New Roman"/>
          <w:sz w:val="24"/>
          <w:szCs w:val="24"/>
        </w:rPr>
        <w:t xml:space="preserve"> from different input structures</w:t>
      </w:r>
      <w:r w:rsidRPr="00221FE9">
        <w:rPr>
          <w:rFonts w:ascii="Times New Roman" w:hAnsi="Times New Roman" w:cs="Times New Roman"/>
          <w:sz w:val="24"/>
          <w:szCs w:val="24"/>
        </w:rPr>
        <w:t xml:space="preserve"> is one way to combat the inverse problem.</w:t>
      </w:r>
      <w:bookmarkStart w:id="74" w:name="_Hlk121323137"/>
      <w:bookmarkEnd w:id="73"/>
    </w:p>
    <w:p w14:paraId="2E9BB583" w14:textId="3C32CA50" w:rsidR="00FC190C" w:rsidRPr="00262385" w:rsidRDefault="00FC190C" w:rsidP="00262385">
      <w:pPr>
        <w:pStyle w:val="Heading3"/>
        <w:spacing w:line="480" w:lineRule="auto"/>
        <w:rPr>
          <w:rFonts w:ascii="Times New Roman" w:hAnsi="Times New Roman" w:cs="Times New Roman"/>
          <w:color w:val="auto"/>
        </w:rPr>
      </w:pPr>
      <w:bookmarkStart w:id="75" w:name="_Toc121995941"/>
      <w:bookmarkStart w:id="76" w:name="_Toc134640587"/>
      <w:bookmarkEnd w:id="74"/>
      <w:r w:rsidRPr="00262385">
        <w:rPr>
          <w:rFonts w:ascii="Times New Roman" w:hAnsi="Times New Roman" w:cs="Times New Roman"/>
          <w:color w:val="auto"/>
        </w:rPr>
        <w:t xml:space="preserve">Bayesian </w:t>
      </w:r>
      <w:r w:rsidR="00120341" w:rsidRPr="00262385">
        <w:rPr>
          <w:rFonts w:ascii="Times New Roman" w:hAnsi="Times New Roman" w:cs="Times New Roman"/>
          <w:color w:val="auto"/>
        </w:rPr>
        <w:t>A</w:t>
      </w:r>
      <w:r w:rsidRPr="00262385">
        <w:rPr>
          <w:rFonts w:ascii="Times New Roman" w:hAnsi="Times New Roman" w:cs="Times New Roman"/>
          <w:color w:val="auto"/>
        </w:rPr>
        <w:t>pproach</w:t>
      </w:r>
      <w:bookmarkEnd w:id="75"/>
      <w:r w:rsidR="005E2C1E" w:rsidRPr="00262385">
        <w:rPr>
          <w:rFonts w:ascii="Times New Roman" w:hAnsi="Times New Roman" w:cs="Times New Roman"/>
          <w:color w:val="auto"/>
        </w:rPr>
        <w:t xml:space="preserve"> (EXAFS)</w:t>
      </w:r>
      <w:bookmarkEnd w:id="76"/>
    </w:p>
    <w:p w14:paraId="046F015F" w14:textId="2DC7F986" w:rsidR="005412A6"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Another </w:t>
      </w:r>
      <w:r w:rsidR="008F52A8">
        <w:rPr>
          <w:rFonts w:ascii="Times New Roman" w:hAnsi="Times New Roman" w:cs="Times New Roman"/>
          <w:sz w:val="24"/>
          <w:szCs w:val="24"/>
        </w:rPr>
        <w:t>alternative</w:t>
      </w:r>
      <w:r w:rsidRPr="009333CA">
        <w:rPr>
          <w:rFonts w:ascii="Times New Roman" w:hAnsi="Times New Roman" w:cs="Times New Roman"/>
          <w:sz w:val="24"/>
          <w:szCs w:val="24"/>
        </w:rPr>
        <w:t xml:space="preserve"> is using formal Bayesian statistics</w:t>
      </w:r>
      <w:r w:rsidR="00585B0E">
        <w:rPr>
          <w:rFonts w:ascii="Times New Roman" w:hAnsi="Times New Roman" w:cs="Times New Roman"/>
          <w:sz w:val="24"/>
          <w:szCs w:val="24"/>
        </w:rPr>
        <w:t xml:space="preserve">, </w:t>
      </w:r>
      <w:r w:rsidR="00153063">
        <w:rPr>
          <w:rFonts w:ascii="Times New Roman" w:hAnsi="Times New Roman" w:cs="Times New Roman"/>
          <w:sz w:val="24"/>
          <w:szCs w:val="24"/>
        </w:rPr>
        <w:t xml:space="preserve">as shown in Fig. 3.3, </w:t>
      </w:r>
      <w:r w:rsidR="00585B0E">
        <w:rPr>
          <w:rFonts w:ascii="Times New Roman" w:hAnsi="Times New Roman" w:cs="Times New Roman"/>
          <w:sz w:val="24"/>
          <w:szCs w:val="24"/>
        </w:rPr>
        <w:t>specifically the</w:t>
      </w:r>
      <w:r w:rsidR="00585B0E" w:rsidRPr="00585B0E">
        <w:rPr>
          <w:rFonts w:ascii="Times New Roman" w:hAnsi="Times New Roman" w:cs="Times New Roman"/>
          <w:sz w:val="24"/>
          <w:szCs w:val="24"/>
        </w:rPr>
        <w:t xml:space="preserve"> Bayes–Turchin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412A6">
        <w:rPr>
          <w:rFonts w:ascii="Times New Roman" w:hAnsi="Times New Roman" w:cs="Times New Roman"/>
          <w:sz w:val="24"/>
          <w:szCs w:val="24"/>
        </w:rPr>
        <w:t>, such as bond length and disorder</w:t>
      </w:r>
      <w:r w:rsidR="00585B0E">
        <w:rPr>
          <w:rFonts w:ascii="Times New Roman" w:hAnsi="Times New Roman" w:cs="Times New Roman"/>
          <w:sz w:val="24"/>
          <w:szCs w:val="24"/>
        </w:rPr>
        <w:t xml:space="preserve">. </w:t>
      </w:r>
      <w:r w:rsidR="005412A6" w:rsidRPr="009333CA">
        <w:rPr>
          <w:rFonts w:ascii="Times New Roman" w:hAnsi="Times New Roman" w:cs="Times New Roman"/>
          <w:sz w:val="24"/>
          <w:szCs w:val="24"/>
        </w:rPr>
        <w:t>Because EXAFS involves taking the Fourier transform, the loss of phase information is a particularly prominent issue in EXAFS analysis. Moreover, both thermal and structural disorder can cause broadening in EXAFS data</w:t>
      </w:r>
      <w:r w:rsidR="005412A6">
        <w:rPr>
          <w:rFonts w:ascii="Times New Roman" w:hAnsi="Times New Roman" w:cs="Times New Roman"/>
          <w:sz w:val="24"/>
          <w:szCs w:val="24"/>
        </w:rPr>
        <w:t>; this broadening is</w:t>
      </w:r>
      <w:r w:rsidR="005412A6" w:rsidRPr="009333CA">
        <w:rPr>
          <w:rFonts w:ascii="Times New Roman" w:hAnsi="Times New Roman" w:cs="Times New Roman"/>
          <w:sz w:val="24"/>
          <w:szCs w:val="24"/>
        </w:rPr>
        <w:t xml:space="preserve"> encompassed in the Debye-Waller factor in the EXAFS equation.</w:t>
      </w:r>
      <w:r w:rsidR="005412A6">
        <w:rPr>
          <w:rFonts w:ascii="Times New Roman" w:hAnsi="Times New Roman" w:cs="Times New Roman"/>
          <w:sz w:val="24"/>
          <w:szCs w:val="24"/>
        </w:rPr>
        <w:t xml:space="preserve"> Both effects can make inferring EXAFS parameters difficult and thus using Bayesian statistics is beneficial.</w:t>
      </w:r>
    </w:p>
    <w:p w14:paraId="481DF04F" w14:textId="77777777" w:rsidR="008F52A8" w:rsidRPr="008F52A8" w:rsidRDefault="008F52A8" w:rsidP="008F52A8">
      <w:pPr>
        <w:keepNext/>
        <w:spacing w:line="480" w:lineRule="auto"/>
        <w:jc w:val="center"/>
        <w:rPr>
          <w:rFonts w:ascii="Times New Roman" w:hAnsi="Times New Roman" w:cs="Times New Roman"/>
          <w:sz w:val="24"/>
          <w:szCs w:val="24"/>
        </w:rPr>
      </w:pPr>
      <w:r w:rsidRPr="008F52A8">
        <w:rPr>
          <w:rFonts w:ascii="Times New Roman" w:hAnsi="Times New Roman" w:cs="Times New Roman"/>
          <w:noProof/>
          <w:sz w:val="24"/>
          <w:szCs w:val="24"/>
        </w:rPr>
        <w:lastRenderedPageBreak/>
        <w:drawing>
          <wp:inline distT="0" distB="0" distL="0" distR="0" wp14:anchorId="05ACFB2D" wp14:editId="06E5F6B9">
            <wp:extent cx="3429000" cy="2123661"/>
            <wp:effectExtent l="0" t="0" r="0" b="0"/>
            <wp:docPr id="4" name="Picture 3" descr="Power of Bayesian Statistics &amp; Probability |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wer of Bayesian Statistics &amp; Probability | Data Analysi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29000" cy="2123661"/>
                    </a:xfrm>
                    <a:prstGeom prst="rect">
                      <a:avLst/>
                    </a:prstGeom>
                    <a:noFill/>
                    <a:ln>
                      <a:noFill/>
                    </a:ln>
                  </pic:spPr>
                </pic:pic>
              </a:graphicData>
            </a:graphic>
          </wp:inline>
        </w:drawing>
      </w:r>
    </w:p>
    <w:p w14:paraId="62CD93EC" w14:textId="1C5D85EF" w:rsidR="008F52A8" w:rsidRPr="008F52A8" w:rsidRDefault="008F52A8" w:rsidP="008F52A8">
      <w:pPr>
        <w:pStyle w:val="Caption"/>
        <w:spacing w:after="0" w:line="480" w:lineRule="auto"/>
        <w:jc w:val="both"/>
        <w:rPr>
          <w:rFonts w:ascii="Times New Roman" w:hAnsi="Times New Roman" w:cs="Times New Roman"/>
          <w:sz w:val="24"/>
          <w:szCs w:val="24"/>
        </w:rPr>
      </w:pPr>
      <w:bookmarkStart w:id="77" w:name="_Toc134640684"/>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3</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Bayes analysis involves specifying a prior probability distribution and formalizing the probability of observations (evidence) and thus the probability of the model given the evidence (posterior).</w:t>
      </w:r>
      <w:r w:rsidR="00153063">
        <w:rPr>
          <w:rFonts w:ascii="Times New Roman" w:hAnsi="Times New Roman" w:cs="Times New Roman"/>
          <w:sz w:val="24"/>
          <w:szCs w:val="24"/>
        </w:rPr>
        <w:t xml:space="preserve"> From </w:t>
      </w:r>
      <w:r w:rsidR="00153063" w:rsidRPr="00153063">
        <w:rPr>
          <w:rFonts w:ascii="Times New Roman" w:hAnsi="Times New Roman" w:cs="Times New Roman"/>
          <w:sz w:val="24"/>
          <w:szCs w:val="24"/>
        </w:rPr>
        <w:t>Analytics Vidhya</w:t>
      </w:r>
      <w:r w:rsidR="00153063">
        <w:rPr>
          <w:rFonts w:ascii="Times New Roman" w:hAnsi="Times New Roman" w:cs="Times New Roman"/>
          <w:sz w:val="24"/>
          <w:szCs w:val="24"/>
        </w:rPr>
        <w:t xml:space="preserve"> [</w:t>
      </w:r>
      <w:r w:rsidR="00153063" w:rsidRPr="00153063">
        <w:rPr>
          <w:rFonts w:ascii="Times New Roman" w:hAnsi="Times New Roman" w:cs="Times New Roman"/>
          <w:sz w:val="24"/>
          <w:szCs w:val="24"/>
        </w:rPr>
        <w:t>Analytics Vidhya</w:t>
      </w:r>
      <w:r w:rsidR="00153063">
        <w:rPr>
          <w:rFonts w:ascii="Times New Roman" w:hAnsi="Times New Roman" w:cs="Times New Roman"/>
          <w:sz w:val="24"/>
          <w:szCs w:val="24"/>
        </w:rPr>
        <w:t>].</w:t>
      </w:r>
      <w:bookmarkEnd w:id="77"/>
    </w:p>
    <w:p w14:paraId="7A7FAEB2" w14:textId="14B2BAF2" w:rsidR="00EA5F3D" w:rsidRDefault="00EA5F3D" w:rsidP="00585B0E">
      <w:pPr>
        <w:spacing w:line="480" w:lineRule="auto"/>
        <w:jc w:val="both"/>
        <w:rPr>
          <w:rFonts w:ascii="Times New Roman" w:hAnsi="Times New Roman" w:cs="Times New Roman"/>
          <w:sz w:val="24"/>
          <w:szCs w:val="24"/>
        </w:rPr>
      </w:pPr>
    </w:p>
    <w:p w14:paraId="10444F85" w14:textId="5AB63B9B" w:rsidR="005412A6" w:rsidRDefault="005412A6" w:rsidP="005412A6">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Although this process has been shown to </w:t>
      </w:r>
      <w:r>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Pr>
          <w:rFonts w:ascii="Times New Roman" w:hAnsi="Times New Roman" w:cs="Times New Roman"/>
          <w:sz w:val="24"/>
          <w:szCs w:val="24"/>
        </w:rPr>
        <w:t xml:space="preserve"> on multiple systems [Krappe, 2002 #91;Krappe, 2009 #77;Rehr, 2005 #76;Rossner, 2006 #96]</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as shown in Fig. 3.4 where the experimental data in the top panel matches the posterior well, </w:t>
      </w:r>
      <w:r w:rsidRPr="009333CA">
        <w:rPr>
          <w:rFonts w:ascii="Times New Roman" w:hAnsi="Times New Roman" w:cs="Times New Roman"/>
          <w:sz w:val="24"/>
          <w:szCs w:val="24"/>
        </w:rPr>
        <w:t xml:space="preserve">it has not gained </w:t>
      </w:r>
      <w:r>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w:t>
      </w:r>
      <w:r>
        <w:rPr>
          <w:rFonts w:ascii="Times New Roman" w:hAnsi="Times New Roman" w:cs="Times New Roman"/>
          <w:sz w:val="24"/>
          <w:szCs w:val="24"/>
        </w:rPr>
        <w:t>. This unpopularity is due the complexity of the formalism and the large computational cost of the high-dimensional numerical integration.</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While highly desirable from the basis of modern statistics, this formalism is </w:t>
      </w:r>
      <w:r w:rsidRPr="009333CA">
        <w:rPr>
          <w:rFonts w:ascii="Times New Roman" w:hAnsi="Times New Roman" w:cs="Times New Roman"/>
          <w:sz w:val="24"/>
          <w:szCs w:val="24"/>
        </w:rPr>
        <w:t>inaccessible</w:t>
      </w:r>
      <w:r>
        <w:rPr>
          <w:rFonts w:ascii="Times New Roman" w:hAnsi="Times New Roman" w:cs="Times New Roman"/>
          <w:sz w:val="24"/>
          <w:szCs w:val="24"/>
        </w:rPr>
        <w:t xml:space="preserve"> to many researchers utilizing X-ray spectroscopy experiments who use the measurement as a characterization technique and do not have formal statistical training</w:t>
      </w:r>
      <w:r w:rsidRPr="009333CA">
        <w:rPr>
          <w:rFonts w:ascii="Times New Roman" w:hAnsi="Times New Roman" w:cs="Times New Roman"/>
          <w:sz w:val="24"/>
          <w:szCs w:val="24"/>
        </w:rPr>
        <w:t>.</w:t>
      </w:r>
    </w:p>
    <w:p w14:paraId="19223F1F" w14:textId="31DE7C4D" w:rsidR="008E7012" w:rsidRDefault="008E7012" w:rsidP="00975F9C">
      <w:pPr>
        <w:spacing w:line="480" w:lineRule="auto"/>
        <w:ind w:firstLine="720"/>
        <w:jc w:val="both"/>
        <w:rPr>
          <w:rFonts w:ascii="Times New Roman" w:hAnsi="Times New Roman" w:cs="Times New Roman"/>
          <w:sz w:val="24"/>
          <w:szCs w:val="24"/>
        </w:rPr>
      </w:pPr>
    </w:p>
    <w:p w14:paraId="7691EAB8" w14:textId="77777777" w:rsidR="00153063" w:rsidRDefault="00153063" w:rsidP="00153063">
      <w:pPr>
        <w:keepNext/>
        <w:spacing w:line="480" w:lineRule="auto"/>
        <w:jc w:val="center"/>
      </w:pPr>
      <w:r w:rsidRPr="009333CA">
        <w:rPr>
          <w:rFonts w:ascii="Times New Roman" w:hAnsi="Times New Roman" w:cs="Times New Roman"/>
          <w:noProof/>
          <w:sz w:val="24"/>
          <w:szCs w:val="24"/>
        </w:rPr>
        <w:lastRenderedPageBreak/>
        <w:drawing>
          <wp:inline distT="0" distB="0" distL="0" distR="0" wp14:anchorId="640E006A" wp14:editId="0832E124">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3"/>
                    <a:stretch>
                      <a:fillRect/>
                    </a:stretch>
                  </pic:blipFill>
                  <pic:spPr>
                    <a:xfrm>
                      <a:off x="0" y="0"/>
                      <a:ext cx="4572000" cy="4421346"/>
                    </a:xfrm>
                    <a:prstGeom prst="rect">
                      <a:avLst/>
                    </a:prstGeom>
                  </pic:spPr>
                </pic:pic>
              </a:graphicData>
            </a:graphic>
          </wp:inline>
        </w:drawing>
      </w:r>
    </w:p>
    <w:p w14:paraId="3E4EF821" w14:textId="68028E2D" w:rsidR="00153063" w:rsidRDefault="00153063" w:rsidP="005412A6">
      <w:pPr>
        <w:pStyle w:val="Caption"/>
        <w:spacing w:line="480" w:lineRule="auto"/>
        <w:jc w:val="both"/>
        <w:rPr>
          <w:rFonts w:ascii="Times New Roman" w:hAnsi="Times New Roman" w:cs="Times New Roman"/>
          <w:sz w:val="24"/>
          <w:szCs w:val="24"/>
        </w:rPr>
      </w:pPr>
      <w:bookmarkStart w:id="78" w:name="_Toc134640685"/>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4</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The top panel shows the experimental data χ(k) and respective errors. The solid (red) curve is the most probable curve resulting from the fit. The bottom panel shows the prior and post values of χ</w:t>
      </w:r>
      <w:r w:rsidRPr="008F52A8">
        <w:rPr>
          <w:rFonts w:ascii="Times New Roman" w:hAnsi="Times New Roman" w:cs="Times New Roman"/>
          <w:sz w:val="24"/>
          <w:szCs w:val="24"/>
          <w:vertAlign w:val="subscript"/>
        </w:rPr>
        <w:t>µ0,L3</w:t>
      </w:r>
      <w:r w:rsidRPr="008F52A8">
        <w:rPr>
          <w:rFonts w:ascii="Times New Roman" w:hAnsi="Times New Roman" w:cs="Times New Roman"/>
          <w:sz w:val="24"/>
          <w:szCs w:val="24"/>
        </w:rPr>
        <w:t xml:space="preserve"> as well as the </w:t>
      </w:r>
      <w:r w:rsidRPr="008F52A8">
        <w:rPr>
          <w:rFonts w:ascii="Times New Roman" w:hAnsi="Times New Roman" w:cs="Times New Roman"/>
          <w:i/>
          <w:iCs/>
          <w:sz w:val="24"/>
          <w:szCs w:val="24"/>
        </w:rPr>
        <w:t>a posteriori</w:t>
      </w:r>
      <w:r w:rsidRPr="008F52A8">
        <w:rPr>
          <w:rFonts w:ascii="Times New Roman" w:hAnsi="Times New Roman" w:cs="Times New Roman"/>
          <w:sz w:val="24"/>
          <w:szCs w:val="24"/>
        </w:rPr>
        <w:t xml:space="preserve"> error band. Taken from </w:t>
      </w:r>
      <w:bookmarkStart w:id="79" w:name="_Hlk121321978"/>
      <w:r w:rsidRPr="008F52A8">
        <w:rPr>
          <w:rFonts w:ascii="Times New Roman" w:hAnsi="Times New Roman" w:cs="Times New Roman"/>
          <w:sz w:val="24"/>
          <w:szCs w:val="24"/>
        </w:rPr>
        <w:t xml:space="preserve">Krappe and Rossner. </w:t>
      </w:r>
      <w:bookmarkEnd w:id="79"/>
      <w:r w:rsidRPr="008F52A8">
        <w:rPr>
          <w:rFonts w:ascii="Times New Roman" w:hAnsi="Times New Roman" w:cs="Times New Roman"/>
          <w:sz w:val="24"/>
          <w:szCs w:val="24"/>
        </w:rPr>
        <w:t>[Krappe, 2009 #77]</w:t>
      </w:r>
      <w:bookmarkEnd w:id="78"/>
    </w:p>
    <w:p w14:paraId="3420640D" w14:textId="77777777" w:rsidR="005412A6" w:rsidRPr="005412A6" w:rsidRDefault="005412A6" w:rsidP="005412A6">
      <w:pPr>
        <w:rPr>
          <w:lang w:val="en-GB"/>
        </w:rPr>
      </w:pPr>
    </w:p>
    <w:p w14:paraId="004F5D1B" w14:textId="5D12D78C" w:rsidR="00FC190C" w:rsidRPr="00262385" w:rsidRDefault="00FC190C" w:rsidP="00264A03">
      <w:pPr>
        <w:pStyle w:val="Heading3"/>
        <w:spacing w:line="480" w:lineRule="auto"/>
        <w:rPr>
          <w:rFonts w:ascii="Times New Roman" w:hAnsi="Times New Roman" w:cs="Times New Roman"/>
          <w:color w:val="auto"/>
        </w:rPr>
      </w:pPr>
      <w:bookmarkStart w:id="80" w:name="_Toc121995942"/>
      <w:bookmarkStart w:id="81" w:name="_Toc134640588"/>
      <w:r w:rsidRPr="00262385">
        <w:rPr>
          <w:rFonts w:ascii="Times New Roman" w:hAnsi="Times New Roman" w:cs="Times New Roman"/>
          <w:color w:val="auto"/>
        </w:rPr>
        <w:t>Linear Combination Fitting (LCF) to</w:t>
      </w:r>
      <w:r w:rsidR="00DC7EE6" w:rsidRPr="00262385">
        <w:rPr>
          <w:rFonts w:ascii="Times New Roman" w:hAnsi="Times New Roman" w:cs="Times New Roman"/>
          <w:color w:val="auto"/>
        </w:rPr>
        <w:t xml:space="preserve"> a</w:t>
      </w:r>
      <w:r w:rsidRPr="00262385">
        <w:rPr>
          <w:rFonts w:ascii="Times New Roman" w:hAnsi="Times New Roman" w:cs="Times New Roman"/>
          <w:color w:val="auto"/>
        </w:rPr>
        <w:t xml:space="preserve"> reference</w:t>
      </w:r>
      <w:r w:rsidR="00DC7EE6" w:rsidRPr="00262385">
        <w:rPr>
          <w:rFonts w:ascii="Times New Roman" w:hAnsi="Times New Roman" w:cs="Times New Roman"/>
          <w:color w:val="auto"/>
        </w:rPr>
        <w:t xml:space="preserve"> library</w:t>
      </w:r>
      <w:bookmarkEnd w:id="80"/>
      <w:r w:rsidR="005E2C1E" w:rsidRPr="00262385">
        <w:rPr>
          <w:rFonts w:ascii="Times New Roman" w:hAnsi="Times New Roman" w:cs="Times New Roman"/>
          <w:color w:val="auto"/>
        </w:rPr>
        <w:t xml:space="preserve"> (XANES)</w:t>
      </w:r>
      <w:bookmarkEnd w:id="81"/>
    </w:p>
    <w:p w14:paraId="2F582D47" w14:textId="67C05903" w:rsidR="005412A6" w:rsidRDefault="005412A6" w:rsidP="00264A0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Pr="005412A6">
        <w:rPr>
          <w:rFonts w:ascii="Times New Roman" w:hAnsi="Times New Roman" w:cs="Times New Roman"/>
          <w:sz w:val="24"/>
          <w:szCs w:val="24"/>
        </w:rPr>
        <w:t xml:space="preserve">ackling the inverse problem for XANES becomes more difficult </w:t>
      </w:r>
      <w:r>
        <w:rPr>
          <w:rFonts w:ascii="Times New Roman" w:hAnsi="Times New Roman" w:cs="Times New Roman"/>
          <w:sz w:val="24"/>
          <w:szCs w:val="24"/>
        </w:rPr>
        <w:t xml:space="preserve">than EXAFS </w:t>
      </w:r>
      <w:r w:rsidRPr="005412A6">
        <w:rPr>
          <w:rFonts w:ascii="Times New Roman" w:hAnsi="Times New Roman" w:cs="Times New Roman"/>
          <w:sz w:val="24"/>
          <w:szCs w:val="24"/>
        </w:rPr>
        <w:t xml:space="preserve">due to the requirement for full multiple scattering and thus the inability to perform a Fourier transform to obtain physically meaningful information. </w:t>
      </w:r>
      <w:r>
        <w:rPr>
          <w:rFonts w:ascii="Times New Roman" w:hAnsi="Times New Roman" w:cs="Times New Roman"/>
          <w:sz w:val="24"/>
          <w:szCs w:val="24"/>
        </w:rPr>
        <w:t xml:space="preserve">Rather, </w:t>
      </w:r>
      <w:r w:rsidRPr="005412A6">
        <w:rPr>
          <w:rFonts w:ascii="Times New Roman" w:hAnsi="Times New Roman" w:cs="Times New Roman"/>
          <w:sz w:val="24"/>
          <w:szCs w:val="24"/>
        </w:rPr>
        <w:t>XANES analysis is largely done on the spectra itself, not on a transform.</w:t>
      </w:r>
    </w:p>
    <w:p w14:paraId="1163F6E1" w14:textId="1FC2D65F" w:rsidR="005412A6" w:rsidRDefault="005412A6" w:rsidP="005412A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Additionally, sources of information loss are different for XANES rather than EXAFS. For example,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3ACD0121" w14:textId="77777777" w:rsidR="00332356" w:rsidRDefault="00332356" w:rsidP="00332356">
      <w:pPr>
        <w:spacing w:line="480" w:lineRule="auto"/>
        <w:jc w:val="both"/>
        <w:rPr>
          <w:rFonts w:ascii="Times New Roman" w:hAnsi="Times New Roman" w:cs="Times New Roman"/>
          <w:sz w:val="24"/>
          <w:szCs w:val="24"/>
        </w:rPr>
      </w:pPr>
    </w:p>
    <w:p w14:paraId="00113442" w14:textId="77777777" w:rsidR="005412A6" w:rsidRPr="005412A6" w:rsidRDefault="005412A6" w:rsidP="005412A6">
      <w:pPr>
        <w:keepNext/>
        <w:spacing w:line="480" w:lineRule="auto"/>
        <w:jc w:val="center"/>
        <w:rPr>
          <w:rFonts w:ascii="Times New Roman" w:hAnsi="Times New Roman" w:cs="Times New Roman"/>
          <w:sz w:val="24"/>
          <w:szCs w:val="24"/>
        </w:rPr>
      </w:pPr>
      <w:r w:rsidRPr="005412A6">
        <w:rPr>
          <w:rFonts w:ascii="Times New Roman" w:hAnsi="Times New Roman" w:cs="Times New Roman"/>
          <w:noProof/>
          <w:sz w:val="24"/>
          <w:szCs w:val="24"/>
        </w:rPr>
        <w:drawing>
          <wp:inline distT="0" distB="0" distL="0" distR="0" wp14:anchorId="22A21C22" wp14:editId="2373E911">
            <wp:extent cx="4154170" cy="3631565"/>
            <wp:effectExtent l="0" t="0" r="0" b="6985"/>
            <wp:docPr id="1352292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54170" cy="3631565"/>
                    </a:xfrm>
                    <a:prstGeom prst="rect">
                      <a:avLst/>
                    </a:prstGeom>
                    <a:noFill/>
                    <a:ln>
                      <a:noFill/>
                    </a:ln>
                  </pic:spPr>
                </pic:pic>
              </a:graphicData>
            </a:graphic>
          </wp:inline>
        </w:drawing>
      </w:r>
    </w:p>
    <w:p w14:paraId="68EB8C5C" w14:textId="2CA0E36D" w:rsidR="005412A6" w:rsidRPr="005412A6" w:rsidRDefault="005412A6" w:rsidP="005412A6">
      <w:pPr>
        <w:pStyle w:val="Caption"/>
        <w:spacing w:line="480" w:lineRule="auto"/>
        <w:jc w:val="both"/>
        <w:rPr>
          <w:rFonts w:ascii="Times New Roman" w:hAnsi="Times New Roman" w:cs="Times New Roman"/>
          <w:sz w:val="24"/>
          <w:szCs w:val="24"/>
        </w:rPr>
      </w:pPr>
      <w:bookmarkStart w:id="82" w:name="_Toc134640686"/>
      <w:r w:rsidRPr="005412A6">
        <w:rPr>
          <w:rFonts w:ascii="Times New Roman" w:hAnsi="Times New Roman" w:cs="Times New Roman"/>
          <w:b/>
          <w:bCs w:val="0"/>
          <w:sz w:val="24"/>
          <w:szCs w:val="24"/>
        </w:rPr>
        <w:t>Figure 3.</w:t>
      </w:r>
      <w:r w:rsidRPr="005412A6">
        <w:rPr>
          <w:rFonts w:ascii="Times New Roman" w:hAnsi="Times New Roman" w:cs="Times New Roman"/>
          <w:b/>
          <w:bCs w:val="0"/>
          <w:sz w:val="24"/>
          <w:szCs w:val="24"/>
        </w:rPr>
        <w:fldChar w:fldCharType="begin"/>
      </w:r>
      <w:r w:rsidRPr="005412A6">
        <w:rPr>
          <w:rFonts w:ascii="Times New Roman" w:hAnsi="Times New Roman" w:cs="Times New Roman"/>
          <w:b/>
          <w:bCs w:val="0"/>
          <w:sz w:val="24"/>
          <w:szCs w:val="24"/>
        </w:rPr>
        <w:instrText xml:space="preserve"> SEQ Figure_3. \* ARABIC </w:instrText>
      </w:r>
      <w:r w:rsidRPr="005412A6">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5</w:t>
      </w:r>
      <w:r w:rsidRPr="005412A6">
        <w:rPr>
          <w:rFonts w:ascii="Times New Roman" w:hAnsi="Times New Roman" w:cs="Times New Roman"/>
          <w:b/>
          <w:bCs w:val="0"/>
          <w:sz w:val="24"/>
          <w:szCs w:val="24"/>
        </w:rPr>
        <w:fldChar w:fldCharType="end"/>
      </w:r>
      <w:r w:rsidRPr="005412A6">
        <w:rPr>
          <w:rFonts w:ascii="Times New Roman" w:hAnsi="Times New Roman" w:cs="Times New Roman"/>
          <w:sz w:val="24"/>
          <w:szCs w:val="24"/>
        </w:rPr>
        <w:t xml:space="preserve"> Linear combination fitting XANES spectra to reference spectra is the most common analysis for XANES. However, choosing reference spectra must be done well or any inferences are unreliable.</w:t>
      </w:r>
      <w:bookmarkEnd w:id="82"/>
    </w:p>
    <w:p w14:paraId="33F3DFF2" w14:textId="2DE30688" w:rsidR="00372B27" w:rsidRPr="009333CA" w:rsidRDefault="00FC190C" w:rsidP="00372B27">
      <w:pPr>
        <w:spacing w:after="240"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w:t>
      </w:r>
      <w:r w:rsidR="00332356">
        <w:rPr>
          <w:rFonts w:ascii="Times New Roman" w:hAnsi="Times New Roman" w:cs="Times New Roman"/>
          <w:sz w:val="24"/>
          <w:szCs w:val="24"/>
        </w:rPr>
        <w:t>, as shown in Fig. 3.5</w:t>
      </w:r>
      <w:r w:rsidRPr="009333CA">
        <w:rPr>
          <w:rFonts w:ascii="Times New Roman" w:hAnsi="Times New Roman" w:cs="Times New Roman"/>
          <w:sz w:val="24"/>
          <w:szCs w:val="24"/>
        </w:rPr>
        <w:t xml:space="preserve">. </w:t>
      </w:r>
      <w:r w:rsidR="00332356">
        <w:rPr>
          <w:rFonts w:ascii="Times New Roman" w:hAnsi="Times New Roman" w:cs="Times New Roman"/>
          <w:sz w:val="24"/>
          <w:szCs w:val="24"/>
        </w:rPr>
        <w:t xml:space="preserve">This procedure </w:t>
      </w:r>
      <w:r w:rsidR="00372B27">
        <w:rPr>
          <w:rFonts w:ascii="Times New Roman" w:hAnsi="Times New Roman" w:cs="Times New Roman"/>
          <w:sz w:val="24"/>
          <w:szCs w:val="24"/>
        </w:rPr>
        <w:t>capitalizes on the fact that</w:t>
      </w:r>
      <w:r w:rsidR="00372B27" w:rsidRPr="009333CA">
        <w:rPr>
          <w:rFonts w:ascii="Times New Roman" w:hAnsi="Times New Roman" w:cs="Times New Roman"/>
          <w:sz w:val="24"/>
          <w:szCs w:val="24"/>
        </w:rPr>
        <w:t xml:space="preserve"> XAS is an average bulk probe, </w:t>
      </w:r>
      <w:r w:rsidR="00372B27">
        <w:rPr>
          <w:rFonts w:ascii="Times New Roman" w:hAnsi="Times New Roman" w:cs="Times New Roman"/>
          <w:sz w:val="24"/>
          <w:szCs w:val="24"/>
        </w:rPr>
        <w:t xml:space="preserve">so </w:t>
      </w:r>
      <w:r w:rsidR="00372B27" w:rsidRPr="009333CA">
        <w:rPr>
          <w:rFonts w:ascii="Times New Roman" w:hAnsi="Times New Roman" w:cs="Times New Roman"/>
          <w:sz w:val="24"/>
          <w:szCs w:val="24"/>
        </w:rPr>
        <w:t>any components of different structures will contribute directly proportion to their concentration, or percentage of makeup</w:t>
      </w:r>
      <w:r w:rsidR="00372B27">
        <w:rPr>
          <w:rFonts w:ascii="Times New Roman" w:hAnsi="Times New Roman" w:cs="Times New Roman"/>
          <w:sz w:val="24"/>
          <w:szCs w:val="24"/>
        </w:rPr>
        <w:t xml:space="preserve">, </w:t>
      </w:r>
      <w:r w:rsidR="00332356">
        <w:rPr>
          <w:rFonts w:ascii="Times New Roman" w:hAnsi="Times New Roman" w:cs="Times New Roman"/>
          <w:sz w:val="24"/>
          <w:szCs w:val="24"/>
        </w:rPr>
        <w:t>assum</w:t>
      </w:r>
      <w:r w:rsidR="00372B27">
        <w:rPr>
          <w:rFonts w:ascii="Times New Roman" w:hAnsi="Times New Roman" w:cs="Times New Roman"/>
          <w:sz w:val="24"/>
          <w:szCs w:val="24"/>
        </w:rPr>
        <w:t>ing</w:t>
      </w:r>
      <w:r w:rsidR="00332356">
        <w:rPr>
          <w:rFonts w:ascii="Times New Roman" w:hAnsi="Times New Roman" w:cs="Times New Roman"/>
          <w:sz w:val="24"/>
          <w:szCs w:val="24"/>
        </w:rPr>
        <w:t xml:space="preserve"> experimental spectra are composed of varying amounts of reference spectra added together</w:t>
      </w:r>
      <w:r w:rsidR="00372B27">
        <w:rPr>
          <w:rFonts w:ascii="Times New Roman" w:hAnsi="Times New Roman" w:cs="Times New Roman"/>
          <w:sz w:val="24"/>
          <w:szCs w:val="24"/>
        </w:rPr>
        <w:t>. Then</w:t>
      </w:r>
      <w:r w:rsidR="00332356">
        <w:rPr>
          <w:rFonts w:ascii="Times New Roman" w:hAnsi="Times New Roman" w:cs="Times New Roman"/>
          <w:sz w:val="24"/>
          <w:szCs w:val="24"/>
        </w:rPr>
        <w:t xml:space="preserve">, normalization ensures these coefficients add to zero. </w:t>
      </w:r>
    </w:p>
    <w:p w14:paraId="5AF5E209" w14:textId="77777777" w:rsidR="00E55CD1" w:rsidRDefault="00FC190C" w:rsidP="00372B27">
      <w:pPr>
        <w:keepNext/>
        <w:spacing w:before="240" w:line="480" w:lineRule="auto"/>
        <w:jc w:val="center"/>
      </w:pPr>
      <w:r w:rsidRPr="009333CA">
        <w:rPr>
          <w:rFonts w:ascii="Times New Roman" w:hAnsi="Times New Roman" w:cs="Times New Roman"/>
          <w:noProof/>
        </w:rPr>
        <w:drawing>
          <wp:inline distT="0" distB="0" distL="0" distR="0" wp14:anchorId="532F778C" wp14:editId="2D74865A">
            <wp:extent cx="5029200" cy="5105304"/>
            <wp:effectExtent l="0" t="0" r="0" b="63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5105304"/>
                    </a:xfrm>
                    <a:prstGeom prst="rect">
                      <a:avLst/>
                    </a:prstGeom>
                    <a:noFill/>
                    <a:ln>
                      <a:noFill/>
                    </a:ln>
                  </pic:spPr>
                </pic:pic>
              </a:graphicData>
            </a:graphic>
          </wp:inline>
        </w:drawing>
      </w:r>
    </w:p>
    <w:p w14:paraId="6362A4AC" w14:textId="2985EED0" w:rsidR="00FC190C" w:rsidRDefault="00E55CD1" w:rsidP="00E55CD1">
      <w:pPr>
        <w:pStyle w:val="Caption"/>
        <w:spacing w:line="480" w:lineRule="auto"/>
        <w:jc w:val="both"/>
        <w:rPr>
          <w:rFonts w:ascii="Times New Roman" w:hAnsi="Times New Roman" w:cs="Times New Roman"/>
          <w:sz w:val="24"/>
          <w:szCs w:val="24"/>
        </w:rPr>
      </w:pPr>
      <w:bookmarkStart w:id="83" w:name="_Toc134640687"/>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6</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Linear combination fitting to phosphorus XANES spectra. Taken form </w:t>
      </w:r>
      <w:bookmarkStart w:id="84" w:name="_Hlk121322349"/>
      <w:r w:rsidR="00FC190C" w:rsidRPr="00E55CD1">
        <w:rPr>
          <w:rFonts w:ascii="Times New Roman" w:hAnsi="Times New Roman" w:cs="Times New Roman"/>
          <w:sz w:val="24"/>
          <w:szCs w:val="24"/>
        </w:rPr>
        <w:t xml:space="preserve">Werner and Prietzel. </w:t>
      </w:r>
      <w:bookmarkEnd w:id="84"/>
      <w:r w:rsidR="00936EAC">
        <w:rPr>
          <w:rFonts w:ascii="Times New Roman" w:hAnsi="Times New Roman" w:cs="Times New Roman"/>
          <w:sz w:val="24"/>
          <w:szCs w:val="24"/>
        </w:rPr>
        <w:t>[Werner, 2015 #263]</w:t>
      </w:r>
      <w:bookmarkEnd w:id="83"/>
    </w:p>
    <w:p w14:paraId="3ADA989C" w14:textId="37621A72"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 xml:space="preserve">For example, an experimental sample with 2/3 the iron atoms in a 2+ oxidation state and the other 1/3 of the iron atoms in a 3+ oxidation state will result in a spectrum composed of two parts of an iron 2+ oxidation state reference and one part of an iron 3+ oxidation state reference. </w:t>
      </w:r>
      <w:r>
        <w:rPr>
          <w:rFonts w:ascii="Times New Roman" w:hAnsi="Times New Roman" w:cs="Times New Roman"/>
          <w:sz w:val="24"/>
          <w:szCs w:val="24"/>
        </w:rPr>
        <w:t>While this approach is more a data analysis technique rather than directly attacking the inverse problem (because it still runs into issues with overlapping and correlated spectral features), it is another way to incorporate prior knowledge of the system.</w:t>
      </w:r>
    </w:p>
    <w:p w14:paraId="67F06210" w14:textId="0C873A77" w:rsidR="00372B27" w:rsidRPr="009333CA"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Obviously, things can get complicate</w:t>
      </w:r>
      <w:r>
        <w:rPr>
          <w:rFonts w:ascii="Times New Roman" w:hAnsi="Times New Roman" w:cs="Times New Roman"/>
          <w:sz w:val="24"/>
          <w:szCs w:val="24"/>
        </w:rPr>
        <w:t>d</w:t>
      </w:r>
      <w:r w:rsidRPr="009333CA">
        <w:rPr>
          <w:rFonts w:ascii="Times New Roman" w:hAnsi="Times New Roman" w:cs="Times New Roman"/>
          <w:sz w:val="24"/>
          <w:szCs w:val="24"/>
        </w:rPr>
        <w:t xml:space="preserve"> quickly </w:t>
      </w:r>
      <w:r>
        <w:rPr>
          <w:rFonts w:ascii="Times New Roman" w:hAnsi="Times New Roman" w:cs="Times New Roman"/>
          <w:sz w:val="24"/>
          <w:szCs w:val="24"/>
        </w:rPr>
        <w:t>as the number of desired</w:t>
      </w:r>
      <w:r w:rsidRPr="009333CA">
        <w:rPr>
          <w:rFonts w:ascii="Times New Roman" w:hAnsi="Times New Roman" w:cs="Times New Roman"/>
          <w:sz w:val="24"/>
          <w:szCs w:val="24"/>
        </w:rPr>
        <w:t xml:space="preserve"> properties and unknown parameters </w:t>
      </w:r>
      <w:r>
        <w:rPr>
          <w:rFonts w:ascii="Times New Roman" w:hAnsi="Times New Roman" w:cs="Times New Roman"/>
          <w:sz w:val="24"/>
          <w:szCs w:val="24"/>
        </w:rPr>
        <w:t>increases</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Moreover, performing many fits over and over is computationally expensive, especially for large experimental datasets like the one shown in Fig. 3.6. </w:t>
      </w:r>
      <w:r w:rsidRPr="009333CA">
        <w:rPr>
          <w:rFonts w:ascii="Times New Roman" w:hAnsi="Times New Roman" w:cs="Times New Roman"/>
          <w:sz w:val="24"/>
          <w:szCs w:val="24"/>
        </w:rPr>
        <w:t>Furthermore, choosing an appropriate library, or reference set, is critical in that it must find a balance between spanning a large enough domain to cover the experimental space but also not have redundant or correlated spectra. This issue becomes especially problematic with the highest uncertainty, or l</w:t>
      </w:r>
      <w:r>
        <w:rPr>
          <w:rFonts w:ascii="Times New Roman" w:hAnsi="Times New Roman" w:cs="Times New Roman"/>
          <w:sz w:val="24"/>
          <w:szCs w:val="24"/>
        </w:rPr>
        <w:t>ea</w:t>
      </w:r>
      <w:r w:rsidRPr="009333CA">
        <w:rPr>
          <w:rFonts w:ascii="Times New Roman" w:hAnsi="Times New Roman" w:cs="Times New Roman"/>
          <w:sz w:val="24"/>
          <w:szCs w:val="24"/>
        </w:rPr>
        <w:t>st prior knowledge, of the system.</w:t>
      </w:r>
    </w:p>
    <w:p w14:paraId="0BEEEBB6" w14:textId="77777777"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w:t>
      </w:r>
      <w:r>
        <w:rPr>
          <w:rFonts w:ascii="Times New Roman" w:hAnsi="Times New Roman" w:cs="Times New Roman"/>
          <w:sz w:val="24"/>
          <w:szCs w:val="24"/>
        </w:rPr>
        <w:t xml:space="preserve"> is prone to</w:t>
      </w:r>
      <w:r w:rsidRPr="009333CA">
        <w:rPr>
          <w:rFonts w:ascii="Times New Roman" w:hAnsi="Times New Roman" w:cs="Times New Roman"/>
          <w:sz w:val="24"/>
          <w:szCs w:val="24"/>
        </w:rPr>
        <w:t xml:space="preserve"> propagat</w:t>
      </w:r>
      <w:r>
        <w:rPr>
          <w:rFonts w:ascii="Times New Roman" w:hAnsi="Times New Roman" w:cs="Times New Roman"/>
          <w:sz w:val="24"/>
          <w:szCs w:val="24"/>
        </w:rPr>
        <w:t>ing</w:t>
      </w:r>
      <w:r w:rsidRPr="009333CA">
        <w:rPr>
          <w:rFonts w:ascii="Times New Roman" w:hAnsi="Times New Roman" w:cs="Times New Roman"/>
          <w:sz w:val="24"/>
          <w:szCs w:val="24"/>
        </w:rPr>
        <w:t xml:space="preserve">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4ACAFA47" w14:textId="77777777" w:rsidR="00372B27" w:rsidRPr="00372B27" w:rsidRDefault="00372B27" w:rsidP="00372B27">
      <w:pPr>
        <w:rPr>
          <w:lang w:val="en-GB"/>
        </w:rPr>
      </w:pPr>
    </w:p>
    <w:p w14:paraId="5A544C4D" w14:textId="77777777" w:rsidR="00FC190C" w:rsidRPr="00C211A5" w:rsidRDefault="00FC190C" w:rsidP="00C211A5">
      <w:pPr>
        <w:pStyle w:val="Heading3"/>
        <w:spacing w:line="480" w:lineRule="auto"/>
        <w:rPr>
          <w:rFonts w:ascii="Times New Roman" w:hAnsi="Times New Roman" w:cs="Times New Roman"/>
          <w:color w:val="auto"/>
        </w:rPr>
      </w:pPr>
      <w:bookmarkStart w:id="85" w:name="_Toc121995943"/>
      <w:bookmarkStart w:id="86" w:name="_Toc134640589"/>
      <w:r w:rsidRPr="00C211A5">
        <w:rPr>
          <w:rFonts w:ascii="Times New Roman" w:hAnsi="Times New Roman" w:cs="Times New Roman"/>
          <w:color w:val="auto"/>
        </w:rPr>
        <w:t>Machine Learning</w:t>
      </w:r>
      <w:bookmarkEnd w:id="85"/>
      <w:bookmarkEnd w:id="86"/>
    </w:p>
    <w:p w14:paraId="57842760" w14:textId="291963E8" w:rsidR="00372B27"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w:t>
      </w:r>
      <w:r>
        <w:rPr>
          <w:rFonts w:ascii="Times New Roman" w:hAnsi="Times New Roman" w:cs="Times New Roman"/>
          <w:sz w:val="24"/>
          <w:szCs w:val="24"/>
        </w:rPr>
        <w:lastRenderedPageBreak/>
        <w:t>in a training dataset, much like collecting reference spectra into a library creates a domain of possible structure-to-spectra relationships</w:t>
      </w:r>
      <w:r w:rsidR="00372B27">
        <w:rPr>
          <w:rFonts w:ascii="Times New Roman" w:hAnsi="Times New Roman" w:cs="Times New Roman"/>
          <w:sz w:val="24"/>
          <w:szCs w:val="24"/>
        </w:rPr>
        <w:t>, as shown in Fig. 3.7.</w:t>
      </w:r>
    </w:p>
    <w:p w14:paraId="75229A24" w14:textId="77777777" w:rsidR="005A1554" w:rsidRDefault="005A1554" w:rsidP="005A1554">
      <w:pPr>
        <w:spacing w:line="480" w:lineRule="auto"/>
        <w:jc w:val="both"/>
        <w:rPr>
          <w:rFonts w:ascii="Times New Roman" w:hAnsi="Times New Roman" w:cs="Times New Roman"/>
          <w:sz w:val="24"/>
          <w:szCs w:val="24"/>
        </w:rPr>
      </w:pPr>
    </w:p>
    <w:p w14:paraId="131588A1" w14:textId="77777777" w:rsidR="005A1554" w:rsidRPr="005A1554" w:rsidRDefault="005A1554" w:rsidP="005A1554">
      <w:pPr>
        <w:keepNext/>
        <w:spacing w:line="480" w:lineRule="auto"/>
        <w:jc w:val="center"/>
        <w:rPr>
          <w:rFonts w:ascii="Times New Roman" w:hAnsi="Times New Roman" w:cs="Times New Roman"/>
          <w:sz w:val="24"/>
          <w:szCs w:val="24"/>
        </w:rPr>
      </w:pPr>
      <w:r w:rsidRPr="005A1554">
        <w:rPr>
          <w:rFonts w:ascii="Times New Roman" w:hAnsi="Times New Roman" w:cs="Times New Roman"/>
          <w:noProof/>
          <w:sz w:val="24"/>
          <w:szCs w:val="24"/>
        </w:rPr>
        <w:drawing>
          <wp:inline distT="0" distB="0" distL="0" distR="0" wp14:anchorId="4BD05C78" wp14:editId="57CF50A5">
            <wp:extent cx="5029200" cy="2292405"/>
            <wp:effectExtent l="0" t="0" r="0" b="0"/>
            <wp:docPr id="44564685"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4685" name="Picture 3"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9200" cy="2292405"/>
                    </a:xfrm>
                    <a:prstGeom prst="rect">
                      <a:avLst/>
                    </a:prstGeom>
                  </pic:spPr>
                </pic:pic>
              </a:graphicData>
            </a:graphic>
          </wp:inline>
        </w:drawing>
      </w:r>
    </w:p>
    <w:p w14:paraId="62B3046C" w14:textId="13FA3C3F" w:rsidR="00372B27" w:rsidRPr="005A1554" w:rsidRDefault="005A1554" w:rsidP="005A1554">
      <w:pPr>
        <w:pStyle w:val="Caption"/>
        <w:spacing w:after="0" w:line="480" w:lineRule="auto"/>
        <w:jc w:val="both"/>
        <w:rPr>
          <w:rFonts w:ascii="Times New Roman" w:hAnsi="Times New Roman" w:cs="Times New Roman"/>
          <w:sz w:val="24"/>
          <w:szCs w:val="24"/>
        </w:rPr>
      </w:pPr>
      <w:bookmarkStart w:id="87" w:name="_Toc134640688"/>
      <w:r w:rsidRPr="005A1554">
        <w:rPr>
          <w:rFonts w:ascii="Times New Roman" w:hAnsi="Times New Roman" w:cs="Times New Roman"/>
          <w:b/>
          <w:bCs w:val="0"/>
          <w:sz w:val="24"/>
          <w:szCs w:val="24"/>
        </w:rPr>
        <w:t>Figure 3.</w:t>
      </w:r>
      <w:r w:rsidRPr="005A1554">
        <w:rPr>
          <w:rFonts w:ascii="Times New Roman" w:hAnsi="Times New Roman" w:cs="Times New Roman"/>
          <w:b/>
          <w:bCs w:val="0"/>
          <w:sz w:val="24"/>
          <w:szCs w:val="24"/>
        </w:rPr>
        <w:fldChar w:fldCharType="begin"/>
      </w:r>
      <w:r w:rsidRPr="005A1554">
        <w:rPr>
          <w:rFonts w:ascii="Times New Roman" w:hAnsi="Times New Roman" w:cs="Times New Roman"/>
          <w:b/>
          <w:bCs w:val="0"/>
          <w:sz w:val="24"/>
          <w:szCs w:val="24"/>
        </w:rPr>
        <w:instrText xml:space="preserve"> SEQ Figure_3. \* ARABIC </w:instrText>
      </w:r>
      <w:r w:rsidRPr="005A1554">
        <w:rPr>
          <w:rFonts w:ascii="Times New Roman" w:hAnsi="Times New Roman" w:cs="Times New Roman"/>
          <w:b/>
          <w:bCs w:val="0"/>
          <w:sz w:val="24"/>
          <w:szCs w:val="24"/>
        </w:rPr>
        <w:fldChar w:fldCharType="separate"/>
      </w:r>
      <w:r w:rsidRPr="005A1554">
        <w:rPr>
          <w:rFonts w:ascii="Times New Roman" w:hAnsi="Times New Roman" w:cs="Times New Roman"/>
          <w:b/>
          <w:bCs w:val="0"/>
          <w:noProof/>
          <w:sz w:val="24"/>
          <w:szCs w:val="24"/>
        </w:rPr>
        <w:t>7</w:t>
      </w:r>
      <w:r w:rsidRPr="005A1554">
        <w:rPr>
          <w:rFonts w:ascii="Times New Roman" w:hAnsi="Times New Roman" w:cs="Times New Roman"/>
          <w:b/>
          <w:bCs w:val="0"/>
          <w:sz w:val="24"/>
          <w:szCs w:val="24"/>
        </w:rPr>
        <w:fldChar w:fldCharType="end"/>
      </w:r>
      <w:r w:rsidRPr="005A1554">
        <w:rPr>
          <w:rFonts w:ascii="Times New Roman" w:hAnsi="Times New Roman" w:cs="Times New Roman"/>
          <w:sz w:val="24"/>
          <w:szCs w:val="24"/>
        </w:rPr>
        <w:t xml:space="preserve"> Machine learning can encode the structure to spectra relationship into the training set and this the model can learn how to invert that relationship.</w:t>
      </w:r>
      <w:bookmarkEnd w:id="87"/>
    </w:p>
    <w:p w14:paraId="3C47F804" w14:textId="77777777" w:rsidR="005A1554" w:rsidRDefault="005A1554" w:rsidP="005A1554">
      <w:pPr>
        <w:spacing w:line="480" w:lineRule="auto"/>
        <w:ind w:firstLine="576"/>
        <w:jc w:val="both"/>
        <w:rPr>
          <w:rFonts w:ascii="Times New Roman" w:hAnsi="Times New Roman" w:cs="Times New Roman"/>
          <w:sz w:val="24"/>
          <w:szCs w:val="24"/>
        </w:rPr>
      </w:pPr>
    </w:p>
    <w:p w14:paraId="36D2850B" w14:textId="4755A92D" w:rsidR="00FC190C" w:rsidRPr="009333CA" w:rsidRDefault="00372B27"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Instead of focusing on fitting to spectra, machine learning models can be trained to learn structures instead. Moreover, a</w:t>
      </w:r>
      <w:r w:rsidR="007F5B3D">
        <w:rPr>
          <w:rFonts w:ascii="Times New Roman" w:hAnsi="Times New Roman" w:cs="Times New Roman"/>
          <w:sz w:val="24"/>
          <w:szCs w:val="24"/>
        </w:rPr>
        <w:t xml:space="preserve">ccurate and relatively easy theoretical calculations have made the creation of large and accurate </w:t>
      </w:r>
      <w:r w:rsidR="00BA5D2C">
        <w:rPr>
          <w:rFonts w:ascii="Times New Roman" w:hAnsi="Times New Roman" w:cs="Times New Roman"/>
          <w:sz w:val="24"/>
          <w:szCs w:val="24"/>
        </w:rPr>
        <w:t>(</w:t>
      </w:r>
      <w:r w:rsidR="007F5B3D">
        <w:rPr>
          <w:rFonts w:ascii="Times New Roman" w:hAnsi="Times New Roman" w:cs="Times New Roman"/>
          <w:sz w:val="24"/>
          <w:szCs w:val="24"/>
        </w:rPr>
        <w:t>enough</w:t>
      </w:r>
      <w:r w:rsidR="00BA5D2C">
        <w:rPr>
          <w:rFonts w:ascii="Times New Roman" w:hAnsi="Times New Roman" w:cs="Times New Roman"/>
          <w:sz w:val="24"/>
          <w:szCs w:val="24"/>
        </w:rPr>
        <w:t>)</w:t>
      </w:r>
      <w:r w:rsidR="007F5B3D">
        <w:rPr>
          <w:rFonts w:ascii="Times New Roman" w:hAnsi="Times New Roman" w:cs="Times New Roman"/>
          <w:sz w:val="24"/>
          <w:szCs w:val="24"/>
        </w:rPr>
        <w:t xml:space="preserve"> datasets for machine learning possible.</w:t>
      </w:r>
      <w:r>
        <w:rPr>
          <w:rFonts w:ascii="Times New Roman" w:hAnsi="Times New Roman" w:cs="Times New Roman"/>
          <w:sz w:val="24"/>
          <w:szCs w:val="24"/>
        </w:rPr>
        <w:t xml:space="preserve"> Chapter 4 will give an overview of machine learning methods before delving into how those methods are used in the context of XAS and XES in Chapter 5.</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88" w:name="_Toc121995950"/>
      <w:bookmarkStart w:id="89" w:name="_Toc134640590"/>
      <w:r w:rsidRPr="009333CA">
        <w:rPr>
          <w:rFonts w:ascii="Times New Roman" w:hAnsi="Times New Roman" w:cs="Times New Roman"/>
          <w:sz w:val="32"/>
          <w:szCs w:val="32"/>
        </w:rPr>
        <w:t>References</w:t>
      </w:r>
      <w:bookmarkStart w:id="90" w:name="_2k006vubwq8c" w:colFirst="0" w:colLast="0"/>
      <w:bookmarkEnd w:id="88"/>
      <w:bookmarkEnd w:id="89"/>
      <w:bookmarkEnd w:id="90"/>
    </w:p>
    <w:p w14:paraId="4325A517" w14:textId="77777777" w:rsidR="00936EAC" w:rsidRDefault="00936EA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7"/>
          <w:footerReference w:type="first" r:id="rId38"/>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91" w:name="_Toc117010355"/>
      <w:bookmarkStart w:id="92" w:name="_Toc134640591"/>
      <w:r w:rsidRPr="00527DEA">
        <w:rPr>
          <w:rFonts w:ascii="Times New Roman" w:hAnsi="Times New Roman" w:cs="Times New Roman"/>
          <w:color w:val="000000" w:themeColor="text1"/>
          <w:sz w:val="40"/>
          <w:szCs w:val="40"/>
        </w:rPr>
        <w:lastRenderedPageBreak/>
        <w:t>Chapter 4 – Introduction to Machine Learning</w:t>
      </w:r>
      <w:bookmarkEnd w:id="91"/>
      <w:bookmarkEnd w:id="92"/>
    </w:p>
    <w:p w14:paraId="796F6082" w14:textId="18C6B9B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w:t>
      </w:r>
      <w:r w:rsidR="00D2125B">
        <w:rPr>
          <w:rFonts w:ascii="Times New Roman" w:hAnsi="Times New Roman" w:cs="Times New Roman"/>
          <w:color w:val="000000" w:themeColor="text1"/>
          <w:sz w:val="24"/>
          <w:szCs w:val="24"/>
        </w:rPr>
        <w:t>a</w:t>
      </w:r>
      <w:r w:rsidR="003A0754">
        <w:rPr>
          <w:rFonts w:ascii="Times New Roman" w:hAnsi="Times New Roman" w:cs="Times New Roman"/>
          <w:color w:val="000000" w:themeColor="text1"/>
          <w:sz w:val="24"/>
          <w:szCs w:val="24"/>
        </w:rPr>
        <w:t>lgorithms</w:t>
      </w:r>
      <w:r w:rsidR="00D2125B">
        <w:rPr>
          <w:rFonts w:ascii="Times New Roman" w:hAnsi="Times New Roman" w:cs="Times New Roman"/>
          <w:color w:val="000000" w:themeColor="text1"/>
          <w:sz w:val="24"/>
          <w:szCs w:val="24"/>
        </w:rPr>
        <w:t>, access to computational power,</w:t>
      </w:r>
      <w:r w:rsidR="003A0754">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and </w:t>
      </w:r>
      <w:r w:rsidR="00D2125B">
        <w:rPr>
          <w:rFonts w:ascii="Times New Roman" w:hAnsi="Times New Roman" w:cs="Times New Roman"/>
          <w:color w:val="000000" w:themeColor="text1"/>
          <w:sz w:val="24"/>
          <w:szCs w:val="24"/>
        </w:rPr>
        <w:t>the ubiquity</w:t>
      </w:r>
      <w:r w:rsidRPr="00527DEA">
        <w:rPr>
          <w:rFonts w:ascii="Times New Roman" w:hAnsi="Times New Roman" w:cs="Times New Roman"/>
          <w:color w:val="000000" w:themeColor="text1"/>
          <w:sz w:val="24"/>
          <w:szCs w:val="24"/>
        </w:rPr>
        <w:t xml:space="preserve">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4480513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w:t>
      </w:r>
      <w:r w:rsidR="00D2125B">
        <w:rPr>
          <w:rFonts w:ascii="Times New Roman" w:hAnsi="Times New Roman" w:cs="Times New Roman"/>
          <w:color w:val="000000" w:themeColor="text1"/>
          <w:sz w:val="24"/>
          <w:szCs w:val="24"/>
        </w:rPr>
        <w:t xml:space="preserve"> and has not been implemented in the context of XAFS, yet</w:t>
      </w:r>
      <w:r w:rsidRPr="00527DEA">
        <w:rPr>
          <w:rFonts w:ascii="Times New Roman" w:hAnsi="Times New Roman" w:cs="Times New Roman"/>
          <w:color w:val="000000" w:themeColor="text1"/>
          <w:sz w:val="24"/>
          <w:szCs w:val="24"/>
        </w:rPr>
        <w:t xml:space="preserve">. This chapter </w:t>
      </w:r>
      <w:r w:rsidR="00D2125B">
        <w:rPr>
          <w:rFonts w:ascii="Times New Roman" w:hAnsi="Times New Roman" w:cs="Times New Roman"/>
          <w:color w:val="000000" w:themeColor="text1"/>
          <w:sz w:val="24"/>
          <w:szCs w:val="24"/>
        </w:rPr>
        <w:t>gives</w:t>
      </w:r>
      <w:r w:rsidRPr="00527DEA">
        <w:rPr>
          <w:rFonts w:ascii="Times New Roman" w:hAnsi="Times New Roman" w:cs="Times New Roman"/>
          <w:color w:val="000000" w:themeColor="text1"/>
          <w:sz w:val="24"/>
          <w:szCs w:val="24"/>
        </w:rPr>
        <w:t xml:space="preserve"> a brief overview of the most popular supervised and unsupervised methods as well as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3" w:name="_Toc117010356"/>
      <w:bookmarkStart w:id="94" w:name="_Toc134640592"/>
      <w:r w:rsidRPr="00527DEA">
        <w:rPr>
          <w:rFonts w:ascii="Times New Roman" w:hAnsi="Times New Roman" w:cs="Times New Roman"/>
          <w:color w:val="000000" w:themeColor="text1"/>
          <w:sz w:val="32"/>
          <w:szCs w:val="32"/>
        </w:rPr>
        <w:t>Machine Learning Basics</w:t>
      </w:r>
      <w:bookmarkEnd w:id="93"/>
      <w:bookmarkEnd w:id="94"/>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5" w:name="_Toc117010357"/>
      <w:bookmarkStart w:id="96" w:name="_Toc134640593"/>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95"/>
      <w:bookmarkEnd w:id="96"/>
    </w:p>
    <w:p w14:paraId="74CB4F31" w14:textId="16FB360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7DEB5439" w14:textId="77777777" w:rsidR="00D4132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It is helpful to approach this problem from a Bayesian point of view using Bayes theorem</w:t>
      </w:r>
    </w:p>
    <w:p w14:paraId="6CC6211D" w14:textId="4E6B7752" w:rsidR="00D4132A" w:rsidRDefault="00527DEA" w:rsidP="00D4132A">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e>
            <m:r>
              <w:rPr>
                <w:rFonts w:ascii="Cambria Math" w:hAnsi="Cambria Math" w:cs="Times New Roman"/>
                <w:color w:val="000000" w:themeColor="text1"/>
                <w:sz w:val="24"/>
                <w:szCs w:val="24"/>
              </w:rPr>
              <m:t>θ</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527DEA">
        <w:rPr>
          <w:rFonts w:ascii="Times New Roman" w:hAnsi="Times New Roman" w:cs="Times New Roman"/>
          <w:color w:val="000000" w:themeColor="text1"/>
          <w:sz w:val="24"/>
          <w:szCs w:val="24"/>
        </w:rPr>
        <w:t>.</w:t>
      </w:r>
      <w:r w:rsidR="00D4132A">
        <w:rPr>
          <w:rFonts w:ascii="Times New Roman" w:hAnsi="Times New Roman" w:cs="Times New Roman"/>
          <w:color w:val="000000" w:themeColor="text1"/>
          <w:sz w:val="24"/>
          <w:szCs w:val="24"/>
        </w:rPr>
        <w:t xml:space="preserve">                                           (4.1)</w:t>
      </w:r>
      <w:r w:rsidRPr="00527DEA">
        <w:rPr>
          <w:rFonts w:ascii="Times New Roman" w:hAnsi="Times New Roman" w:cs="Times New Roman"/>
          <w:color w:val="000000" w:themeColor="text1"/>
          <w:sz w:val="24"/>
          <w:szCs w:val="24"/>
        </w:rPr>
        <w:t xml:space="preserve"> </w:t>
      </w:r>
    </w:p>
    <w:p w14:paraId="36AA138C" w14:textId="6940ABFD"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w:t>
      </w:r>
      <w:r w:rsidR="00D4132A">
        <w:rPr>
          <w:rFonts w:ascii="Times New Roman" w:hAnsi="Times New Roman" w:cs="Times New Roman"/>
          <w:color w:val="000000" w:themeColor="text1"/>
          <w:sz w:val="24"/>
          <w:szCs w:val="24"/>
        </w:rPr>
        <w:t xml:space="preserve">(probability of the parameters given the data) </w:t>
      </w:r>
      <w:r w:rsidRPr="00527DEA">
        <w:rPr>
          <w:rFonts w:ascii="Times New Roman" w:hAnsi="Times New Roman" w:cs="Times New Roman"/>
          <w:color w:val="000000" w:themeColor="text1"/>
          <w:sz w:val="24"/>
          <w:szCs w:val="24"/>
        </w:rPr>
        <w:t xml:space="preserve">equals the likelihood </w:t>
      </w:r>
      <w:r w:rsidR="00D4132A">
        <w:rPr>
          <w:rFonts w:ascii="Times New Roman" w:hAnsi="Times New Roman" w:cs="Times New Roman"/>
          <w:color w:val="000000" w:themeColor="text1"/>
          <w:sz w:val="24"/>
          <w:szCs w:val="24"/>
        </w:rPr>
        <w:t xml:space="preserve">(probability of the data given the parameters) </w:t>
      </w:r>
      <w:r w:rsidRPr="00527DEA">
        <w:rPr>
          <w:rFonts w:ascii="Times New Roman" w:hAnsi="Times New Roman" w:cs="Times New Roman"/>
          <w:color w:val="000000" w:themeColor="text1"/>
          <w:sz w:val="24"/>
          <w:szCs w:val="24"/>
        </w:rPr>
        <w:t>times the prior</w:t>
      </w:r>
      <w:r w:rsidR="00D4132A">
        <w:rPr>
          <w:rFonts w:ascii="Times New Roman" w:hAnsi="Times New Roman" w:cs="Times New Roman"/>
          <w:color w:val="000000" w:themeColor="text1"/>
          <w:sz w:val="24"/>
          <w:szCs w:val="24"/>
        </w:rPr>
        <w:t xml:space="preserve"> (probability of the parameters)</w:t>
      </w:r>
      <w:r w:rsidRPr="00527DEA">
        <w:rPr>
          <w:rFonts w:ascii="Times New Roman" w:hAnsi="Times New Roman" w:cs="Times New Roman"/>
          <w:color w:val="000000" w:themeColor="text1"/>
          <w:sz w:val="24"/>
          <w:szCs w:val="24"/>
        </w:rPr>
        <w:t>, divided by the evidence</w:t>
      </w:r>
      <w:r w:rsidR="00D4132A">
        <w:rPr>
          <w:rFonts w:ascii="Times New Roman" w:hAnsi="Times New Roman" w:cs="Times New Roman"/>
          <w:color w:val="000000" w:themeColor="text1"/>
          <w:sz w:val="24"/>
          <w:szCs w:val="24"/>
        </w:rPr>
        <w:t xml:space="preserve"> (probability of the data)</w:t>
      </w:r>
      <w:r w:rsidRPr="00527DEA">
        <w:rPr>
          <w:rFonts w:ascii="Times New Roman" w:hAnsi="Times New Roman" w:cs="Times New Roman"/>
          <w:color w:val="000000" w:themeColor="text1"/>
          <w:sz w:val="24"/>
          <w:szCs w:val="24"/>
        </w:rPr>
        <w:t>.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w:t>
      </w:r>
      <w:r w:rsidR="00D4132A">
        <w:rPr>
          <w:rFonts w:ascii="Times New Roman" w:hAnsi="Times New Roman" w:cs="Times New Roman"/>
          <w:color w:val="000000" w:themeColor="text1"/>
          <w:sz w:val="24"/>
          <w:szCs w:val="24"/>
        </w:rPr>
        <w:t xml:space="preserve">just </w:t>
      </w:r>
      <w:r w:rsidRPr="00527DEA">
        <w:rPr>
          <w:rFonts w:ascii="Times New Roman" w:hAnsi="Times New Roman" w:cs="Times New Roman"/>
          <w:color w:val="000000" w:themeColor="text1"/>
          <w:sz w:val="24"/>
          <w:szCs w:val="24"/>
        </w:rPr>
        <w:t xml:space="preserve">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5327358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 xml:space="preserve"> </m:t>
                    </m:r>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often algorithms 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004F27DC" w:rsidRPr="00527DEA">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is normally distributed around</w:t>
      </w:r>
      <w:r w:rsidR="004F27DC">
        <w:rPr>
          <w:rFonts w:ascii="Times New Roman" w:hAnsi="Times New Roman" w:cs="Times New Roman"/>
          <w:color w:val="000000" w:themeColor="text1"/>
          <w:sz w:val="24"/>
          <w:szCs w:val="24"/>
        </w:rPr>
        <w:t xml:space="preserve"> the random variable</w:t>
      </w:r>
      <w:r w:rsidRPr="00527DEA">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X</m:t>
        </m:r>
      </m:oMath>
      <w:r w:rsidR="004F27DC">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 xml:space="preserve">is also equivalent to </w:t>
      </w:r>
      <m:oMath>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χ</m:t>
            </m:r>
          </m:e>
          <m:sup>
            <m:r>
              <w:rPr>
                <w:rFonts w:ascii="Cambria Math" w:hAnsi="Cambria Math" w:cs="Times New Roman"/>
                <w:color w:val="000000" w:themeColor="text1"/>
                <w:sz w:val="24"/>
                <w:szCs w:val="24"/>
              </w:rPr>
              <m:t>2</m:t>
            </m:r>
          </m:sup>
        </m:sSup>
      </m:oMath>
      <w:r w:rsidR="004F27D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7" w:name="_Toc117010358"/>
      <w:bookmarkStart w:id="98" w:name="_Toc134640594"/>
      <w:r w:rsidRPr="00527DEA">
        <w:rPr>
          <w:rFonts w:ascii="Times New Roman" w:hAnsi="Times New Roman" w:cs="Times New Roman"/>
          <w:color w:val="000000" w:themeColor="text1"/>
          <w:sz w:val="28"/>
          <w:szCs w:val="28"/>
        </w:rPr>
        <w:lastRenderedPageBreak/>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97"/>
      <w:bookmarkEnd w:id="98"/>
    </w:p>
    <w:p w14:paraId="1B20E9C9" w14:textId="4F5AA169" w:rsidR="00527DEA" w:rsidRPr="00527DEA" w:rsidRDefault="00A47AE5" w:rsidP="00537FB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w:t>
      </w:r>
      <w:r w:rsidR="00527DEA" w:rsidRPr="00527DEA">
        <w:rPr>
          <w:rFonts w:ascii="Times New Roman" w:hAnsi="Times New Roman" w:cs="Times New Roman"/>
          <w:color w:val="000000" w:themeColor="text1"/>
          <w:sz w:val="24"/>
          <w:szCs w:val="24"/>
        </w:rPr>
        <w:t xml:space="preserve"> data is </w:t>
      </w:r>
      <w:r w:rsidR="003A0754">
        <w:rPr>
          <w:rFonts w:ascii="Times New Roman" w:hAnsi="Times New Roman" w:cs="Times New Roman"/>
          <w:color w:val="000000" w:themeColor="text1"/>
          <w:sz w:val="24"/>
          <w:szCs w:val="24"/>
        </w:rPr>
        <w:t>sampled</w:t>
      </w:r>
      <w:r w:rsidR="00527DEA"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00527DEA" w:rsidRPr="00527DEA">
        <w:rPr>
          <w:rFonts w:ascii="Times New Roman" w:hAnsi="Times New Roman" w:cs="Times New Roman"/>
          <w:color w:val="000000" w:themeColor="text1"/>
          <w:sz w:val="24"/>
          <w:szCs w:val="24"/>
        </w:rPr>
        <w:t>, can be decomposed into three terms</w:t>
      </w:r>
      <w:r>
        <w:rPr>
          <w:rFonts w:ascii="Times New Roman" w:hAnsi="Times New Roman" w:cs="Times New Roman"/>
          <w:color w:val="000000" w:themeColor="text1"/>
          <w:sz w:val="24"/>
          <w:szCs w:val="24"/>
        </w:rPr>
        <w:t>:</w:t>
      </w:r>
      <w:r w:rsidR="00527DEA" w:rsidRPr="00527DEA">
        <w:rPr>
          <w:rFonts w:ascii="Times New Roman" w:hAnsi="Times New Roman" w:cs="Times New Roman"/>
          <w:color w:val="000000" w:themeColor="text1"/>
          <w:sz w:val="24"/>
          <w:szCs w:val="24"/>
        </w:rPr>
        <w:t xml:space="preserve"> the irreducible error, the bias-squared terms, and the variance term. The irreducible error 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bSup>
              <m:sSubSupPr>
                <m:ctrlPr>
                  <w:rPr>
                    <w:rFonts w:ascii="Cambria Math" w:hAnsi="Cambria Math" w:cs="Times New Roman"/>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e>
        </m:d>
      </m:oMath>
      <w:r w:rsidR="00527DEA" w:rsidRPr="00527DEA">
        <w:rPr>
          <w:rFonts w:ascii="Times New Roman" w:hAnsi="Times New Roman" w:cs="Times New Roman"/>
          <w:color w:val="000000" w:themeColor="text1"/>
          <w:sz w:val="24"/>
          <w:szCs w:val="24"/>
        </w:rPr>
        <w:t xml:space="preserve">, or sampling from a Gaussian distribution. </w:t>
      </w:r>
      <w:r w:rsidR="00936EAC">
        <w:rPr>
          <w:rFonts w:ascii="Times New Roman" w:hAnsi="Times New Roman" w:cs="Times New Roman"/>
          <w:color w:val="000000" w:themeColor="text1"/>
          <w:sz w:val="24"/>
          <w:szCs w:val="24"/>
        </w:rPr>
        <w:t>[Bishop,  #195]</w:t>
      </w:r>
    </w:p>
    <w:p w14:paraId="04694226" w14:textId="77777777" w:rsidR="006F1361" w:rsidRPr="00777D76" w:rsidRDefault="00A47AE5" w:rsidP="00537FB5">
      <w:pPr>
        <w:spacing w:line="480" w:lineRule="auto"/>
        <w:ind w:firstLine="720"/>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Given this definition for </w:t>
      </w:r>
      <m:oMath>
        <m:r>
          <w:rPr>
            <w:rFonts w:ascii="Cambria Math" w:hAnsi="Cambria Math" w:cs="Times New Roman"/>
            <w:color w:val="000000" w:themeColor="text1"/>
            <w:sz w:val="24"/>
            <w:szCs w:val="24"/>
          </w:rPr>
          <m:t>ϵ</m:t>
        </m:r>
      </m:oMath>
      <w:r w:rsidRPr="00777D76">
        <w:rPr>
          <w:rFonts w:ascii="Times New Roman" w:hAnsi="Times New Roman" w:cs="Times New Roman"/>
          <w:color w:val="000000" w:themeColor="text1"/>
          <w:sz w:val="24"/>
          <w:szCs w:val="24"/>
        </w:rPr>
        <w:t>, then</w:t>
      </w:r>
    </w:p>
    <w:p w14:paraId="1781CF0E" w14:textId="7A91AD5E" w:rsidR="006F1361" w:rsidRPr="00777D76" w:rsidRDefault="00A47AE5" w:rsidP="006F1361">
      <w:pPr>
        <w:spacing w:line="480" w:lineRule="auto"/>
        <w:ind w:firstLine="720"/>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 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 xml:space="preserve"> </m:t>
        </m:r>
      </m:oMath>
      <w:r w:rsidR="005102D2" w:rsidRPr="00777D76">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(4.2)</w:t>
      </w:r>
    </w:p>
    <w:p w14:paraId="36E605D3" w14:textId="551B686C" w:rsidR="00A47AE5" w:rsidRPr="00777D76" w:rsidRDefault="00A47AE5" w:rsidP="006F1361">
      <w:pPr>
        <w:spacing w:line="480" w:lineRule="auto"/>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where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oMath>
      <w:r w:rsidRPr="00777D76">
        <w:rPr>
          <w:rFonts w:ascii="Times New Roman" w:hAnsi="Times New Roman" w:cs="Times New Roman"/>
          <w:color w:val="000000" w:themeColor="text1"/>
          <w:sz w:val="24"/>
          <w:szCs w:val="24"/>
        </w:rPr>
        <w:t xml:space="preserve"> is the irreducible error. Expanding the other term and performing some algebra, we get</w:t>
      </w:r>
    </w:p>
    <w:p w14:paraId="7E8497E3" w14:textId="0B1F5A8D" w:rsidR="006F1361" w:rsidRPr="00777D76" w:rsidRDefault="006F1361" w:rsidP="006F1361">
      <w:pPr>
        <w:spacing w:line="480" w:lineRule="auto"/>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E[</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m:t>
        </m:r>
      </m:oMath>
      <w:r w:rsidRPr="00777D76">
        <w:rPr>
          <w:rFonts w:ascii="Times New Roman" w:hAnsi="Times New Roman" w:cs="Times New Roman"/>
          <w:color w:val="000000" w:themeColor="text1"/>
          <w:sz w:val="24"/>
          <w:szCs w:val="24"/>
        </w:rPr>
        <w:t xml:space="preserve">   </w:t>
      </w:r>
    </w:p>
    <w:p w14:paraId="5351BD0D" w14:textId="00F3F40B" w:rsidR="00A47AE5" w:rsidRPr="00777D76" w:rsidRDefault="006F1361" w:rsidP="006F1361">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bias[</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var(</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oMath>
      <w:r w:rsidRPr="00777D76">
        <w:rPr>
          <w:rFonts w:ascii="Times New Roman" w:hAnsi="Times New Roman" w:cs="Times New Roman"/>
          <w:color w:val="000000" w:themeColor="text1"/>
          <w:sz w:val="24"/>
          <w:szCs w:val="24"/>
        </w:rPr>
        <w:t xml:space="preserve">                                         (4.3)</w:t>
      </w:r>
    </w:p>
    <w:p w14:paraId="4687BFDC" w14:textId="4C5637C7"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w:t>
      </w:r>
      <w:r w:rsidRPr="00527DEA">
        <w:rPr>
          <w:rFonts w:ascii="Times New Roman" w:hAnsi="Times New Roman" w:cs="Times New Roman"/>
          <w:color w:val="000000" w:themeColor="text1"/>
          <w:sz w:val="24"/>
          <w:szCs w:val="24"/>
        </w:rPr>
        <w:t xml:space="preserve"> variable. Essentially, the bias-squared term represents error in a single sample, while the variance represents the error from multiple samples. </w:t>
      </w:r>
      <w:r w:rsidR="005102D2">
        <w:rPr>
          <w:rFonts w:ascii="Times New Roman" w:hAnsi="Times New Roman" w:cs="Times New Roman"/>
          <w:color w:val="000000" w:themeColor="text1"/>
          <w:sz w:val="24"/>
          <w:szCs w:val="24"/>
        </w:rPr>
        <w:t>[</w:t>
      </w:r>
      <w:r w:rsidR="005102D2" w:rsidRPr="005102D2">
        <w:rPr>
          <w:rFonts w:ascii="Times New Roman" w:hAnsi="Times New Roman" w:cs="Times New Roman"/>
          <w:color w:val="000000" w:themeColor="text1"/>
          <w:sz w:val="24"/>
          <w:szCs w:val="24"/>
        </w:rPr>
        <w:t>The Bias-Variance Tradeoff</w:t>
      </w:r>
      <w:r w:rsidR="005102D2">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AFDB80" w14:textId="77777777" w:rsidR="00C430FA" w:rsidRDefault="00527DEA" w:rsidP="00C430FA">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22EAACEB" wp14:editId="5C7BA446">
            <wp:extent cx="3429000" cy="2628216"/>
            <wp:effectExtent l="0" t="0" r="0" b="127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39" cstate="print">
                      <a:extLst>
                        <a:ext uri="{28A0092B-C50C-407E-A947-70E740481C1C}">
                          <a14:useLocalDpi xmlns:a14="http://schemas.microsoft.com/office/drawing/2010/main" val="0"/>
                        </a:ext>
                      </a:extLst>
                    </a:blip>
                    <a:stretch>
                      <a:fillRect/>
                    </a:stretch>
                  </pic:blipFill>
                  <pic:spPr>
                    <a:xfrm>
                      <a:off x="0" y="0"/>
                      <a:ext cx="3429000" cy="2628216"/>
                    </a:xfrm>
                    <a:prstGeom prst="rect">
                      <a:avLst/>
                    </a:prstGeom>
                    <a:ln/>
                  </pic:spPr>
                </pic:pic>
              </a:graphicData>
            </a:graphic>
          </wp:inline>
        </w:drawing>
      </w:r>
    </w:p>
    <w:p w14:paraId="58B74028" w14:textId="2802A095" w:rsidR="00527DEA" w:rsidRPr="00527DEA" w:rsidRDefault="00C430FA" w:rsidP="00264A03">
      <w:pPr>
        <w:pStyle w:val="Caption"/>
        <w:spacing w:line="480" w:lineRule="auto"/>
        <w:jc w:val="both"/>
        <w:rPr>
          <w:rFonts w:ascii="Times New Roman" w:hAnsi="Times New Roman" w:cs="Times New Roman"/>
          <w:color w:val="000000" w:themeColor="text1"/>
          <w:sz w:val="24"/>
          <w:szCs w:val="24"/>
        </w:rPr>
      </w:pPr>
      <w:bookmarkStart w:id="99" w:name="_Toc134640689"/>
      <w:r w:rsidRPr="00C430FA">
        <w:rPr>
          <w:rFonts w:ascii="Times New Roman" w:hAnsi="Times New Roman" w:cs="Times New Roman"/>
          <w:b/>
          <w:bCs w:val="0"/>
          <w:sz w:val="24"/>
          <w:szCs w:val="24"/>
        </w:rPr>
        <w:t>Figure 4.</w:t>
      </w:r>
      <w:r w:rsidRPr="00C430FA">
        <w:rPr>
          <w:rFonts w:ascii="Times New Roman" w:hAnsi="Times New Roman" w:cs="Times New Roman"/>
          <w:b/>
          <w:bCs w:val="0"/>
          <w:sz w:val="24"/>
          <w:szCs w:val="24"/>
        </w:rPr>
        <w:fldChar w:fldCharType="begin"/>
      </w:r>
      <w:r w:rsidRPr="00C430FA">
        <w:rPr>
          <w:rFonts w:ascii="Times New Roman" w:hAnsi="Times New Roman" w:cs="Times New Roman"/>
          <w:b/>
          <w:bCs w:val="0"/>
          <w:sz w:val="24"/>
          <w:szCs w:val="24"/>
        </w:rPr>
        <w:instrText xml:space="preserve"> SEQ Figure_4. \* ARABIC </w:instrText>
      </w:r>
      <w:r w:rsidRPr="00C430FA">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w:t>
      </w:r>
      <w:r w:rsidRPr="00C430FA">
        <w:rPr>
          <w:rFonts w:ascii="Times New Roman" w:hAnsi="Times New Roman" w:cs="Times New Roman"/>
          <w:b/>
          <w:bCs w:val="0"/>
          <w:sz w:val="24"/>
          <w:szCs w:val="24"/>
        </w:rPr>
        <w:fldChar w:fldCharType="end"/>
      </w:r>
      <w:r w:rsidR="00527DEA" w:rsidRPr="00C430FA">
        <w:rPr>
          <w:rFonts w:ascii="Times New Roman" w:hAnsi="Times New Roman" w:cs="Times New Roman"/>
          <w:color w:val="000000" w:themeColor="text1"/>
          <w:sz w:val="24"/>
          <w:szCs w:val="24"/>
        </w:rPr>
        <w:t xml:space="preserve"> Model complexity and total error – the bias versus</w:t>
      </w:r>
      <w:r w:rsidR="00527DEA" w:rsidRPr="00527DEA">
        <w:rPr>
          <w:rFonts w:ascii="Times New Roman" w:hAnsi="Times New Roman" w:cs="Times New Roman"/>
          <w:color w:val="000000" w:themeColor="text1"/>
          <w:sz w:val="24"/>
          <w:szCs w:val="24"/>
        </w:rPr>
        <w:t xml:space="preserve"> variance </w:t>
      </w:r>
      <w:r w:rsidR="007123F2" w:rsidRPr="00527DEA">
        <w:rPr>
          <w:rFonts w:ascii="Times New Roman" w:hAnsi="Times New Roman" w:cs="Times New Roman"/>
          <w:color w:val="000000" w:themeColor="text1"/>
          <w:sz w:val="24"/>
          <w:szCs w:val="24"/>
        </w:rPr>
        <w:t>trade-off</w:t>
      </w:r>
      <w:r w:rsidR="00527DEA" w:rsidRPr="00527DEA">
        <w:rPr>
          <w:rFonts w:ascii="Times New Roman" w:hAnsi="Times New Roman" w:cs="Times New Roman"/>
          <w:color w:val="000000" w:themeColor="text1"/>
          <w:sz w:val="24"/>
          <w:szCs w:val="24"/>
        </w:rPr>
        <w:t>.</w:t>
      </w:r>
      <w:bookmarkEnd w:id="99"/>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35F4A69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w:t>
      </w:r>
      <w:r w:rsidR="005102D2">
        <w:rPr>
          <w:rFonts w:ascii="Times New Roman" w:hAnsi="Times New Roman" w:cs="Times New Roman"/>
          <w:color w:val="000000" w:themeColor="text1"/>
          <w:sz w:val="24"/>
          <w:szCs w:val="24"/>
        </w:rPr>
        <w:t xml:space="preserve"> importance of</w:t>
      </w:r>
      <w:r w:rsidRPr="00527DEA">
        <w:rPr>
          <w:rFonts w:ascii="Times New Roman" w:hAnsi="Times New Roman" w:cs="Times New Roman"/>
          <w:color w:val="000000" w:themeColor="text1"/>
          <w:sz w:val="24"/>
          <w:szCs w:val="24"/>
        </w:rPr>
        <w:t xml:space="preserve"> model complexity, </w:t>
      </w:r>
      <w:r w:rsidR="005102D2">
        <w:rPr>
          <w:rFonts w:ascii="Times New Roman" w:hAnsi="Times New Roman" w:cs="Times New Roman"/>
          <w:color w:val="000000" w:themeColor="text1"/>
          <w:sz w:val="24"/>
          <w:szCs w:val="24"/>
        </w:rPr>
        <w:t>i.e.,</w:t>
      </w:r>
      <w:r w:rsidRPr="00527DEA">
        <w:rPr>
          <w:rFonts w:ascii="Times New Roman" w:hAnsi="Times New Roman" w:cs="Times New Roman"/>
          <w:color w:val="000000" w:themeColor="text1"/>
          <w:sz w:val="24"/>
          <w:szCs w:val="24"/>
        </w:rPr>
        <w:t xml:space="preserve"> the number of hyperparameters, </w:t>
      </w:r>
      <w:r w:rsidR="005102D2">
        <w:rPr>
          <w:rFonts w:ascii="Times New Roman" w:hAnsi="Times New Roman" w:cs="Times New Roman"/>
          <w:color w:val="000000" w:themeColor="text1"/>
          <w:sz w:val="24"/>
          <w:szCs w:val="24"/>
        </w:rPr>
        <w:t>is</w:t>
      </w:r>
      <w:r w:rsidRPr="00527DEA">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illustrated</w:t>
      </w:r>
      <w:r w:rsidRPr="00527DEA">
        <w:rPr>
          <w:rFonts w:ascii="Times New Roman" w:hAnsi="Times New Roman" w:cs="Times New Roman"/>
          <w:color w:val="000000" w:themeColor="text1"/>
          <w:sz w:val="24"/>
          <w:szCs w:val="24"/>
        </w:rPr>
        <w:t xml:space="preserv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 Here, we have plotted the total error (the sum of the irreducible, bias-squared, and variance terms) versus model complexity. A simple model might predict every point as the mean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variance). On the other hand, a complex model might perfectly predict every data point it has seen (low bias) but will fail in regions where the model has not seen data before (high variance error). Thus, the </w:t>
      </w:r>
      <w:r w:rsidR="005102D2">
        <w:rPr>
          <w:rFonts w:ascii="Times New Roman" w:hAnsi="Times New Roman" w:cs="Times New Roman"/>
          <w:color w:val="000000" w:themeColor="text1"/>
          <w:sz w:val="24"/>
          <w:szCs w:val="24"/>
        </w:rPr>
        <w:t>G</w:t>
      </w:r>
      <w:r w:rsidRPr="00527DEA">
        <w:rPr>
          <w:rFonts w:ascii="Times New Roman" w:hAnsi="Times New Roman" w:cs="Times New Roman"/>
          <w:color w:val="000000" w:themeColor="text1"/>
          <w:sz w:val="24"/>
          <w:szCs w:val="24"/>
        </w:rPr>
        <w:t xml:space="preserve">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0ABC0608"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reason why bias-variance tradeoff is important is because it indicates how generalizable your predictions are when predicting a new draw of your random variable.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2 shows how the complex models with a high variance and low bias will overfit, meaning that even though accuracy on the training data is great, the accuracy on new or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 is bad. Underfitting occurs when simple models can’t predict well (training and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accuracies are </w:t>
      </w:r>
      <w:r w:rsidRPr="00527DEA">
        <w:rPr>
          <w:rFonts w:ascii="Times New Roman" w:hAnsi="Times New Roman" w:cs="Times New Roman"/>
          <w:color w:val="000000" w:themeColor="text1"/>
          <w:sz w:val="24"/>
          <w:szCs w:val="24"/>
        </w:rPr>
        <w:lastRenderedPageBreak/>
        <w:t xml:space="preserve">both the same, but low). Ideally, both the training and </w:t>
      </w:r>
      <w:r w:rsidR="0034694B">
        <w:rPr>
          <w:rFonts w:ascii="Times New Roman" w:hAnsi="Times New Roman" w:cs="Times New Roman"/>
          <w:color w:val="000000" w:themeColor="text1"/>
          <w:sz w:val="24"/>
          <w:szCs w:val="24"/>
        </w:rPr>
        <w:t>validation</w:t>
      </w:r>
      <w:r w:rsidRPr="00527DEA">
        <w:rPr>
          <w:rFonts w:ascii="Times New Roman" w:hAnsi="Times New Roman" w:cs="Times New Roman"/>
          <w:color w:val="000000" w:themeColor="text1"/>
          <w:sz w:val="24"/>
          <w:szCs w:val="24"/>
        </w:rPr>
        <w:t xml:space="preserve"> accuracies are high and the same, which occurs when a good balance between both </w:t>
      </w:r>
      <w:r w:rsidR="0034694B">
        <w:rPr>
          <w:rFonts w:ascii="Times New Roman" w:hAnsi="Times New Roman" w:cs="Times New Roman"/>
          <w:color w:val="000000" w:themeColor="text1"/>
          <w:sz w:val="24"/>
          <w:szCs w:val="24"/>
        </w:rPr>
        <w:t xml:space="preserve">bias and variance </w:t>
      </w:r>
      <w:r w:rsidRPr="00527DEA">
        <w:rPr>
          <w:rFonts w:ascii="Times New Roman" w:hAnsi="Times New Roman" w:cs="Times New Roman"/>
          <w:color w:val="000000" w:themeColor="text1"/>
          <w:sz w:val="24"/>
          <w:szCs w:val="24"/>
        </w:rPr>
        <w:t>error terms is met.</w:t>
      </w:r>
    </w:p>
    <w:p w14:paraId="036CAE56" w14:textId="77777777" w:rsidR="0034694B" w:rsidRPr="00527DEA" w:rsidRDefault="0034694B" w:rsidP="0034694B">
      <w:pPr>
        <w:spacing w:line="480" w:lineRule="auto"/>
        <w:jc w:val="both"/>
        <w:rPr>
          <w:rFonts w:ascii="Times New Roman" w:hAnsi="Times New Roman" w:cs="Times New Roman"/>
          <w:color w:val="000000" w:themeColor="text1"/>
          <w:sz w:val="24"/>
          <w:szCs w:val="24"/>
        </w:rPr>
      </w:pPr>
    </w:p>
    <w:p w14:paraId="14D4F452" w14:textId="704870C9" w:rsidR="005033EF" w:rsidRDefault="0034694B" w:rsidP="0034694B">
      <w:pPr>
        <w:keepNext/>
        <w:spacing w:line="480" w:lineRule="auto"/>
        <w:jc w:val="center"/>
      </w:pPr>
      <w:r>
        <w:rPr>
          <w:noProof/>
        </w:rPr>
        <w:drawing>
          <wp:inline distT="0" distB="0" distL="0" distR="0" wp14:anchorId="261BB274" wp14:editId="0DE829D5">
            <wp:extent cx="5029200" cy="1836107"/>
            <wp:effectExtent l="0" t="0" r="0" b="0"/>
            <wp:docPr id="148984506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5061" name="Picture 4" descr="Chart, scatte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9200" cy="1836107"/>
                    </a:xfrm>
                    <a:prstGeom prst="rect">
                      <a:avLst/>
                    </a:prstGeom>
                  </pic:spPr>
                </pic:pic>
              </a:graphicData>
            </a:graphic>
          </wp:inline>
        </w:drawing>
      </w:r>
    </w:p>
    <w:p w14:paraId="777F3A71" w14:textId="0146DCE3" w:rsidR="00527DEA" w:rsidRPr="005033EF" w:rsidRDefault="005033EF" w:rsidP="00264A03">
      <w:pPr>
        <w:pStyle w:val="Caption"/>
        <w:spacing w:line="480" w:lineRule="auto"/>
        <w:jc w:val="both"/>
        <w:rPr>
          <w:rFonts w:ascii="Times New Roman" w:hAnsi="Times New Roman" w:cs="Times New Roman"/>
          <w:color w:val="000000" w:themeColor="text1"/>
          <w:sz w:val="24"/>
          <w:szCs w:val="24"/>
        </w:rPr>
      </w:pPr>
      <w:bookmarkStart w:id="100" w:name="_Toc134640690"/>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2</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The bias-variance tradeoff impacts the generalizability of the model.</w:t>
      </w:r>
      <w:bookmarkEnd w:id="100"/>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3D2A1F60"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To deal with this overfitting problem, a validation</w:t>
      </w:r>
      <w:r w:rsidR="0034694B">
        <w:rPr>
          <w:rFonts w:ascii="Times New Roman" w:hAnsi="Times New Roman" w:cs="Times New Roman"/>
          <w:color w:val="000000" w:themeColor="text1"/>
          <w:sz w:val="24"/>
          <w:szCs w:val="24"/>
        </w:rPr>
        <w:t xml:space="preserve"> set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is often </w:t>
      </w:r>
      <w:r w:rsidRPr="00527DEA">
        <w:rPr>
          <w:rFonts w:ascii="Times New Roman" w:hAnsi="Times New Roman" w:cs="Times New Roman"/>
          <w:color w:val="000000" w:themeColor="text1"/>
          <w:sz w:val="24"/>
          <w:szCs w:val="24"/>
        </w:rPr>
        <w:t>set</w:t>
      </w:r>
      <w:r w:rsidR="0034694B">
        <w:rPr>
          <w:rFonts w:ascii="Times New Roman" w:hAnsi="Times New Roman" w:cs="Times New Roman"/>
          <w:color w:val="000000" w:themeColor="text1"/>
          <w:sz w:val="24"/>
          <w:szCs w:val="24"/>
        </w:rPr>
        <w:t xml:space="preserve"> aside</w:t>
      </w:r>
      <w:r w:rsidRPr="00527DEA">
        <w:rPr>
          <w:rFonts w:ascii="Times New Roman" w:hAnsi="Times New Roman" w:cs="Times New Roman"/>
          <w:color w:val="000000" w:themeColor="text1"/>
          <w:sz w:val="24"/>
          <w:szCs w:val="24"/>
        </w:rPr>
        <w:t xml:space="preserve"> during model training. Throughout training, </w:t>
      </w:r>
      <w:r w:rsidR="0034694B">
        <w:rPr>
          <w:rFonts w:ascii="Times New Roman" w:hAnsi="Times New Roman" w:cs="Times New Roman"/>
          <w:color w:val="000000" w:themeColor="text1"/>
          <w:sz w:val="24"/>
          <w:szCs w:val="24"/>
        </w:rPr>
        <w:t xml:space="preserve">one can </w:t>
      </w:r>
      <w:r w:rsidRPr="00527DEA">
        <w:rPr>
          <w:rFonts w:ascii="Times New Roman" w:hAnsi="Times New Roman" w:cs="Times New Roman"/>
          <w:color w:val="000000" w:themeColor="text1"/>
          <w:sz w:val="24"/>
          <w:szCs w:val="24"/>
        </w:rPr>
        <w:t xml:space="preserve">check results </w:t>
      </w:r>
      <w:r w:rsidR="0034694B">
        <w:rPr>
          <w:rFonts w:ascii="Times New Roman" w:hAnsi="Times New Roman" w:cs="Times New Roman"/>
          <w:color w:val="000000" w:themeColor="text1"/>
          <w:sz w:val="24"/>
          <w:szCs w:val="24"/>
        </w:rPr>
        <w:t>using this</w:t>
      </w:r>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dataset</w:t>
      </w:r>
      <w:r w:rsidR="0034694B">
        <w:rPr>
          <w:rFonts w:ascii="Times New Roman" w:hAnsi="Times New Roman" w:cs="Times New Roman"/>
          <w:color w:val="000000" w:themeColor="text1"/>
          <w:sz w:val="24"/>
          <w:szCs w:val="24"/>
        </w:rPr>
        <w:t>, which</w:t>
      </w:r>
      <w:r w:rsidRPr="00527DEA">
        <w:rPr>
          <w:rFonts w:ascii="Times New Roman" w:hAnsi="Times New Roman" w:cs="Times New Roman"/>
          <w:color w:val="000000" w:themeColor="text1"/>
          <w:sz w:val="24"/>
          <w:szCs w:val="24"/>
        </w:rPr>
        <w:t xml:space="preserve"> the model has not seen before (and is therefore not training data)</w:t>
      </w:r>
      <w:r w:rsidR="0034694B">
        <w:rPr>
          <w:rFonts w:ascii="Times New Roman" w:hAnsi="Times New Roman" w:cs="Times New Roman"/>
          <w:color w:val="000000" w:themeColor="text1"/>
          <w:sz w:val="24"/>
          <w:szCs w:val="24"/>
        </w:rPr>
        <w:t xml:space="preserve">. This validation dataset is </w:t>
      </w:r>
      <w:r w:rsidR="0034694B" w:rsidRPr="0034694B">
        <w:rPr>
          <w:rFonts w:ascii="Times New Roman" w:hAnsi="Times New Roman" w:cs="Times New Roman"/>
          <w:i/>
          <w:iCs/>
          <w:color w:val="000000" w:themeColor="text1"/>
          <w:sz w:val="24"/>
          <w:szCs w:val="24"/>
        </w:rPr>
        <w:t>distinct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test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xml:space="preserve">; otherwise, predictions become biased, and the test set is no longer an accurate metric for the generalizability of </w:t>
      </w:r>
      <w:r w:rsidR="007E4562">
        <w:rPr>
          <w:rFonts w:ascii="Times New Roman" w:hAnsi="Times New Roman" w:cs="Times New Roman"/>
          <w:color w:val="000000" w:themeColor="text1"/>
          <w:sz w:val="24"/>
          <w:szCs w:val="24"/>
        </w:rPr>
        <w:t>the trained</w:t>
      </w:r>
      <w:r w:rsidRPr="00527DEA">
        <w:rPr>
          <w:rFonts w:ascii="Times New Roman" w:hAnsi="Times New Roman" w:cs="Times New Roman"/>
          <w:color w:val="000000" w:themeColor="text1"/>
          <w:sz w:val="24"/>
          <w:szCs w:val="24"/>
        </w:rPr>
        <w:t xml:space="preserve"> model. </w:t>
      </w:r>
      <w:r w:rsidR="007E4562">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 validation set </w:t>
      </w:r>
      <w:r w:rsidR="007E4562">
        <w:rPr>
          <w:rFonts w:ascii="Times New Roman" w:hAnsi="Times New Roman" w:cs="Times New Roman"/>
          <w:color w:val="000000" w:themeColor="text1"/>
          <w:sz w:val="24"/>
          <w:szCs w:val="24"/>
        </w:rPr>
        <w:t xml:space="preserve">is used </w:t>
      </w:r>
      <w:r w:rsidRPr="00527DEA">
        <w:rPr>
          <w:rFonts w:ascii="Times New Roman" w:hAnsi="Times New Roman" w:cs="Times New Roman"/>
          <w:color w:val="000000" w:themeColor="text1"/>
          <w:sz w:val="24"/>
          <w:szCs w:val="24"/>
        </w:rPr>
        <w:t>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the test set</w:t>
      </w:r>
      <w:r w:rsidRPr="00527DEA">
        <w:rPr>
          <w:rFonts w:ascii="Times New Roman" w:hAnsi="Times New Roman" w:cs="Times New Roman"/>
          <w:color w:val="000000" w:themeColor="text1"/>
          <w:sz w:val="24"/>
          <w:szCs w:val="24"/>
        </w:rPr>
        <w:t>.</w:t>
      </w:r>
      <w:r w:rsidR="0034694B">
        <w:rPr>
          <w:rFonts w:ascii="Times New Roman" w:hAnsi="Times New Roman" w:cs="Times New Roman"/>
          <w:color w:val="000000" w:themeColor="text1"/>
          <w:sz w:val="24"/>
          <w:szCs w:val="24"/>
        </w:rPr>
        <w:t xml:space="preserve"> Selecting both the validation and test set should be random unless preserving equal sampling from classes (to avoid biasing</w:t>
      </w:r>
      <w:r w:rsidR="007E4562">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results) is needed.</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01" w:name="_Toc117010359"/>
      <w:bookmarkStart w:id="102" w:name="_Toc134640595"/>
      <w:r w:rsidRPr="00527DEA">
        <w:rPr>
          <w:rFonts w:ascii="Times New Roman" w:hAnsi="Times New Roman" w:cs="Times New Roman"/>
          <w:color w:val="000000" w:themeColor="text1"/>
          <w:sz w:val="32"/>
          <w:szCs w:val="32"/>
        </w:rPr>
        <w:lastRenderedPageBreak/>
        <w:t>Supervised Machine Learning</w:t>
      </w:r>
      <w:bookmarkEnd w:id="101"/>
      <w:bookmarkEnd w:id="102"/>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3" w:name="_Toc117010360"/>
      <w:bookmarkStart w:id="104" w:name="_Toc134640596"/>
      <w:r w:rsidRPr="00527DEA">
        <w:rPr>
          <w:rFonts w:ascii="Times New Roman" w:hAnsi="Times New Roman" w:cs="Times New Roman"/>
          <w:color w:val="000000" w:themeColor="text1"/>
          <w:sz w:val="28"/>
          <w:szCs w:val="28"/>
        </w:rPr>
        <w:t>Regression</w:t>
      </w:r>
      <w:bookmarkEnd w:id="103"/>
      <w:bookmarkEnd w:id="104"/>
    </w:p>
    <w:p w14:paraId="42D9609E" w14:textId="15C9C69F" w:rsidR="00527DEA" w:rsidRPr="00527DEA" w:rsidRDefault="007E4562" w:rsidP="00974F8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common goal is to obtain</w:t>
      </w:r>
      <w:r w:rsidR="00527DEA" w:rsidRPr="00527DEA">
        <w:rPr>
          <w:rFonts w:ascii="Times New Roman" w:hAnsi="Times New Roman" w:cs="Times New Roman"/>
          <w:color w:val="000000" w:themeColor="text1"/>
          <w:sz w:val="24"/>
          <w:szCs w:val="24"/>
        </w:rPr>
        <w:t xml:space="preserve"> a quantitative prediction of a target variable, or output, given a set of inputs, or features. Predicting a quantitative target is called </w:t>
      </w:r>
      <w:r w:rsidR="00527DEA" w:rsidRPr="00527DEA">
        <w:rPr>
          <w:rFonts w:ascii="Times New Roman" w:hAnsi="Times New Roman" w:cs="Times New Roman"/>
          <w:i/>
          <w:color w:val="000000" w:themeColor="text1"/>
          <w:sz w:val="24"/>
          <w:szCs w:val="24"/>
        </w:rPr>
        <w:t>regression</w:t>
      </w:r>
      <w:r w:rsidR="00527DEA" w:rsidRPr="00527DEA">
        <w:rPr>
          <w:rFonts w:ascii="Times New Roman" w:hAnsi="Times New Roman" w:cs="Times New Roman"/>
          <w:color w:val="000000" w:themeColor="text1"/>
          <w:sz w:val="24"/>
          <w:szCs w:val="24"/>
        </w:rPr>
        <w:t xml:space="preserve"> and is one of the two types of supervised machine learning.</w:t>
      </w:r>
      <w:r w:rsidR="00974F82">
        <w:rPr>
          <w:rFonts w:ascii="Times New Roman" w:hAnsi="Times New Roman" w:cs="Times New Roman"/>
          <w:color w:val="000000" w:themeColor="text1"/>
          <w:sz w:val="24"/>
          <w:szCs w:val="24"/>
        </w:rPr>
        <w:t xml:space="preserve"> The simplest form of regression is linear regression. </w:t>
      </w:r>
      <w:r w:rsidR="00527DEA" w:rsidRPr="003A0754">
        <w:rPr>
          <w:rFonts w:ascii="Times New Roman" w:hAnsi="Times New Roman" w:cs="Times New Roman"/>
          <w:color w:val="000000" w:themeColor="text1"/>
          <w:sz w:val="24"/>
          <w:szCs w:val="24"/>
        </w:rPr>
        <w:t xml:space="preserve">Again, </w:t>
      </w:r>
      <w:r>
        <w:rPr>
          <w:rFonts w:ascii="Times New Roman" w:hAnsi="Times New Roman" w:cs="Times New Roman"/>
          <w:color w:val="000000" w:themeColor="text1"/>
          <w:sz w:val="24"/>
          <w:szCs w:val="24"/>
        </w:rPr>
        <w:t>consider</w:t>
      </w:r>
      <w:r w:rsidR="00527DEA" w:rsidRPr="00527DEA">
        <w:rPr>
          <w:rFonts w:ascii="Times New Roman" w:hAnsi="Times New Roman" w:cs="Times New Roman"/>
          <w:color w:val="000000" w:themeColor="text1"/>
          <w:sz w:val="24"/>
          <w:szCs w:val="24"/>
        </w:rPr>
        <w:t xml:space="preser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00527DEA"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oMath>
      <w:r w:rsidR="00527DEA"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oMath>
      <w:r w:rsidR="00527DEA"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00527DEA"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This solution, a line or hyperplane that can be visualized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3, is thus determined by all the input and output variables and is linear because it is purely matrix multiplication and inversion.</w:t>
      </w:r>
    </w:p>
    <w:p w14:paraId="4034CF9C" w14:textId="77777777" w:rsidR="005033EF" w:rsidRDefault="00527DEA" w:rsidP="005033EF">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3014663" cy="1529607"/>
                    </a:xfrm>
                    <a:prstGeom prst="rect">
                      <a:avLst/>
                    </a:prstGeom>
                    <a:ln/>
                  </pic:spPr>
                </pic:pic>
              </a:graphicData>
            </a:graphic>
          </wp:inline>
        </w:drawing>
      </w:r>
    </w:p>
    <w:p w14:paraId="7B7E6600" w14:textId="746ADE5E"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5" w:name="_Toc134640691"/>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3</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Linear regression is finding a line (or hyperplane) that most follows the linear trends in the data, and as a bonus, it has an analytical solution.</w:t>
      </w:r>
      <w:bookmarkEnd w:id="105"/>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w:t>
      </w:r>
      <w:r w:rsidRPr="00527DEA">
        <w:rPr>
          <w:rFonts w:ascii="Times New Roman" w:hAnsi="Times New Roman" w:cs="Times New Roman"/>
          <w:color w:val="000000" w:themeColor="text1"/>
          <w:sz w:val="24"/>
          <w:szCs w:val="24"/>
        </w:rPr>
        <w:lastRenderedPageBreak/>
        <w:t xml:space="preserve">(instead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3779F74E" w14:textId="6A383882" w:rsidR="00527DEA" w:rsidRPr="00527DEA" w:rsidRDefault="00974F82" w:rsidP="00974F82">
      <w:pPr>
        <w:spacing w:line="480" w:lineRule="auto"/>
        <w:ind w:firstLine="720"/>
        <w:jc w:val="both"/>
        <w:rPr>
          <w:rFonts w:ascii="Times New Roman" w:hAnsi="Times New Roman" w:cs="Times New Roman"/>
          <w:iCs/>
          <w:color w:val="000000" w:themeColor="text1"/>
        </w:rPr>
      </w:pPr>
      <w:r>
        <w:rPr>
          <w:rFonts w:ascii="Times New Roman" w:hAnsi="Times New Roman" w:cs="Times New Roman"/>
          <w:color w:val="000000" w:themeColor="text1"/>
          <w:sz w:val="24"/>
          <w:szCs w:val="24"/>
        </w:rPr>
        <w:t>Linear (and multivariate) regression can be further expanded to incorporate other constraints on the learned weights. I</w:t>
      </w:r>
      <w:r w:rsidR="00527DEA" w:rsidRPr="00527DEA">
        <w:rPr>
          <w:rFonts w:ascii="Times New Roman" w:hAnsi="Times New Roman" w:cs="Times New Roman"/>
          <w:color w:val="000000" w:themeColor="text1"/>
          <w:sz w:val="24"/>
          <w:szCs w:val="24"/>
        </w:rPr>
        <w:t xml:space="preserve">ncluding a regularization term in fits, i.e., penalizing high weights by including a new term in </w:t>
      </w:r>
      <w:r>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objective function (which is essentially a Lagrangian </w:t>
      </w:r>
      <w:r>
        <w:rPr>
          <w:rFonts w:ascii="Times New Roman" w:hAnsi="Times New Roman" w:cs="Times New Roman"/>
          <w:color w:val="000000" w:themeColor="text1"/>
          <w:sz w:val="24"/>
          <w:szCs w:val="24"/>
        </w:rPr>
        <w:t>the algorithm is</w:t>
      </w:r>
      <w:r w:rsidR="00527DEA" w:rsidRPr="00527DEA">
        <w:rPr>
          <w:rFonts w:ascii="Times New Roman" w:hAnsi="Times New Roman" w:cs="Times New Roman"/>
          <w:color w:val="000000" w:themeColor="text1"/>
          <w:sz w:val="24"/>
          <w:szCs w:val="24"/>
        </w:rPr>
        <w:t xml:space="preserv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00527DEA" w:rsidRPr="00527DEA">
        <w:rPr>
          <w:rFonts w:ascii="Times New Roman" w:hAnsi="Times New Roman" w:cs="Times New Roman"/>
          <w:color w:val="000000" w:themeColor="text1"/>
          <w:sz w:val="24"/>
          <w:szCs w:val="24"/>
        </w:rPr>
        <w:t xml:space="preserve">, where p identifies the type of norm. Thus, to add a regularization term to </w:t>
      </w:r>
      <w:r>
        <w:rPr>
          <w:rFonts w:ascii="Times New Roman" w:hAnsi="Times New Roman" w:cs="Times New Roman"/>
          <w:color w:val="000000" w:themeColor="text1"/>
          <w:sz w:val="24"/>
          <w:szCs w:val="24"/>
        </w:rPr>
        <w:t>an</w:t>
      </w:r>
      <w:r w:rsidR="00527DEA" w:rsidRPr="00527DEA">
        <w:rPr>
          <w:rFonts w:ascii="Times New Roman" w:hAnsi="Times New Roman" w:cs="Times New Roman"/>
          <w:color w:val="000000" w:themeColor="text1"/>
          <w:sz w:val="24"/>
          <w:szCs w:val="24"/>
        </w:rPr>
        <w:t xml:space="preserve"> objective function</w:t>
      </w:r>
      <w:r w:rsidR="00537FB5">
        <w:rPr>
          <w:rFonts w:ascii="Times New Roman" w:hAnsi="Times New Roman" w:cs="Times New Roman"/>
          <w:color w:val="000000" w:themeColor="text1"/>
          <w:sz w:val="24"/>
          <w:szCs w:val="24"/>
        </w:rPr>
        <w:t>, the solution</w:t>
      </w:r>
      <w:r w:rsidR="00527DEA"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00527DEA"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00527DEA"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00527DEA" w:rsidRPr="00527DEA">
        <w:rPr>
          <w:rFonts w:ascii="Times New Roman" w:hAnsi="Times New Roman" w:cs="Times New Roman"/>
          <w:color w:val="000000" w:themeColor="text1"/>
          <w:sz w:val="24"/>
          <w:szCs w:val="24"/>
        </w:rPr>
        <w:t>. Setting p to be two is called the L</w:t>
      </w:r>
      <w:r w:rsidR="00527DEA" w:rsidRPr="00527DEA">
        <w:rPr>
          <w:rFonts w:ascii="Times New Roman" w:hAnsi="Times New Roman" w:cs="Times New Roman"/>
          <w:color w:val="000000" w:themeColor="text1"/>
          <w:sz w:val="24"/>
          <w:szCs w:val="24"/>
          <w:vertAlign w:val="subscript"/>
        </w:rPr>
        <w:t>2</w:t>
      </w:r>
      <w:r w:rsidR="00527DEA" w:rsidRPr="00527DEA">
        <w:rPr>
          <w:rFonts w:ascii="Times New Roman" w:hAnsi="Times New Roman" w:cs="Times New Roman"/>
          <w:color w:val="000000" w:themeColor="text1"/>
          <w:sz w:val="24"/>
          <w:szCs w:val="24"/>
        </w:rPr>
        <w:t xml:space="preserve"> norm, which represents the standard Euclidean distance, and is called </w:t>
      </w:r>
      <w:r w:rsidR="00527DEA" w:rsidRPr="00527DEA">
        <w:rPr>
          <w:rFonts w:ascii="Times New Roman" w:hAnsi="Times New Roman" w:cs="Times New Roman"/>
          <w:i/>
          <w:color w:val="000000" w:themeColor="text1"/>
          <w:sz w:val="24"/>
          <w:szCs w:val="24"/>
        </w:rPr>
        <w:t>ridge regression</w:t>
      </w:r>
      <w:r w:rsidR="00527DEA" w:rsidRPr="00527DEA">
        <w:rPr>
          <w:rFonts w:ascii="Times New Roman" w:hAnsi="Times New Roman" w:cs="Times New Roman"/>
          <w:color w:val="000000" w:themeColor="text1"/>
          <w:sz w:val="24"/>
          <w:szCs w:val="24"/>
        </w:rPr>
        <w:t>. Setting p to be one is called the L</w:t>
      </w:r>
      <w:r w:rsidR="00527DEA" w:rsidRPr="00527DEA">
        <w:rPr>
          <w:rFonts w:ascii="Times New Roman" w:hAnsi="Times New Roman" w:cs="Times New Roman"/>
          <w:color w:val="000000" w:themeColor="text1"/>
          <w:sz w:val="24"/>
          <w:szCs w:val="24"/>
          <w:vertAlign w:val="subscript"/>
        </w:rPr>
        <w:t>1</w:t>
      </w:r>
      <w:r w:rsidR="00527DEA" w:rsidRPr="00527DEA">
        <w:rPr>
          <w:rFonts w:ascii="Times New Roman" w:hAnsi="Times New Roman" w:cs="Times New Roman"/>
          <w:color w:val="000000" w:themeColor="text1"/>
          <w:sz w:val="24"/>
          <w:szCs w:val="24"/>
        </w:rPr>
        <w:t xml:space="preserve"> norm, which is essentially taking the absolute value, and is called </w:t>
      </w:r>
      <w:r w:rsidR="00527DEA" w:rsidRPr="00527DEA">
        <w:rPr>
          <w:rFonts w:ascii="Times New Roman" w:hAnsi="Times New Roman" w:cs="Times New Roman"/>
          <w:iCs/>
          <w:color w:val="000000" w:themeColor="text1"/>
          <w:sz w:val="24"/>
          <w:szCs w:val="24"/>
        </w:rPr>
        <w:t>LASSO (Least Absolute Shrinkage and Selection Operator) regression.</w:t>
      </w:r>
    </w:p>
    <w:p w14:paraId="3E35BD3F" w14:textId="77777777" w:rsidR="005033EF" w:rsidRDefault="00527DEA" w:rsidP="005033EF">
      <w:pPr>
        <w:keepNext/>
        <w:spacing w:line="480" w:lineRule="auto"/>
        <w:ind w:firstLine="720"/>
        <w:jc w:val="center"/>
      </w:pPr>
      <w:r w:rsidRPr="00527DEA">
        <w:rPr>
          <w:rFonts w:ascii="Times New Roman" w:hAnsi="Times New Roman" w:cs="Times New Roman"/>
          <w:noProof/>
          <w:color w:val="000000" w:themeColor="text1"/>
        </w:rPr>
        <w:lastRenderedPageBreak/>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2"/>
                    <a:srcRect/>
                    <a:stretch>
                      <a:fillRect/>
                    </a:stretch>
                  </pic:blipFill>
                  <pic:spPr>
                    <a:xfrm>
                      <a:off x="0" y="0"/>
                      <a:ext cx="5386388" cy="3340596"/>
                    </a:xfrm>
                    <a:prstGeom prst="rect">
                      <a:avLst/>
                    </a:prstGeom>
                    <a:ln/>
                  </pic:spPr>
                </pic:pic>
              </a:graphicData>
            </a:graphic>
          </wp:inline>
        </w:drawing>
      </w:r>
    </w:p>
    <w:p w14:paraId="76A0EEAB" w14:textId="33AE9971" w:rsidR="00527DEA" w:rsidRPr="005033EF" w:rsidRDefault="005033EF" w:rsidP="00264A03">
      <w:pPr>
        <w:pStyle w:val="Caption"/>
        <w:spacing w:line="480" w:lineRule="auto"/>
        <w:jc w:val="both"/>
        <w:rPr>
          <w:rFonts w:ascii="Times New Roman" w:hAnsi="Times New Roman" w:cs="Times New Roman"/>
          <w:color w:val="000000" w:themeColor="text1"/>
        </w:rPr>
      </w:pPr>
      <w:bookmarkStart w:id="106" w:name="_Toc134640692"/>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4</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The regularization</w:t>
      </w:r>
      <w:r w:rsidR="00527DEA" w:rsidRPr="00527DEA">
        <w:rPr>
          <w:rFonts w:ascii="Times New Roman" w:hAnsi="Times New Roman" w:cs="Times New Roman"/>
          <w:color w:val="000000" w:themeColor="text1"/>
          <w:sz w:val="24"/>
          <w:szCs w:val="24"/>
        </w:rPr>
        <w:t xml:space="preserve"> term affects the sparsity of the solution.</w:t>
      </w:r>
      <w:r w:rsidR="00264A03">
        <w:rPr>
          <w:rFonts w:ascii="Times New Roman" w:hAnsi="Times New Roman" w:cs="Times New Roman"/>
          <w:color w:val="000000" w:themeColor="text1"/>
          <w:sz w:val="24"/>
          <w:szCs w:val="24"/>
        </w:rPr>
        <w:t xml:space="preserve"> From Penn State Statistics [Penn State Statistics].</w:t>
      </w:r>
      <w:bookmarkEnd w:id="106"/>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24D2EC74"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type of regularization is important because it impacts the sparsity of the solution. For example, let’s </w:t>
      </w:r>
      <w:r w:rsidR="007043CE">
        <w:rPr>
          <w:rFonts w:ascii="Times New Roman" w:hAnsi="Times New Roman" w:cs="Times New Roman"/>
          <w:color w:val="000000" w:themeColor="text1"/>
          <w:sz w:val="24"/>
          <w:szCs w:val="24"/>
        </w:rPr>
        <w:t>there are</w:t>
      </w:r>
      <w:r w:rsidRPr="00527DEA">
        <w:rPr>
          <w:rFonts w:ascii="Times New Roman" w:hAnsi="Times New Roman" w:cs="Times New Roman"/>
          <w:color w:val="000000" w:themeColor="text1"/>
          <w:sz w:val="24"/>
          <w:szCs w:val="24"/>
        </w:rPr>
        <w:t xml:space="preserve"> two features, or input variables, and thus </w:t>
      </w:r>
      <w:r w:rsidR="007043CE">
        <w:rPr>
          <w:rFonts w:ascii="Times New Roman" w:hAnsi="Times New Roman" w:cs="Times New Roman"/>
          <w:color w:val="000000" w:themeColor="text1"/>
          <w:sz w:val="24"/>
          <w:szCs w:val="24"/>
        </w:rPr>
        <w:t xml:space="preserve">the </w:t>
      </w:r>
      <w:r w:rsidRPr="00527DEA">
        <w:rPr>
          <w:rFonts w:ascii="Times New Roman" w:hAnsi="Times New Roman" w:cs="Times New Roman"/>
          <w:color w:val="000000" w:themeColor="text1"/>
          <w:sz w:val="24"/>
          <w:szCs w:val="24"/>
        </w:rPr>
        <w:t>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4 – 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overall solution that minimizes the regularization term can be found by slowly growing the green equipotential surface from the origin until it intersects with one of the red curves. By </w:t>
      </w:r>
      <w:r w:rsidRPr="00527DEA">
        <w:rPr>
          <w:rFonts w:ascii="Times New Roman" w:hAnsi="Times New Roman" w:cs="Times New Roman"/>
          <w:color w:val="000000" w:themeColor="text1"/>
          <w:sz w:val="24"/>
          <w:szCs w:val="24"/>
        </w:rPr>
        <w:lastRenderedPageBreak/>
        <w:t>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7" w:name="_Toc117010363"/>
      <w:bookmarkStart w:id="108" w:name="_Toc134640597"/>
      <w:r w:rsidRPr="00527DEA">
        <w:rPr>
          <w:rFonts w:ascii="Times New Roman" w:hAnsi="Times New Roman" w:cs="Times New Roman"/>
          <w:color w:val="000000" w:themeColor="text1"/>
          <w:sz w:val="28"/>
          <w:szCs w:val="28"/>
        </w:rPr>
        <w:t>Classification</w:t>
      </w:r>
      <w:bookmarkEnd w:id="107"/>
      <w:bookmarkEnd w:id="108"/>
    </w:p>
    <w:p w14:paraId="1D4CA634" w14:textId="4F0C49CE"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r w:rsidR="00405B5C">
        <w:rPr>
          <w:rFonts w:ascii="Times New Roman" w:hAnsi="Times New Roman" w:cs="Times New Roman"/>
          <w:color w:val="000000" w:themeColor="text1"/>
          <w:sz w:val="24"/>
          <w:szCs w:val="24"/>
        </w:rPr>
        <w:t xml:space="preserve"> One model that performs classification </w:t>
      </w:r>
      <w:r w:rsidR="00667AE6">
        <w:rPr>
          <w:rFonts w:ascii="Times New Roman" w:hAnsi="Times New Roman" w:cs="Times New Roman"/>
          <w:color w:val="000000" w:themeColor="text1"/>
          <w:sz w:val="24"/>
          <w:szCs w:val="24"/>
        </w:rPr>
        <w:t>(</w:t>
      </w:r>
      <w:r w:rsidR="00405B5C">
        <w:rPr>
          <w:rFonts w:ascii="Times New Roman" w:hAnsi="Times New Roman" w:cs="Times New Roman"/>
          <w:color w:val="000000" w:themeColor="text1"/>
          <w:sz w:val="24"/>
          <w:szCs w:val="24"/>
        </w:rPr>
        <w:t>of linearly separable data</w:t>
      </w:r>
      <w:r w:rsidR="00667AE6">
        <w:rPr>
          <w:rFonts w:ascii="Times New Roman" w:hAnsi="Times New Roman" w:cs="Times New Roman"/>
          <w:color w:val="000000" w:themeColor="text1"/>
          <w:sz w:val="24"/>
          <w:szCs w:val="24"/>
        </w:rPr>
        <w:t>)</w:t>
      </w:r>
      <w:r w:rsidR="00405B5C">
        <w:rPr>
          <w:rFonts w:ascii="Times New Roman" w:hAnsi="Times New Roman" w:cs="Times New Roman"/>
          <w:color w:val="000000" w:themeColor="text1"/>
          <w:sz w:val="24"/>
          <w:szCs w:val="24"/>
        </w:rPr>
        <w:t xml:space="preserve"> well is a s</w:t>
      </w:r>
      <w:r w:rsidRPr="00527DEA">
        <w:rPr>
          <w:rFonts w:ascii="Times New Roman" w:hAnsi="Times New Roman" w:cs="Times New Roman"/>
          <w:color w:val="000000" w:themeColor="text1"/>
          <w:sz w:val="24"/>
          <w:szCs w:val="24"/>
        </w:rPr>
        <w:t>upport vector machine (SVM)</w:t>
      </w:r>
      <w:r w:rsidR="00405B5C">
        <w:rPr>
          <w:rFonts w:ascii="Times New Roman" w:hAnsi="Times New Roman" w:cs="Times New Roman"/>
          <w:color w:val="000000" w:themeColor="text1"/>
          <w:sz w:val="24"/>
          <w:szCs w:val="24"/>
        </w:rPr>
        <w:t>. SVMs</w:t>
      </w:r>
      <w:r w:rsidRPr="00527DEA">
        <w:rPr>
          <w:rFonts w:ascii="Times New Roman" w:hAnsi="Times New Roman" w:cs="Times New Roman"/>
          <w:color w:val="000000" w:themeColor="text1"/>
          <w:sz w:val="24"/>
          <w:szCs w:val="24"/>
        </w:rPr>
        <w:t xml:space="preserve">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Note that, in order to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936EAC">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ED0356" w14:textId="77777777"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0A5061A">
            <wp:extent cx="3429000" cy="2936013"/>
            <wp:effectExtent l="0" t="0" r="0" b="0"/>
            <wp:docPr id="4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pn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3429000" cy="2936013"/>
                    </a:xfrm>
                    <a:prstGeom prst="rect">
                      <a:avLst/>
                    </a:prstGeom>
                    <a:ln/>
                  </pic:spPr>
                </pic:pic>
              </a:graphicData>
            </a:graphic>
          </wp:inline>
        </w:drawing>
      </w:r>
    </w:p>
    <w:p w14:paraId="31EAA8A4" w14:textId="5AAB9723"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9" w:name="_Toc134640693"/>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5</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 xml:space="preserve">The SVM maximizes the distance from the decision boundary between all data points </w:t>
      </w:r>
      <w:r w:rsidR="00527DEA" w:rsidRPr="005033EF">
        <w:rPr>
          <w:rFonts w:ascii="Times New Roman" w:hAnsi="Times New Roman" w:cs="Times New Roman"/>
          <w:bCs w:val="0"/>
          <w:i/>
          <w:iCs/>
          <w:color w:val="000000" w:themeColor="text1"/>
          <w:sz w:val="24"/>
          <w:szCs w:val="24"/>
        </w:rPr>
        <w:t>and</w:t>
      </w:r>
      <w:r w:rsidR="00527DEA" w:rsidRPr="005033EF">
        <w:rPr>
          <w:rFonts w:ascii="Times New Roman" w:hAnsi="Times New Roman" w:cs="Times New Roman"/>
          <w:color w:val="000000" w:themeColor="text1"/>
          <w:sz w:val="24"/>
          <w:szCs w:val="24"/>
        </w:rPr>
        <w:t xml:space="preserve"> it maximizes the margin around this decision boundary. The margin ensures that the solution is unique.</w:t>
      </w:r>
      <w:bookmarkEnd w:id="109"/>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0" w:name="_Toc117010365"/>
      <w:bookmarkStart w:id="111" w:name="_Toc134640598"/>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110"/>
      <w:bookmarkEnd w:id="111"/>
    </w:p>
    <w:p w14:paraId="37A59F9F" w14:textId="7FF3A83D" w:rsidR="00974F82" w:rsidRPr="00527DEA" w:rsidRDefault="00527DEA" w:rsidP="00974F8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r w:rsidR="00974F82">
        <w:rPr>
          <w:rFonts w:ascii="Times New Roman" w:hAnsi="Times New Roman" w:cs="Times New Roman"/>
          <w:color w:val="000000" w:themeColor="text1"/>
          <w:sz w:val="24"/>
          <w:szCs w:val="24"/>
        </w:rPr>
        <w:t xml:space="preserve"> The easiest supervised classification model to interpret is a decision tree</w:t>
      </w:r>
      <w:r w:rsidRPr="00527DEA">
        <w:rPr>
          <w:rFonts w:ascii="Times New Roman" w:hAnsi="Times New Roman" w:cs="Times New Roman"/>
          <w:color w:val="000000" w:themeColor="text1"/>
          <w:sz w:val="24"/>
          <w:szCs w:val="24"/>
        </w:rPr>
        <w: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936EAC">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6.</w:t>
      </w:r>
      <w:r w:rsidR="00974F82" w:rsidRPr="00974F82">
        <w:rPr>
          <w:rFonts w:ascii="Times New Roman" w:hAnsi="Times New Roman" w:cs="Times New Roman"/>
          <w:color w:val="000000" w:themeColor="text1"/>
          <w:sz w:val="24"/>
          <w:szCs w:val="24"/>
        </w:rPr>
        <w:t xml:space="preserve"> </w:t>
      </w:r>
      <w:r w:rsidR="00974F82"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974F82">
        <w:rPr>
          <w:rFonts w:ascii="Times New Roman" w:hAnsi="Times New Roman" w:cs="Times New Roman"/>
          <w:color w:val="000000" w:themeColor="text1"/>
          <w:sz w:val="24"/>
          <w:szCs w:val="24"/>
        </w:rPr>
        <w:t xml:space="preserve">(via entropy) </w:t>
      </w:r>
      <w:r w:rsidR="00974F82" w:rsidRPr="00527DEA">
        <w:rPr>
          <w:rFonts w:ascii="Times New Roman" w:hAnsi="Times New Roman" w:cs="Times New Roman"/>
          <w:color w:val="000000" w:themeColor="text1"/>
          <w:sz w:val="24"/>
          <w:szCs w:val="24"/>
        </w:rPr>
        <w:t xml:space="preserve">between input features and the target variables. The strongest correlations appear near the </w:t>
      </w:r>
      <w:r w:rsidR="00974F82" w:rsidRPr="00527DEA">
        <w:rPr>
          <w:rFonts w:ascii="Times New Roman" w:hAnsi="Times New Roman" w:cs="Times New Roman"/>
          <w:color w:val="000000" w:themeColor="text1"/>
          <w:sz w:val="24"/>
          <w:szCs w:val="24"/>
        </w:rPr>
        <w:lastRenderedPageBreak/>
        <w:t>top (or root) node, while further categorizations occur on lower branches. Thus, decision trees are most naturally used for classification problems.</w:t>
      </w:r>
    </w:p>
    <w:p w14:paraId="48E53E12" w14:textId="67E965CF" w:rsidR="00527DEA" w:rsidRPr="00527DEA" w:rsidRDefault="00527DEA" w:rsidP="00974F82">
      <w:pPr>
        <w:spacing w:line="480" w:lineRule="auto"/>
        <w:ind w:firstLine="720"/>
        <w:jc w:val="both"/>
        <w:rPr>
          <w:rFonts w:ascii="Times New Roman" w:hAnsi="Times New Roman" w:cs="Times New Roman"/>
          <w:color w:val="000000" w:themeColor="text1"/>
          <w:sz w:val="24"/>
          <w:szCs w:val="24"/>
        </w:rPr>
      </w:pPr>
    </w:p>
    <w:p w14:paraId="6B8E11AC" w14:textId="4E8C0336" w:rsidR="005033EF" w:rsidRDefault="00527DEA" w:rsidP="005033EF">
      <w:pPr>
        <w:keepNext/>
        <w:spacing w:line="480" w:lineRule="auto"/>
        <w:jc w:val="center"/>
      </w:pPr>
      <w:r w:rsidRPr="00527DEA">
        <w:rPr>
          <w:rFonts w:ascii="Times New Roman" w:hAnsi="Times New Roman" w:cs="Times New Roman"/>
          <w:color w:val="000000" w:themeColor="text1"/>
        </w:rPr>
        <w:tab/>
      </w:r>
      <w:r w:rsidR="00164FA8">
        <w:rPr>
          <w:rFonts w:ascii="Times New Roman" w:hAnsi="Times New Roman" w:cs="Times New Roman"/>
          <w:noProof/>
          <w:color w:val="000000" w:themeColor="text1"/>
        </w:rPr>
        <w:drawing>
          <wp:inline distT="0" distB="0" distL="0" distR="0" wp14:anchorId="2CF585C8" wp14:editId="39E38EE0">
            <wp:extent cx="4572000" cy="3852679"/>
            <wp:effectExtent l="0" t="0" r="0" b="0"/>
            <wp:docPr id="10085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9235"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572000" cy="3852679"/>
                    </a:xfrm>
                    <a:prstGeom prst="rect">
                      <a:avLst/>
                    </a:prstGeom>
                    <a:noFill/>
                  </pic:spPr>
                </pic:pic>
              </a:graphicData>
            </a:graphic>
          </wp:inline>
        </w:drawing>
      </w:r>
    </w:p>
    <w:p w14:paraId="7C527923" w14:textId="7DA0AF0C"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2" w:name="_Toc134640694"/>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6</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decision tree</w:t>
      </w:r>
      <w:r w:rsidR="008F4D95">
        <w:rPr>
          <w:rFonts w:ascii="Times New Roman" w:hAnsi="Times New Roman" w:cs="Times New Roman"/>
          <w:color w:val="000000" w:themeColor="text1"/>
          <w:sz w:val="24"/>
          <w:szCs w:val="24"/>
        </w:rPr>
        <w:t xml:space="preserve"> for a certain objective, in this case determining whether to take a walking break outside,</w:t>
      </w:r>
      <w:r w:rsidR="00527DEA" w:rsidRPr="005033EF">
        <w:rPr>
          <w:rFonts w:ascii="Times New Roman" w:hAnsi="Times New Roman" w:cs="Times New Roman"/>
          <w:color w:val="000000" w:themeColor="text1"/>
          <w:sz w:val="24"/>
          <w:szCs w:val="24"/>
        </w:rPr>
        <w:t xml:space="preserve"> is composed of decision nodes (composed of a question about the data), branches (which depend on the answer to the question, which are typically interpreted as a “yes” or “no” answers), and leaf nodes (the target variables).</w:t>
      </w:r>
      <w:bookmarkEnd w:id="112"/>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99149F1" w14:textId="6A908122"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w:t>
      </w:r>
      <w:r w:rsidRPr="00527DEA">
        <w:rPr>
          <w:rFonts w:ascii="Times New Roman" w:hAnsi="Times New Roman" w:cs="Times New Roman"/>
          <w:color w:val="000000" w:themeColor="text1"/>
          <w:sz w:val="24"/>
          <w:szCs w:val="24"/>
        </w:rPr>
        <w:lastRenderedPageBreak/>
        <w:t xml:space="preserve">individual trees are then “weakly” trained, meaning they are trained on different subsets of the training dataset, or on predicting different classes. </w:t>
      </w:r>
      <w:r w:rsidR="00936EAC">
        <w:rPr>
          <w:rFonts w:ascii="Times New Roman" w:hAnsi="Times New Roman" w:cs="Times New Roman"/>
          <w:color w:val="000000" w:themeColor="text1"/>
          <w:sz w:val="24"/>
          <w:szCs w:val="24"/>
        </w:rPr>
        <w:t>[Breiman, 2001 #233]</w:t>
      </w:r>
    </w:p>
    <w:p w14:paraId="76394BA5" w14:textId="688A746F" w:rsidR="005033EF" w:rsidRPr="005033EF" w:rsidRDefault="00527DEA" w:rsidP="005033EF">
      <w:pPr>
        <w:keepNext/>
        <w:spacing w:line="480" w:lineRule="auto"/>
        <w:jc w:val="center"/>
        <w:rPr>
          <w:rFonts w:ascii="Times New Roman" w:hAnsi="Times New Roman" w:cs="Times New Roman"/>
          <w:sz w:val="24"/>
          <w:szCs w:val="24"/>
        </w:rPr>
      </w:pPr>
      <w:r w:rsidRPr="005033EF">
        <w:rPr>
          <w:rFonts w:ascii="Times New Roman" w:hAnsi="Times New Roman" w:cs="Times New Roman"/>
          <w:noProof/>
          <w:color w:val="000000" w:themeColor="text1"/>
          <w:sz w:val="24"/>
          <w:szCs w:val="24"/>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5"/>
                    <a:srcRect b="9835"/>
                    <a:stretch>
                      <a:fillRect/>
                    </a:stretch>
                  </pic:blipFill>
                  <pic:spPr>
                    <a:xfrm>
                      <a:off x="0" y="0"/>
                      <a:ext cx="5086350" cy="3503960"/>
                    </a:xfrm>
                    <a:prstGeom prst="rect">
                      <a:avLst/>
                    </a:prstGeom>
                    <a:ln/>
                  </pic:spPr>
                </pic:pic>
              </a:graphicData>
            </a:graphic>
          </wp:inline>
        </w:drawing>
      </w:r>
    </w:p>
    <w:p w14:paraId="1D92597C" w14:textId="4F52785D"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3" w:name="_Toc134640695"/>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7</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random forest is a collection of decision trees, where the overall decisions are a majority voting or averaged result from each tree.</w:t>
      </w:r>
      <w:r w:rsidR="00164FA8">
        <w:rPr>
          <w:rFonts w:ascii="Times New Roman" w:hAnsi="Times New Roman" w:cs="Times New Roman"/>
          <w:color w:val="000000" w:themeColor="text1"/>
          <w:sz w:val="24"/>
          <w:szCs w:val="24"/>
        </w:rPr>
        <w:t xml:space="preserve"> From TIBC [TIBC].</w:t>
      </w:r>
      <w:bookmarkEnd w:id="113"/>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AF775D0" w14:textId="341F610C" w:rsidR="00527DEA" w:rsidRPr="00527DEA" w:rsidRDefault="00974F82"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n</w:t>
      </w:r>
      <w:r w:rsidR="00527DEA" w:rsidRPr="00527DEA">
        <w:rPr>
          <w:rFonts w:ascii="Times New Roman" w:hAnsi="Times New Roman" w:cs="Times New Roman"/>
          <w:color w:val="000000" w:themeColor="text1"/>
          <w:sz w:val="24"/>
          <w:szCs w:val="24"/>
        </w:rPr>
        <w:t xml:space="preserve">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00527DEA"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00527DEA"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00527DEA" w:rsidRPr="00527DEA">
        <w:rPr>
          <w:rFonts w:ascii="Times New Roman" w:hAnsi="Times New Roman" w:cs="Times New Roman"/>
          <w:color w:val="000000" w:themeColor="text1"/>
          <w:sz w:val="24"/>
          <w:szCs w:val="24"/>
        </w:rPr>
        <w:t xml:space="preserve">, which relies on the derivatives of the weights. However, modern python tools use automatic differentiation, which numerically solves for the derivative (instead of finding an </w:t>
      </w:r>
      <w:r w:rsidR="00527DEA" w:rsidRPr="00527DEA">
        <w:rPr>
          <w:rFonts w:ascii="Times New Roman" w:hAnsi="Times New Roman" w:cs="Times New Roman"/>
          <w:color w:val="000000" w:themeColor="text1"/>
          <w:sz w:val="24"/>
          <w:szCs w:val="24"/>
        </w:rPr>
        <w:lastRenderedPageBreak/>
        <w:t>analytic solution), thus turning this issue into a quick and painless behind-the-scenes aspect of model training.</w:t>
      </w:r>
    </w:p>
    <w:p w14:paraId="2E87B10B" w14:textId="576677CD" w:rsidR="00527DEA" w:rsidRDefault="00527DEA" w:rsidP="00111D57">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w:t>
      </w:r>
      <w:r w:rsidR="00111D57" w:rsidRPr="00527DEA">
        <w:rPr>
          <w:rFonts w:ascii="Times New Roman" w:hAnsi="Times New Roman" w:cs="Times New Roman"/>
          <w:color w:val="000000" w:themeColor="text1"/>
          <w:sz w:val="24"/>
          <w:szCs w:val="24"/>
        </w:rPr>
        <w:t>Perceptron</w:t>
      </w:r>
      <w:r w:rsidR="00111D57">
        <w:rPr>
          <w:rFonts w:ascii="Times New Roman" w:hAnsi="Times New Roman" w:cs="Times New Roman"/>
          <w:color w:val="000000" w:themeColor="text1"/>
          <w:sz w:val="24"/>
          <w:szCs w:val="24"/>
        </w:rPr>
        <w:t xml:space="preserve">s </w:t>
      </w:r>
      <w:r w:rsidRPr="00527DEA">
        <w:rPr>
          <w:rFonts w:ascii="Times New Roman" w:hAnsi="Times New Roman" w:cs="Times New Roman"/>
          <w:color w:val="000000" w:themeColor="text1"/>
          <w:sz w:val="24"/>
          <w:szCs w:val="24"/>
        </w:rPr>
        <w:t xml:space="preserve">were originally invented in 1943 by McCulloch and Pitts </w:t>
      </w:r>
      <w:r w:rsidR="00936EAC">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people focused on kernel-based models. That is, until 1986, when David Rumelhart, Geoffrey Hinton, and Ronald Williams </w:t>
      </w:r>
      <w:r w:rsidR="00936EAC">
        <w:rPr>
          <w:rFonts w:ascii="Times New Roman" w:hAnsi="Times New Roman" w:cs="Times New Roman"/>
          <w:color w:val="000000" w:themeColor="text1"/>
          <w:sz w:val="24"/>
          <w:szCs w:val="24"/>
        </w:rPr>
        <w:t>[Rumelhart,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61B2D522" w14:textId="77777777" w:rsidR="00C211A5" w:rsidRDefault="00527DEA" w:rsidP="00C211A5">
      <w:pPr>
        <w:keepNext/>
        <w:spacing w:line="480" w:lineRule="auto"/>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6"/>
                    <a:srcRect/>
                    <a:stretch>
                      <a:fillRect/>
                    </a:stretch>
                  </pic:blipFill>
                  <pic:spPr>
                    <a:xfrm>
                      <a:off x="0" y="0"/>
                      <a:ext cx="4519613" cy="2397423"/>
                    </a:xfrm>
                    <a:prstGeom prst="rect">
                      <a:avLst/>
                    </a:prstGeom>
                    <a:ln/>
                  </pic:spPr>
                </pic:pic>
              </a:graphicData>
            </a:graphic>
          </wp:inline>
        </w:drawing>
      </w:r>
    </w:p>
    <w:p w14:paraId="5B26038D" w14:textId="5CB77257"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4" w:name="_Toc13464069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8</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composition of a perceptron – linear combination of inputs via a weight vector which then get summed and passed to a nonlinear activation function.</w:t>
      </w:r>
      <w:r w:rsidR="00164FA8">
        <w:rPr>
          <w:rFonts w:ascii="Times New Roman" w:hAnsi="Times New Roman" w:cs="Times New Roman"/>
          <w:color w:val="000000" w:themeColor="text1"/>
          <w:sz w:val="24"/>
          <w:szCs w:val="24"/>
        </w:rPr>
        <w:t xml:space="preserve"> From DeepAI [DeepAI].</w:t>
      </w:r>
      <w:bookmarkEnd w:id="114"/>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w:t>
      </w:r>
      <w:r w:rsidRPr="00527DEA">
        <w:rPr>
          <w:rFonts w:ascii="Times New Roman" w:hAnsi="Times New Roman" w:cs="Times New Roman"/>
          <w:color w:val="000000" w:themeColor="text1"/>
          <w:sz w:val="24"/>
          <w:szCs w:val="24"/>
        </w:rPr>
        <w:lastRenderedPageBreak/>
        <w:t>ReLu</w:t>
      </w:r>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1E1A88CB"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7"/>
                    <a:srcRect/>
                    <a:stretch>
                      <a:fillRect/>
                    </a:stretch>
                  </pic:blipFill>
                  <pic:spPr>
                    <a:xfrm>
                      <a:off x="0" y="0"/>
                      <a:ext cx="4395788" cy="3115125"/>
                    </a:xfrm>
                    <a:prstGeom prst="rect">
                      <a:avLst/>
                    </a:prstGeom>
                    <a:ln/>
                  </pic:spPr>
                </pic:pic>
              </a:graphicData>
            </a:graphic>
          </wp:inline>
        </w:drawing>
      </w:r>
    </w:p>
    <w:p w14:paraId="222B4D5A" w14:textId="3DB78EEB"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15" w:name="_Toc13464069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9</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Diagram </w:t>
      </w:r>
      <w:r w:rsidR="00527DEA" w:rsidRPr="00527DEA">
        <w:rPr>
          <w:rFonts w:ascii="Times New Roman" w:hAnsi="Times New Roman" w:cs="Times New Roman"/>
          <w:color w:val="000000" w:themeColor="text1"/>
          <w:sz w:val="24"/>
          <w:szCs w:val="24"/>
        </w:rPr>
        <w:t>of a fully connected MLP, or standard neural network, with three hidden layers.</w:t>
      </w:r>
      <w:r w:rsidR="00164FA8">
        <w:rPr>
          <w:rFonts w:ascii="Times New Roman" w:hAnsi="Times New Roman" w:cs="Times New Roman"/>
          <w:color w:val="000000" w:themeColor="text1"/>
          <w:sz w:val="24"/>
          <w:szCs w:val="24"/>
        </w:rPr>
        <w:t xml:space="preserve"> </w:t>
      </w:r>
      <w:r w:rsidR="00B57E75">
        <w:rPr>
          <w:rFonts w:ascii="Times New Roman" w:hAnsi="Times New Roman" w:cs="Times New Roman"/>
          <w:color w:val="000000" w:themeColor="text1"/>
          <w:sz w:val="24"/>
          <w:szCs w:val="24"/>
        </w:rPr>
        <w:t>From IBM [IBM].</w:t>
      </w:r>
      <w:bookmarkEnd w:id="115"/>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22219E10" w:rsidR="00527DEA" w:rsidRPr="00527DEA" w:rsidRDefault="00974F82" w:rsidP="00974F8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Pr="00527DEA">
        <w:rPr>
          <w:rFonts w:ascii="Times New Roman" w:hAnsi="Times New Roman" w:cs="Times New Roman"/>
          <w:color w:val="000000" w:themeColor="text1"/>
          <w:sz w:val="24"/>
          <w:szCs w:val="24"/>
        </w:rPr>
        <w:t xml:space="preserve">erceptrons </w:t>
      </w:r>
      <w:r>
        <w:rPr>
          <w:rFonts w:ascii="Times New Roman" w:hAnsi="Times New Roman" w:cs="Times New Roman"/>
          <w:color w:val="000000" w:themeColor="text1"/>
          <w:sz w:val="24"/>
          <w:szCs w:val="24"/>
        </w:rPr>
        <w:t xml:space="preserve">that are </w:t>
      </w:r>
      <w:r w:rsidRPr="00527DEA">
        <w:rPr>
          <w:rFonts w:ascii="Times New Roman" w:hAnsi="Times New Roman" w:cs="Times New Roman"/>
          <w:color w:val="000000" w:themeColor="text1"/>
          <w:sz w:val="24"/>
          <w:szCs w:val="24"/>
        </w:rPr>
        <w:t xml:space="preserve">strung together in layers make for a powerful model and </w:t>
      </w:r>
      <w:r>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called multilayer perceptrons (MLPs). MLPs are just another name for your standard neural networks. </w:t>
      </w:r>
      <w:r>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w:t>
      </w:r>
      <w:r>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 xml:space="preserve">In an MLP, each input node corresponds to an input feature. Then, the inputs are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w:t>
      </w:r>
      <w:r w:rsidR="00527DEA" w:rsidRPr="00527DEA">
        <w:rPr>
          <w:rFonts w:ascii="Times New Roman" w:hAnsi="Times New Roman" w:cs="Times New Roman"/>
          <w:color w:val="000000" w:themeColor="text1"/>
          <w:sz w:val="24"/>
          <w:szCs w:val="24"/>
        </w:rPr>
        <w:lastRenderedPageBreak/>
        <w:t>(often) dictates how many output nodes there are. A deep neural network is simply an MLP with many hidden layers.</w:t>
      </w:r>
      <w:r w:rsidR="00533C40">
        <w:rPr>
          <w:rFonts w:ascii="Times New Roman" w:hAnsi="Times New Roman" w:cs="Times New Roman"/>
          <w:color w:val="000000" w:themeColor="text1"/>
          <w:sz w:val="24"/>
          <w:szCs w:val="24"/>
        </w:rPr>
        <w:t xml:space="preserve"> Dropout (random chance that weights go to zero to control how connected the network is) and regularizers can also be added to the layer weights.</w:t>
      </w:r>
    </w:p>
    <w:p w14:paraId="5E71F2C3" w14:textId="15E01ABF" w:rsidR="00527DEA" w:rsidRDefault="00527DEA" w:rsidP="00111D57">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w:t>
      </w:r>
      <w:r w:rsidR="00533C40">
        <w:rPr>
          <w:rFonts w:ascii="Times New Roman" w:hAnsi="Times New Roman" w:cs="Times New Roman"/>
          <w:color w:val="000000" w:themeColor="text1"/>
          <w:sz w:val="24"/>
          <w:szCs w:val="24"/>
        </w:rPr>
        <w:t>For example, t</w:t>
      </w:r>
      <w:r w:rsidRPr="00527DEA">
        <w:rPr>
          <w:rFonts w:ascii="Times New Roman" w:hAnsi="Times New Roman" w:cs="Times New Roman"/>
          <w:color w:val="000000" w:themeColor="text1"/>
          <w:sz w:val="24"/>
          <w:szCs w:val="24"/>
        </w:rPr>
        <w:t>here are recurrent neural networks, transformer neural networks, and convolutional neural networks</w:t>
      </w:r>
      <w:r w:rsidR="00111D57">
        <w:rPr>
          <w:rFonts w:ascii="Times New Roman" w:hAnsi="Times New Roman" w:cs="Times New Roman"/>
          <w:color w:val="000000" w:themeColor="text1"/>
          <w:sz w:val="24"/>
          <w:szCs w:val="24"/>
        </w:rPr>
        <w:t xml:space="preserve"> (CNNs)</w:t>
      </w:r>
      <w:r w:rsidRPr="00527DEA">
        <w:rPr>
          <w:rFonts w:ascii="Times New Roman" w:hAnsi="Times New Roman" w:cs="Times New Roman"/>
          <w:color w:val="000000" w:themeColor="text1"/>
          <w:sz w:val="24"/>
          <w:szCs w:val="24"/>
        </w:rPr>
        <w:t xml:space="preserve">. </w:t>
      </w:r>
      <w:r w:rsidR="00111D57">
        <w:rPr>
          <w:rFonts w:ascii="Times New Roman" w:hAnsi="Times New Roman" w:cs="Times New Roman"/>
          <w:color w:val="000000" w:themeColor="text1"/>
          <w:sz w:val="24"/>
          <w:szCs w:val="24"/>
        </w:rPr>
        <w:t xml:space="preserve">While CNNs are often used for image classification and processing, the science community in particular benefits from generative models. </w:t>
      </w:r>
      <w:r w:rsidRPr="00527DEA">
        <w:rPr>
          <w:rFonts w:ascii="Times New Roman" w:hAnsi="Times New Roman" w:cs="Times New Roman"/>
          <w:color w:val="000000" w:themeColor="text1"/>
          <w:sz w:val="24"/>
          <w:szCs w:val="24"/>
        </w:rPr>
        <w:t xml:space="preserve">One interesting </w:t>
      </w:r>
      <w:r w:rsidR="00111D57">
        <w:rPr>
          <w:rFonts w:ascii="Times New Roman" w:hAnsi="Times New Roman" w:cs="Times New Roman"/>
          <w:color w:val="000000" w:themeColor="text1"/>
          <w:sz w:val="24"/>
          <w:szCs w:val="24"/>
        </w:rPr>
        <w:t xml:space="preserve">generative </w:t>
      </w:r>
      <w:r w:rsidRPr="00527DEA">
        <w:rPr>
          <w:rFonts w:ascii="Times New Roman" w:hAnsi="Times New Roman" w:cs="Times New Roman"/>
          <w:color w:val="000000" w:themeColor="text1"/>
          <w:sz w:val="24"/>
          <w:szCs w:val="24"/>
        </w:rPr>
        <w:t xml:space="preserve">network of note is generative adversarial networks (GANs). </w:t>
      </w:r>
      <w:r w:rsidR="00936EAC">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r w:rsidR="00533C40">
        <w:rPr>
          <w:rFonts w:ascii="Times New Roman" w:hAnsi="Times New Roman" w:cs="Times New Roman"/>
          <w:color w:val="000000" w:themeColor="text1"/>
          <w:sz w:val="24"/>
          <w:szCs w:val="24"/>
        </w:rPr>
        <w:t xml:space="preserve"> However, GANs are known to be very finicky so</w:t>
      </w:r>
      <w:r w:rsidR="00500B78">
        <w:rPr>
          <w:rFonts w:ascii="Times New Roman" w:hAnsi="Times New Roman" w:cs="Times New Roman"/>
          <w:color w:val="000000" w:themeColor="text1"/>
          <w:sz w:val="24"/>
          <w:szCs w:val="24"/>
        </w:rPr>
        <w:t xml:space="preserve"> other generative models like</w:t>
      </w:r>
      <w:r w:rsidR="00533C40">
        <w:rPr>
          <w:rFonts w:ascii="Times New Roman" w:hAnsi="Times New Roman" w:cs="Times New Roman"/>
          <w:color w:val="000000" w:themeColor="text1"/>
          <w:sz w:val="24"/>
          <w:szCs w:val="24"/>
        </w:rPr>
        <w:t xml:space="preserve"> </w:t>
      </w:r>
      <w:r w:rsidR="00500B78">
        <w:rPr>
          <w:rFonts w:ascii="Times New Roman" w:hAnsi="Times New Roman" w:cs="Times New Roman"/>
          <w:color w:val="000000" w:themeColor="text1"/>
          <w:sz w:val="24"/>
          <w:szCs w:val="24"/>
        </w:rPr>
        <w:t xml:space="preserve">variational autoencoders, </w:t>
      </w:r>
      <w:r w:rsidR="00533C40">
        <w:rPr>
          <w:rFonts w:ascii="Times New Roman" w:hAnsi="Times New Roman" w:cs="Times New Roman"/>
          <w:color w:val="000000" w:themeColor="text1"/>
          <w:sz w:val="24"/>
          <w:szCs w:val="24"/>
        </w:rPr>
        <w:t>normalizing flows</w:t>
      </w:r>
      <w:r w:rsidR="00500B78">
        <w:rPr>
          <w:rFonts w:ascii="Times New Roman" w:hAnsi="Times New Roman" w:cs="Times New Roman"/>
          <w:color w:val="000000" w:themeColor="text1"/>
          <w:sz w:val="24"/>
          <w:szCs w:val="24"/>
        </w:rPr>
        <w:t xml:space="preserve">, and </w:t>
      </w:r>
      <w:r w:rsidR="00500B78" w:rsidRPr="00500B78">
        <w:rPr>
          <w:rFonts w:ascii="Times New Roman" w:hAnsi="Times New Roman" w:cs="Times New Roman"/>
          <w:color w:val="000000" w:themeColor="text1"/>
          <w:sz w:val="24"/>
          <w:szCs w:val="24"/>
        </w:rPr>
        <w:t>Generative Flow Networks (GFlowNets)</w:t>
      </w:r>
      <w:r w:rsidR="00533C40">
        <w:rPr>
          <w:rFonts w:ascii="Times New Roman" w:hAnsi="Times New Roman" w:cs="Times New Roman"/>
          <w:color w:val="000000" w:themeColor="text1"/>
          <w:sz w:val="24"/>
          <w:szCs w:val="24"/>
        </w:rPr>
        <w:t xml:space="preserve"> have risen i</w:t>
      </w:r>
      <w:r w:rsidR="00500B78">
        <w:rPr>
          <w:rFonts w:ascii="Times New Roman" w:hAnsi="Times New Roman" w:cs="Times New Roman"/>
          <w:color w:val="000000" w:themeColor="text1"/>
          <w:sz w:val="24"/>
          <w:szCs w:val="24"/>
        </w:rPr>
        <w:t>n</w:t>
      </w:r>
      <w:r w:rsidR="00533C40">
        <w:rPr>
          <w:rFonts w:ascii="Times New Roman" w:hAnsi="Times New Roman" w:cs="Times New Roman"/>
          <w:color w:val="000000" w:themeColor="text1"/>
          <w:sz w:val="24"/>
          <w:szCs w:val="24"/>
        </w:rPr>
        <w:t xml:space="preserve"> popularity over GANs</w:t>
      </w:r>
      <w:r w:rsidR="00500B78">
        <w:rPr>
          <w:rFonts w:ascii="Times New Roman" w:hAnsi="Times New Roman" w:cs="Times New Roman"/>
          <w:color w:val="000000" w:themeColor="text1"/>
          <w:sz w:val="24"/>
          <w:szCs w:val="24"/>
        </w:rPr>
        <w:t xml:space="preserve"> for their generative characteristics</w:t>
      </w:r>
      <w:r w:rsidR="00533C40">
        <w:rPr>
          <w:rFonts w:ascii="Times New Roman" w:hAnsi="Times New Roman" w:cs="Times New Roman"/>
          <w:color w:val="000000" w:themeColor="text1"/>
          <w:sz w:val="24"/>
          <w:szCs w:val="24"/>
        </w:rPr>
        <w:t>.</w:t>
      </w:r>
      <w:r w:rsidR="00500B78">
        <w:rPr>
          <w:rFonts w:ascii="Times New Roman" w:hAnsi="Times New Roman" w:cs="Times New Roman"/>
          <w:color w:val="000000" w:themeColor="text1"/>
          <w:sz w:val="24"/>
          <w:szCs w:val="24"/>
        </w:rPr>
        <w:t xml:space="preserve"> Particularly, normalizing flows allow for an explicit representation of the likelihood function.</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0313E23E"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8"/>
                    <a:srcRect/>
                    <a:stretch>
                      <a:fillRect/>
                    </a:stretch>
                  </pic:blipFill>
                  <pic:spPr>
                    <a:xfrm>
                      <a:off x="0" y="0"/>
                      <a:ext cx="5678523" cy="2475254"/>
                    </a:xfrm>
                    <a:prstGeom prst="rect">
                      <a:avLst/>
                    </a:prstGeom>
                    <a:ln/>
                  </pic:spPr>
                </pic:pic>
              </a:graphicData>
            </a:graphic>
          </wp:inline>
        </w:drawing>
      </w:r>
    </w:p>
    <w:p w14:paraId="0FCEB345" w14:textId="15FE8663"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6" w:name="_Toc134640698"/>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generative adversarial network (GAN) can make new</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 xml:space="preserve"> realistic</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looking samples by balancing a discriminator and generator during training.</w:t>
      </w:r>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Thalles' blog</w:t>
      </w:r>
      <w:r w:rsidR="00B57E75">
        <w:rPr>
          <w:rFonts w:ascii="Times New Roman" w:hAnsi="Times New Roman" w:cs="Times New Roman"/>
          <w:color w:val="000000" w:themeColor="text1"/>
          <w:sz w:val="24"/>
          <w:szCs w:val="24"/>
        </w:rPr>
        <w:t xml:space="preserve"> [</w:t>
      </w:r>
      <w:r w:rsidR="00B57E75" w:rsidRPr="00B57E75">
        <w:rPr>
          <w:rFonts w:ascii="Times New Roman" w:hAnsi="Times New Roman" w:cs="Times New Roman"/>
          <w:color w:val="000000" w:themeColor="text1"/>
          <w:sz w:val="24"/>
          <w:szCs w:val="24"/>
        </w:rPr>
        <w:t>Thalles' blog</w:t>
      </w:r>
      <w:r w:rsidR="00B57E75">
        <w:rPr>
          <w:rFonts w:ascii="Times New Roman" w:hAnsi="Times New Roman" w:cs="Times New Roman"/>
          <w:color w:val="000000" w:themeColor="text1"/>
          <w:sz w:val="24"/>
          <w:szCs w:val="24"/>
        </w:rPr>
        <w:t>].</w:t>
      </w:r>
      <w:bookmarkEnd w:id="116"/>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16873D44"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7" w:name="_Toc117010372"/>
      <w:bookmarkStart w:id="118" w:name="_Toc134640599"/>
      <w:r w:rsidRPr="00527DEA">
        <w:rPr>
          <w:rFonts w:ascii="Times New Roman" w:hAnsi="Times New Roman" w:cs="Times New Roman"/>
          <w:color w:val="000000" w:themeColor="text1"/>
          <w:sz w:val="28"/>
          <w:szCs w:val="28"/>
        </w:rPr>
        <w:t xml:space="preserve">Interpretability </w:t>
      </w:r>
      <w:r w:rsidR="00533C40">
        <w:rPr>
          <w:rFonts w:ascii="Times New Roman" w:hAnsi="Times New Roman" w:cs="Times New Roman"/>
          <w:color w:val="000000" w:themeColor="text1"/>
          <w:sz w:val="28"/>
          <w:szCs w:val="28"/>
        </w:rPr>
        <w:t>V</w:t>
      </w:r>
      <w:r w:rsidRPr="00527DEA">
        <w:rPr>
          <w:rFonts w:ascii="Times New Roman" w:hAnsi="Times New Roman" w:cs="Times New Roman"/>
          <w:color w:val="000000" w:themeColor="text1"/>
          <w:sz w:val="28"/>
          <w:szCs w:val="28"/>
        </w:rPr>
        <w:t xml:space="preserve">ersus </w:t>
      </w:r>
      <w:r w:rsidR="00533C40">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ffectiveness</w:t>
      </w:r>
      <w:bookmarkEnd w:id="117"/>
      <w:bookmarkEnd w:id="118"/>
    </w:p>
    <w:p w14:paraId="3F074241" w14:textId="10B627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w:t>
      </w:r>
      <w:r w:rsidR="00533C40">
        <w:rPr>
          <w:rFonts w:ascii="Times New Roman" w:hAnsi="Times New Roman" w:cs="Times New Roman"/>
          <w:color w:val="000000" w:themeColor="text1"/>
          <w:sz w:val="24"/>
          <w:szCs w:val="24"/>
        </w:rPr>
        <w:t>obtained</w:t>
      </w:r>
      <w:r w:rsidRPr="00527DEA">
        <w:rPr>
          <w:rFonts w:ascii="Times New Roman" w:hAnsi="Times New Roman" w:cs="Times New Roman"/>
          <w:color w:val="000000" w:themeColor="text1"/>
          <w:sz w:val="24"/>
          <w:szCs w:val="24"/>
        </w:rPr>
        <w:t xml:space="preserve"> using the learned weights. Decision trees and SVMs are </w:t>
      </w:r>
      <w:r w:rsidR="00533C40">
        <w:rPr>
          <w:rFonts w:ascii="Times New Roman" w:hAnsi="Times New Roman" w:cs="Times New Roman"/>
          <w:color w:val="000000" w:themeColor="text1"/>
          <w:sz w:val="24"/>
          <w:szCs w:val="24"/>
        </w:rPr>
        <w:t>next</w:t>
      </w:r>
      <w:r w:rsidRPr="00527DEA">
        <w:rPr>
          <w:rFonts w:ascii="Times New Roman" w:hAnsi="Times New Roman" w:cs="Times New Roman"/>
          <w:color w:val="000000" w:themeColor="text1"/>
          <w:sz w:val="24"/>
          <w:szCs w:val="24"/>
        </w:rPr>
        <w:t xml:space="preserve"> eas</w:t>
      </w:r>
      <w:r w:rsidR="00533C40">
        <w:rPr>
          <w:rFonts w:ascii="Times New Roman" w:hAnsi="Times New Roman" w:cs="Times New Roman"/>
          <w:color w:val="000000" w:themeColor="text1"/>
          <w:sz w:val="24"/>
          <w:szCs w:val="24"/>
        </w:rPr>
        <w:t>iest</w:t>
      </w:r>
      <w:r w:rsidRPr="00527DEA">
        <w:rPr>
          <w:rFonts w:ascii="Times New Roman" w:hAnsi="Times New Roman" w:cs="Times New Roman"/>
          <w:color w:val="000000" w:themeColor="text1"/>
          <w:sz w:val="24"/>
          <w:szCs w:val="24"/>
        </w:rPr>
        <w:t xml:space="preserve"> to interpret. The </w:t>
      </w:r>
      <w:r w:rsidR="00533C40">
        <w:rPr>
          <w:rFonts w:ascii="Times New Roman" w:hAnsi="Times New Roman" w:cs="Times New Roman"/>
          <w:color w:val="000000" w:themeColor="text1"/>
          <w:sz w:val="24"/>
          <w:szCs w:val="24"/>
        </w:rPr>
        <w:t>third</w:t>
      </w:r>
      <w:r w:rsidRPr="00527DEA">
        <w:rPr>
          <w:rFonts w:ascii="Times New Roman" w:hAnsi="Times New Roman" w:cs="Times New Roman"/>
          <w:color w:val="000000" w:themeColor="text1"/>
          <w:sz w:val="24"/>
          <w:szCs w:val="24"/>
        </w:rPr>
        <w:t xml:space="preserve"> tier in interpretability includes ensemble models, such as a random forest, as the majority voting hides the interpretation behind another layer. Finally, neural networks are the hardest to interpret as the vast </w:t>
      </w:r>
      <w:r w:rsidR="00533C40" w:rsidRPr="00527DEA">
        <w:rPr>
          <w:rFonts w:ascii="Times New Roman" w:hAnsi="Times New Roman" w:cs="Times New Roman"/>
          <w:color w:val="000000" w:themeColor="text1"/>
          <w:sz w:val="24"/>
          <w:szCs w:val="24"/>
        </w:rPr>
        <w:t>number</w:t>
      </w:r>
      <w:r w:rsidRPr="00527DEA">
        <w:rPr>
          <w:rFonts w:ascii="Times New Roman" w:hAnsi="Times New Roman" w:cs="Times New Roman"/>
          <w:color w:val="000000" w:themeColor="text1"/>
          <w:sz w:val="24"/>
          <w:szCs w:val="24"/>
        </w:rPr>
        <w:t xml:space="preserve"> of weights and layers make it difficult to correlate features to specific outcomes.</w:t>
      </w:r>
      <w:r w:rsidR="00533C40">
        <w:rPr>
          <w:rFonts w:ascii="Times New Roman" w:hAnsi="Times New Roman" w:cs="Times New Roman"/>
          <w:color w:val="000000" w:themeColor="text1"/>
          <w:sz w:val="24"/>
          <w:szCs w:val="24"/>
        </w:rPr>
        <w:t xml:space="preserve"> However, the versatility and accuracy of neural networks make them very attractive.</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A595B6A" w14:textId="43A9F383" w:rsidR="00C211A5" w:rsidRDefault="00B57E75" w:rsidP="00B57E75">
      <w:pPr>
        <w:keepNext/>
        <w:spacing w:line="480" w:lineRule="auto"/>
        <w:jc w:val="center"/>
      </w:pPr>
      <w:r>
        <w:rPr>
          <w:noProof/>
        </w:rPr>
        <w:lastRenderedPageBreak/>
        <w:drawing>
          <wp:inline distT="0" distB="0" distL="0" distR="0" wp14:anchorId="69EFB324" wp14:editId="2B1ACB64">
            <wp:extent cx="5943600" cy="3964265"/>
            <wp:effectExtent l="0" t="0" r="0" b="0"/>
            <wp:docPr id="777297212" name="Picture 777297212" descr="Accuracy vs Explainability of the main 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racy vs Explainability of the main machine learning algorithm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964265"/>
                    </a:xfrm>
                    <a:prstGeom prst="rect">
                      <a:avLst/>
                    </a:prstGeom>
                    <a:noFill/>
                    <a:ln>
                      <a:noFill/>
                    </a:ln>
                  </pic:spPr>
                </pic:pic>
              </a:graphicData>
            </a:graphic>
          </wp:inline>
        </w:drawing>
      </w:r>
    </w:p>
    <w:p w14:paraId="16064913" w14:textId="3D6FE35A"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9" w:name="_Toc134640699"/>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Summary of the interpretability versus accuracy (or strength) of each machine learning model.</w:t>
      </w:r>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2019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2019].</w:t>
      </w:r>
      <w:bookmarkEnd w:id="119"/>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0" w:name="_Toc117010373"/>
      <w:bookmarkStart w:id="121" w:name="_Toc134640600"/>
      <w:r w:rsidRPr="00527DEA">
        <w:rPr>
          <w:rFonts w:ascii="Times New Roman" w:hAnsi="Times New Roman" w:cs="Times New Roman"/>
          <w:color w:val="000000" w:themeColor="text1"/>
          <w:sz w:val="28"/>
          <w:szCs w:val="28"/>
        </w:rPr>
        <w:t>Metrics</w:t>
      </w:r>
      <w:bookmarkEnd w:id="120"/>
      <w:bookmarkEnd w:id="121"/>
    </w:p>
    <w:p w14:paraId="3D666027" w14:textId="4853EB5B" w:rsidR="00527DEA" w:rsidRPr="00990A71" w:rsidRDefault="00527DEA" w:rsidP="00990A71">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Regression metrics quantitatively compare predictions to true values. The most common are mean squared error (MSE), root mean squared error (RMSE), and mean average error (MAE). A good way to visualize regression predictions is by making a correlation curve</w:t>
      </w:r>
      <w:r w:rsidR="00C46EC3">
        <w:rPr>
          <w:rFonts w:ascii="Times New Roman" w:hAnsi="Times New Roman" w:cs="Times New Roman"/>
          <w:color w:val="000000" w:themeColor="text1"/>
          <w:sz w:val="24"/>
          <w:szCs w:val="24"/>
        </w:rPr>
        <w:t xml:space="preserve"> by</w:t>
      </w:r>
      <w:r w:rsidRPr="00C46EC3">
        <w:rPr>
          <w:rFonts w:ascii="Times New Roman" w:hAnsi="Times New Roman" w:cs="Times New Roman"/>
          <w:color w:val="000000" w:themeColor="text1"/>
          <w:sz w:val="24"/>
          <w:szCs w:val="24"/>
        </w:rPr>
        <w:t xml:space="preserve"> plotting </w:t>
      </w:r>
      <w:r w:rsidR="00533C40" w:rsidRPr="00C46EC3">
        <w:rPr>
          <w:rFonts w:ascii="Times New Roman" w:hAnsi="Times New Roman" w:cs="Times New Roman"/>
          <w:color w:val="000000" w:themeColor="text1"/>
          <w:sz w:val="24"/>
          <w:szCs w:val="24"/>
        </w:rPr>
        <w:t xml:space="preserve">predicted values versus </w:t>
      </w:r>
      <w:r w:rsidRPr="00C46EC3">
        <w:rPr>
          <w:rFonts w:ascii="Times New Roman" w:hAnsi="Times New Roman" w:cs="Times New Roman"/>
          <w:color w:val="000000" w:themeColor="text1"/>
          <w:sz w:val="24"/>
          <w:szCs w:val="24"/>
        </w:rPr>
        <w:t xml:space="preserve">true (target) values, where a perfect model would fall along the </w:t>
      </w:r>
      <w:r w:rsidRPr="00611F55">
        <w:rPr>
          <w:rFonts w:ascii="Times New Roman" w:hAnsi="Times New Roman" w:cs="Times New Roman"/>
          <w:i/>
          <w:iCs/>
          <w:color w:val="000000" w:themeColor="text1"/>
          <w:sz w:val="24"/>
          <w:szCs w:val="24"/>
        </w:rPr>
        <w:t>y = x</w:t>
      </w:r>
      <w:r w:rsidRPr="00C46EC3">
        <w:rPr>
          <w:rFonts w:ascii="Times New Roman" w:hAnsi="Times New Roman" w:cs="Times New Roman"/>
          <w:color w:val="000000" w:themeColor="text1"/>
          <w:sz w:val="24"/>
          <w:szCs w:val="24"/>
        </w:rPr>
        <w:t xml:space="preserve"> line.</w:t>
      </w:r>
    </w:p>
    <w:p w14:paraId="2353F394" w14:textId="44AFB2A3"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00990A71" w:rsidRPr="00990A71">
        <w:rPr>
          <w:rFonts w:ascii="Times New Roman" w:hAnsi="Times New Roman" w:cs="Times New Roman"/>
          <w:color w:val="000000" w:themeColor="text1"/>
          <w:sz w:val="24"/>
          <w:szCs w:val="24"/>
        </w:rPr>
        <w:t>On the other hand,</w:t>
      </w:r>
      <w:r w:rsidR="00990A71">
        <w:rPr>
          <w:rFonts w:ascii="Times New Roman" w:hAnsi="Times New Roman" w:cs="Times New Roman"/>
          <w:color w:val="000000" w:themeColor="text1"/>
          <w:sz w:val="24"/>
          <w:szCs w:val="24"/>
        </w:rPr>
        <w:t xml:space="preserve"> classification metrics can be more nuanced.</w:t>
      </w:r>
      <w:r w:rsidR="00990A71" w:rsidRPr="00990A71">
        <w:rPr>
          <w:rFonts w:ascii="Times New Roman" w:hAnsi="Times New Roman" w:cs="Times New Roman"/>
          <w:color w:val="000000" w:themeColor="text1"/>
          <w:sz w:val="24"/>
          <w:szCs w:val="24"/>
        </w:rPr>
        <w:t xml:space="preserve"> </w:t>
      </w:r>
      <w:r w:rsidRPr="00990A71">
        <w:rPr>
          <w:rFonts w:ascii="Times New Roman" w:hAnsi="Times New Roman" w:cs="Times New Roman"/>
          <w:color w:val="000000" w:themeColor="text1"/>
          <w:sz w:val="24"/>
          <w:szCs w:val="24"/>
        </w:rPr>
        <w:t>Reporting an appropriate classification metric is critical as there are often drastically different interpretations of results depending on the metric use</w:t>
      </w:r>
      <w:r w:rsidR="00990A71">
        <w:rPr>
          <w:rFonts w:ascii="Times New Roman" w:hAnsi="Times New Roman" w:cs="Times New Roman"/>
          <w:color w:val="000000" w:themeColor="text1"/>
          <w:sz w:val="24"/>
          <w:szCs w:val="24"/>
        </w:rPr>
        <w:t>d</w:t>
      </w:r>
      <w:r w:rsidRPr="00990A71">
        <w:rPr>
          <w:rFonts w:ascii="Times New Roman" w:hAnsi="Times New Roman" w:cs="Times New Roman"/>
          <w:color w:val="000000" w:themeColor="text1"/>
          <w:sz w:val="24"/>
          <w:szCs w:val="24"/>
        </w:rPr>
        <w:t>; for example, it is more important to identify the probability</w:t>
      </w:r>
      <w:r w:rsidRPr="00C46EC3">
        <w:rPr>
          <w:rFonts w:ascii="Times New Roman" w:hAnsi="Times New Roman" w:cs="Times New Roman"/>
          <w:color w:val="000000" w:themeColor="text1"/>
          <w:sz w:val="24"/>
          <w:szCs w:val="24"/>
        </w:rPr>
        <w:t xml:space="preserve"> of false </w:t>
      </w:r>
      <w:r w:rsidRPr="00C46EC3">
        <w:rPr>
          <w:rFonts w:ascii="Times New Roman" w:hAnsi="Times New Roman" w:cs="Times New Roman"/>
          <w:color w:val="000000" w:themeColor="text1"/>
          <w:sz w:val="24"/>
          <w:szCs w:val="24"/>
        </w:rPr>
        <w:lastRenderedPageBreak/>
        <w:t>negatives for cancer detection that it is to purely report accuracy. Here are some common metrics to consider.</w:t>
      </w:r>
    </w:p>
    <w:p w14:paraId="2EE1ED79" w14:textId="2C592C88" w:rsidR="007043CE"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22" w:name="_Hlk116908583"/>
      <w:r w:rsidRPr="00C46EC3">
        <w:rPr>
          <w:rFonts w:ascii="Times New Roman" w:hAnsi="Times New Roman" w:cs="Times New Roman"/>
          <w:color w:val="000000" w:themeColor="text1"/>
          <w:sz w:val="24"/>
          <w:szCs w:val="24"/>
        </w:rPr>
        <w:t>true positive divided by true positive plus false positive</w:t>
      </w:r>
      <w:bookmarkEnd w:id="122"/>
      <w:r w:rsidRPr="00C46EC3">
        <w:rPr>
          <w:rFonts w:ascii="Times New Roman" w:hAnsi="Times New Roman" w:cs="Times New Roman"/>
          <w:color w:val="000000" w:themeColor="text1"/>
          <w:sz w:val="24"/>
          <w:szCs w:val="24"/>
        </w:rPr>
        <w:t>) and recall (true positive divided by true positive plus false negative). An important metric that is often reported is the F</w:t>
      </w:r>
      <w:r w:rsidRPr="00954366">
        <w:rPr>
          <w:rFonts w:ascii="Times New Roman" w:hAnsi="Times New Roman" w:cs="Times New Roman"/>
          <w:color w:val="000000" w:themeColor="text1"/>
          <w:sz w:val="24"/>
          <w:szCs w:val="24"/>
          <w:vertAlign w:val="subscript"/>
        </w:rPr>
        <w:t>1</w:t>
      </w:r>
      <w:r w:rsidRPr="00C46EC3">
        <w:rPr>
          <w:rFonts w:ascii="Times New Roman" w:hAnsi="Times New Roman" w:cs="Times New Roman"/>
          <w:color w:val="000000" w:themeColor="text1"/>
          <w:sz w:val="24"/>
          <w:szCs w:val="24"/>
        </w:rPr>
        <w:t xml:space="preserve"> score as it combines precision and recall. It is defined as</w:t>
      </w:r>
      <w:r w:rsidR="007043CE">
        <w:rPr>
          <w:rFonts w:ascii="Times New Roman" w:hAnsi="Times New Roman" w:cs="Times New Roman"/>
          <w:color w:val="000000" w:themeColor="text1"/>
          <w:sz w:val="24"/>
          <w:szCs w:val="24"/>
        </w:rPr>
        <w:t xml:space="preserve"> </w:t>
      </w:r>
      <w:r w:rsidR="00954366">
        <w:rPr>
          <w:rFonts w:ascii="Times New Roman" w:hAnsi="Times New Roman" w:cs="Times New Roman"/>
          <w:color w:val="000000" w:themeColor="text1"/>
          <w:sz w:val="24"/>
          <w:szCs w:val="24"/>
        </w:rPr>
        <w:t>twice</w:t>
      </w:r>
      <w:r w:rsidRPr="00C46EC3">
        <w:rPr>
          <w:rFonts w:ascii="Times New Roman" w:hAnsi="Times New Roman" w:cs="Times New Roman"/>
          <w:color w:val="000000" w:themeColor="text1"/>
          <w:sz w:val="24"/>
          <w:szCs w:val="24"/>
        </w:rPr>
        <w:t xml:space="preserve"> precision times recall</w:t>
      </w:r>
      <w:r w:rsidR="00954366">
        <w:rPr>
          <w:rFonts w:ascii="Times New Roman" w:hAnsi="Times New Roman" w:cs="Times New Roman"/>
          <w:color w:val="000000" w:themeColor="text1"/>
          <w:sz w:val="24"/>
          <w:szCs w:val="24"/>
        </w:rPr>
        <w:t xml:space="preserve"> </w:t>
      </w:r>
      <w:r w:rsidRPr="00C46EC3">
        <w:rPr>
          <w:rFonts w:ascii="Times New Roman" w:hAnsi="Times New Roman" w:cs="Times New Roman"/>
          <w:color w:val="000000" w:themeColor="text1"/>
          <w:sz w:val="24"/>
          <w:szCs w:val="24"/>
        </w:rPr>
        <w:t>div</w:t>
      </w:r>
      <w:r w:rsidR="007043CE">
        <w:rPr>
          <w:rFonts w:ascii="Times New Roman" w:hAnsi="Times New Roman" w:cs="Times New Roman"/>
          <w:color w:val="000000" w:themeColor="text1"/>
          <w:sz w:val="24"/>
          <w:szCs w:val="24"/>
        </w:rPr>
        <w:t>id</w:t>
      </w:r>
      <w:r w:rsidRPr="00C46EC3">
        <w:rPr>
          <w:rFonts w:ascii="Times New Roman" w:hAnsi="Times New Roman" w:cs="Times New Roman"/>
          <w:color w:val="000000" w:themeColor="text1"/>
          <w:sz w:val="24"/>
          <w:szCs w:val="24"/>
        </w:rPr>
        <w:t>ed by the sum of precision and recall</w:t>
      </w:r>
      <w:r w:rsidR="007043CE">
        <w:rPr>
          <w:rFonts w:ascii="Times New Roman" w:hAnsi="Times New Roman" w:cs="Times New Roman"/>
          <w:color w:val="000000" w:themeColor="text1"/>
          <w:sz w:val="24"/>
          <w:szCs w:val="24"/>
        </w:rPr>
        <w:t>, or</w:t>
      </w:r>
    </w:p>
    <w:p w14:paraId="79A96EB5" w14:textId="4972A020" w:rsidR="007043CE" w:rsidRDefault="00000000" w:rsidP="007043CE">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Cs/>
                <w:color w:val="000000" w:themeColor="text1"/>
                <w:sz w:val="24"/>
                <w:szCs w:val="24"/>
              </w:rPr>
            </m:ctrlPr>
          </m:sSubPr>
          <m:e>
            <m:r>
              <m:rPr>
                <m:sty m:val="p"/>
              </m:rPr>
              <w:rPr>
                <w:rFonts w:ascii="Cambria Math" w:hAnsi="Cambria Math" w:cs="Times New Roman"/>
                <w:color w:val="000000" w:themeColor="text1"/>
                <w:sz w:val="24"/>
                <w:szCs w:val="24"/>
              </w:rPr>
              <m:t>F</m:t>
            </m:r>
          </m:e>
          <m:sub>
            <m:r>
              <m:rPr>
                <m:sty m:val="p"/>
              </m:rP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 2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precision * recall</m:t>
            </m:r>
          </m:num>
          <m:den>
            <m:r>
              <w:rPr>
                <w:rFonts w:ascii="Cambria Math" w:hAnsi="Cambria Math" w:cs="Times New Roman"/>
                <w:color w:val="000000" w:themeColor="text1"/>
                <w:sz w:val="24"/>
                <w:szCs w:val="24"/>
              </w:rPr>
              <m:t>precision + recall</m:t>
            </m:r>
          </m:den>
        </m:f>
        <m:r>
          <w:rPr>
            <w:rFonts w:ascii="Cambria Math" w:hAnsi="Cambria Math" w:cs="Times New Roman"/>
            <w:color w:val="000000" w:themeColor="text1"/>
            <w:sz w:val="24"/>
            <w:szCs w:val="24"/>
          </w:rPr>
          <m:t xml:space="preserve">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TP</m:t>
            </m:r>
          </m:num>
          <m:den>
            <m:r>
              <w:rPr>
                <w:rFonts w:ascii="Cambria Math" w:hAnsi="Cambria Math" w:cs="Times New Roman"/>
                <w:color w:val="000000" w:themeColor="text1"/>
                <w:sz w:val="24"/>
                <w:szCs w:val="24"/>
              </w:rPr>
              <m:t xml:space="preserve">TP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2</m:t>
                </m:r>
              </m:den>
            </m:f>
            <m:r>
              <w:rPr>
                <w:rFonts w:ascii="Cambria Math" w:hAnsi="Cambria Math" w:cs="Times New Roman"/>
                <w:color w:val="000000" w:themeColor="text1"/>
                <w:sz w:val="24"/>
                <w:szCs w:val="24"/>
              </w:rPr>
              <m:t>(FP + FN)</m:t>
            </m:r>
          </m:den>
        </m:f>
        <m:r>
          <w:rPr>
            <w:rFonts w:ascii="Cambria Math" w:hAnsi="Cambria Math" w:cs="Times New Roman"/>
            <w:color w:val="000000" w:themeColor="text1"/>
            <w:sz w:val="24"/>
            <w:szCs w:val="24"/>
          </w:rPr>
          <m:t xml:space="preserve"> </m:t>
        </m:r>
      </m:oMath>
      <w:r w:rsidR="007043CE" w:rsidRPr="007043CE">
        <w:rPr>
          <w:rFonts w:ascii="Times New Roman" w:hAnsi="Times New Roman" w:cs="Times New Roman"/>
          <w:color w:val="000000" w:themeColor="text1"/>
          <w:sz w:val="24"/>
          <w:szCs w:val="24"/>
        </w:rPr>
        <w:t xml:space="preserve"> </w:t>
      </w:r>
      <w:r w:rsidR="007043CE">
        <w:rPr>
          <w:rFonts w:ascii="Times New Roman" w:hAnsi="Times New Roman" w:cs="Times New Roman"/>
          <w:color w:val="000000" w:themeColor="text1"/>
          <w:sz w:val="24"/>
          <w:szCs w:val="24"/>
        </w:rPr>
        <w:t xml:space="preserve">.  </w:t>
      </w:r>
      <w:r w:rsidR="007043CE" w:rsidRPr="007043CE">
        <w:rPr>
          <w:rFonts w:ascii="Times New Roman" w:hAnsi="Times New Roman" w:cs="Times New Roman"/>
          <w:color w:val="000000" w:themeColor="text1"/>
          <w:sz w:val="24"/>
          <w:szCs w:val="24"/>
        </w:rPr>
        <w:t xml:space="preserve">                              </w:t>
      </w:r>
      <w:r w:rsidR="007043CE">
        <w:rPr>
          <w:rFonts w:ascii="Times New Roman" w:hAnsi="Times New Roman" w:cs="Times New Roman"/>
          <w:color w:val="000000" w:themeColor="text1"/>
          <w:sz w:val="24"/>
          <w:szCs w:val="24"/>
        </w:rPr>
        <w:t>(4.4)</w:t>
      </w:r>
    </w:p>
    <w:p w14:paraId="66B442D7" w14:textId="2C5FFE3F" w:rsidR="00527DEA" w:rsidRPr="00C46EC3"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This metric punishes extremes values more and places importance on false positives and false negatives.</w:t>
      </w:r>
      <w:r w:rsidR="00533C40" w:rsidRPr="00C46EC3">
        <w:rPr>
          <w:rFonts w:ascii="Times New Roman" w:hAnsi="Times New Roman" w:cs="Times New Roman"/>
          <w:color w:val="000000" w:themeColor="text1"/>
          <w:sz w:val="24"/>
          <w:szCs w:val="24"/>
        </w:rPr>
        <w:t xml:space="preserve"> However, there is a tradeoff between precision and recall, so choosing which one to minimize or report must be handled with care.</w:t>
      </w:r>
    </w:p>
    <w:p w14:paraId="3D0FACCB" w14:textId="3DE3E1FD"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 xml:space="preserve">As stated earlier, cross validation is important for determining any model hyperparameters and gauging the generalizability of </w:t>
      </w:r>
      <w:r w:rsidR="00990A71">
        <w:rPr>
          <w:rFonts w:ascii="Times New Roman" w:hAnsi="Times New Roman" w:cs="Times New Roman"/>
          <w:color w:val="000000" w:themeColor="text1"/>
          <w:sz w:val="24"/>
          <w:szCs w:val="24"/>
        </w:rPr>
        <w:t>a</w:t>
      </w:r>
      <w:r w:rsidRPr="00C46EC3">
        <w:rPr>
          <w:rFonts w:ascii="Times New Roman" w:hAnsi="Times New Roman" w:cs="Times New Roman"/>
          <w:color w:val="000000" w:themeColor="text1"/>
          <w:sz w:val="24"/>
          <w:szCs w:val="24"/>
        </w:rPr>
        <w:t xml:space="preserve"> model. The most basic type of cross validation is k-fold cross validation. Here, the training data is split into k different chunks, where the model will be trained on </w:t>
      </w:r>
      <w:r w:rsidRPr="00990A71">
        <w:rPr>
          <w:rFonts w:ascii="Times New Roman" w:hAnsi="Times New Roman" w:cs="Times New Roman"/>
          <w:i/>
          <w:iCs/>
          <w:color w:val="000000" w:themeColor="text1"/>
          <w:sz w:val="24"/>
          <w:szCs w:val="24"/>
        </w:rPr>
        <w:t>k – 1</w:t>
      </w:r>
      <w:r w:rsidRPr="00C46EC3">
        <w:rPr>
          <w:rFonts w:ascii="Times New Roman" w:hAnsi="Times New Roman" w:cs="Times New Roman"/>
          <w:color w:val="000000" w:themeColor="text1"/>
          <w:sz w:val="24"/>
          <w:szCs w:val="24"/>
        </w:rPr>
        <w:t xml:space="preserve"> of the sections, and the last section will be used as a validation set. Throughout training repetitions, called epochs in the case of neural networks, the validation set will systematically move between every </w:t>
      </w:r>
      <w:r w:rsidRPr="00990A71">
        <w:rPr>
          <w:rFonts w:ascii="Times New Roman" w:hAnsi="Times New Roman" w:cs="Times New Roman"/>
          <w:i/>
          <w:iCs/>
          <w:color w:val="000000" w:themeColor="text1"/>
          <w:sz w:val="24"/>
          <w:szCs w:val="24"/>
        </w:rPr>
        <w:t>k</w:t>
      </w:r>
      <w:r w:rsidRPr="00C46EC3">
        <w:rPr>
          <w:rFonts w:ascii="Times New Roman" w:hAnsi="Times New Roman" w:cs="Times New Roman"/>
          <w:color w:val="000000" w:themeColor="text1"/>
          <w:sz w:val="24"/>
          <w:szCs w:val="24"/>
        </w:rPr>
        <w:t xml:space="preserve">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6E77E1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3" w:name="_Toc117010377"/>
      <w:bookmarkStart w:id="124" w:name="_Toc134640601"/>
      <w:r w:rsidRPr="00527DEA">
        <w:rPr>
          <w:rFonts w:ascii="Times New Roman" w:hAnsi="Times New Roman" w:cs="Times New Roman"/>
          <w:color w:val="000000" w:themeColor="text1"/>
          <w:sz w:val="28"/>
          <w:szCs w:val="28"/>
        </w:rPr>
        <w:lastRenderedPageBreak/>
        <w:t xml:space="preserve">Uncertainty </w:t>
      </w:r>
      <w:r w:rsidR="00C46EC3">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123"/>
      <w:bookmarkEnd w:id="124"/>
    </w:p>
    <w:p w14:paraId="3CF157B9" w14:textId="7E645420" w:rsidR="00527DEA" w:rsidRDefault="00527DEA"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r w:rsidR="008B1930">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936EAC">
        <w:rPr>
          <w:rFonts w:ascii="Times New Roman" w:hAnsi="Times New Roman" w:cs="Times New Roman"/>
          <w:color w:val="000000" w:themeColor="text1"/>
          <w:sz w:val="24"/>
          <w:szCs w:val="24"/>
        </w:rPr>
        <w:t>[Hüllermeier, 2021 #235]</w:t>
      </w:r>
    </w:p>
    <w:p w14:paraId="3BE622B2" w14:textId="77777777"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p>
    <w:p w14:paraId="5B046269"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436699B" wp14:editId="29C1F106">
            <wp:extent cx="3429000" cy="2323428"/>
            <wp:effectExtent l="0" t="0" r="0" b="1270"/>
            <wp:docPr id="48" name="image9.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50"/>
                    <a:srcRect/>
                    <a:stretch>
                      <a:fillRect/>
                    </a:stretch>
                  </pic:blipFill>
                  <pic:spPr>
                    <a:xfrm>
                      <a:off x="0" y="0"/>
                      <a:ext cx="3429000" cy="2323428"/>
                    </a:xfrm>
                    <a:prstGeom prst="rect">
                      <a:avLst/>
                    </a:prstGeom>
                    <a:ln/>
                  </pic:spPr>
                </pic:pic>
              </a:graphicData>
            </a:graphic>
          </wp:inline>
        </w:drawing>
      </w:r>
    </w:p>
    <w:p w14:paraId="33851374" w14:textId="4F6DB8AD" w:rsidR="00527DEA" w:rsidRPr="00C211A5" w:rsidRDefault="00C211A5" w:rsidP="00C211A5">
      <w:pPr>
        <w:pStyle w:val="Caption"/>
        <w:spacing w:line="480" w:lineRule="auto"/>
        <w:jc w:val="both"/>
        <w:rPr>
          <w:rFonts w:ascii="Times New Roman" w:hAnsi="Times New Roman" w:cs="Times New Roman"/>
          <w:sz w:val="24"/>
          <w:szCs w:val="24"/>
        </w:rPr>
      </w:pPr>
      <w:bookmarkStart w:id="125" w:name="_Toc134640700"/>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12</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A Gaussian process gives estimates of uncertainty depending on the location of the training data.</w:t>
      </w:r>
      <w:r w:rsidR="00B57E75">
        <w:rPr>
          <w:rFonts w:ascii="Times New Roman" w:hAnsi="Times New Roman" w:cs="Times New Roman"/>
          <w:sz w:val="24"/>
          <w:szCs w:val="24"/>
        </w:rPr>
        <w:t xml:space="preserve"> From </w:t>
      </w:r>
      <w:r w:rsidR="00B57E75" w:rsidRPr="00B57E75">
        <w:rPr>
          <w:rFonts w:ascii="Times New Roman" w:hAnsi="Times New Roman" w:cs="Times New Roman"/>
          <w:sz w:val="24"/>
          <w:szCs w:val="24"/>
        </w:rPr>
        <w:t>Leclercq</w:t>
      </w:r>
      <w:r w:rsidR="00B57E75">
        <w:rPr>
          <w:rFonts w:ascii="Times New Roman" w:hAnsi="Times New Roman" w:cs="Times New Roman"/>
          <w:sz w:val="24"/>
          <w:szCs w:val="24"/>
        </w:rPr>
        <w:t>, 2018</w:t>
      </w:r>
      <w:r w:rsidR="00B57E75" w:rsidRPr="00B57E75">
        <w:rPr>
          <w:rFonts w:ascii="Times New Roman" w:hAnsi="Times New Roman" w:cs="Times New Roman"/>
          <w:sz w:val="24"/>
          <w:szCs w:val="24"/>
        </w:rPr>
        <w:t xml:space="preserve"> </w:t>
      </w:r>
      <w:r w:rsidR="00B57E75">
        <w:rPr>
          <w:rFonts w:ascii="Times New Roman" w:hAnsi="Times New Roman" w:cs="Times New Roman"/>
          <w:sz w:val="24"/>
          <w:szCs w:val="24"/>
        </w:rPr>
        <w:t>[</w:t>
      </w:r>
      <w:r w:rsidR="00B57E75" w:rsidRPr="00B57E75">
        <w:rPr>
          <w:rFonts w:ascii="Times New Roman" w:hAnsi="Times New Roman" w:cs="Times New Roman"/>
          <w:sz w:val="24"/>
          <w:szCs w:val="24"/>
        </w:rPr>
        <w:t>Leclercq</w:t>
      </w:r>
      <w:r w:rsidR="00B57E75">
        <w:rPr>
          <w:rFonts w:ascii="Times New Roman" w:hAnsi="Times New Roman" w:cs="Times New Roman"/>
          <w:sz w:val="24"/>
          <w:szCs w:val="24"/>
        </w:rPr>
        <w:t>, 2018].</w:t>
      </w:r>
      <w:bookmarkEnd w:id="125"/>
    </w:p>
    <w:p w14:paraId="73F605B8" w14:textId="77777777" w:rsidR="00DB5CC7" w:rsidRDefault="00DB5CC7" w:rsidP="00527DEA">
      <w:pPr>
        <w:spacing w:line="480" w:lineRule="auto"/>
        <w:ind w:firstLine="720"/>
        <w:jc w:val="both"/>
        <w:rPr>
          <w:rFonts w:ascii="Times New Roman" w:hAnsi="Times New Roman" w:cs="Times New Roman"/>
          <w:color w:val="000000" w:themeColor="text1"/>
          <w:sz w:val="24"/>
          <w:szCs w:val="24"/>
        </w:rPr>
      </w:pPr>
    </w:p>
    <w:p w14:paraId="06CDD7F7" w14:textId="77777777"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r>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The first model to discuss </w:t>
      </w:r>
      <w:r>
        <w:rPr>
          <w:rFonts w:ascii="Times New Roman" w:hAnsi="Times New Roman" w:cs="Times New Roman"/>
          <w:color w:val="000000" w:themeColor="text1"/>
          <w:sz w:val="24"/>
          <w:szCs w:val="24"/>
        </w:rPr>
        <w:t>is a</w:t>
      </w:r>
      <w:r w:rsidRPr="00527DEA">
        <w:rPr>
          <w:rFonts w:ascii="Times New Roman" w:hAnsi="Times New Roman" w:cs="Times New Roman"/>
          <w:color w:val="000000" w:themeColor="text1"/>
          <w:sz w:val="24"/>
          <w:szCs w:val="24"/>
        </w:rPr>
        <w:t xml:space="preserve"> Gaussian process (GP). GPs are non-parametric kernel-based methods that incorporate Bayes rule into their predictions. </w:t>
      </w:r>
      <w:r>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they can give an estimate of uncertainty, or conversely confidence, </w:t>
      </w:r>
      <w:r w:rsidRPr="00527DEA">
        <w:rPr>
          <w:rFonts w:ascii="Times New Roman" w:hAnsi="Times New Roman" w:cs="Times New Roman"/>
          <w:color w:val="000000" w:themeColor="text1"/>
          <w:sz w:val="24"/>
          <w:szCs w:val="24"/>
        </w:rPr>
        <w:lastRenderedPageBreak/>
        <w:t>to every output. A GP performs well on smoothly varying data, such as a multidimensional gaussian, but poorly on discontinuous or sharply featured data, such as a step function.</w:t>
      </w:r>
    </w:p>
    <w:p w14:paraId="79518E62" w14:textId="19372794"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936EAC">
        <w:rPr>
          <w:rFonts w:ascii="Times New Roman" w:hAnsi="Times New Roman" w:cs="Times New Roman"/>
          <w:color w:val="000000" w:themeColor="text1"/>
          <w:sz w:val="24"/>
          <w:szCs w:val="24"/>
        </w:rPr>
        <w:t>[Yarin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109B3E64" w14:textId="77777777" w:rsidR="008B1930" w:rsidRPr="00527DEA" w:rsidRDefault="008B1930" w:rsidP="008B1930">
      <w:pPr>
        <w:spacing w:line="480" w:lineRule="auto"/>
        <w:jc w:val="both"/>
        <w:rPr>
          <w:rFonts w:ascii="Times New Roman" w:hAnsi="Times New Roman" w:cs="Times New Roman"/>
          <w:color w:val="000000" w:themeColor="text1"/>
          <w:sz w:val="24"/>
          <w:szCs w:val="24"/>
        </w:rPr>
      </w:pPr>
    </w:p>
    <w:p w14:paraId="32DAF782"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2C3C2ADC" wp14:editId="317F8014">
            <wp:extent cx="4572000" cy="2041344"/>
            <wp:effectExtent l="0" t="0" r="0" b="0"/>
            <wp:docPr id="49" name="image8.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51"/>
                    <a:srcRect/>
                    <a:stretch>
                      <a:fillRect/>
                    </a:stretch>
                  </pic:blipFill>
                  <pic:spPr>
                    <a:xfrm>
                      <a:off x="0" y="0"/>
                      <a:ext cx="4572000" cy="2041344"/>
                    </a:xfrm>
                    <a:prstGeom prst="rect">
                      <a:avLst/>
                    </a:prstGeom>
                    <a:ln/>
                  </pic:spPr>
                </pic:pic>
              </a:graphicData>
            </a:graphic>
          </wp:inline>
        </w:drawing>
      </w:r>
    </w:p>
    <w:p w14:paraId="790D01D7" w14:textId="42CAAE2E"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6" w:name="_Toc134640701"/>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13</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Monte Carlo dropout during test predictions is the easiest and most common way to estimate uncertainty because it does not require special model architecture.</w:t>
      </w:r>
      <w:r w:rsidR="00B57E75">
        <w:rPr>
          <w:rFonts w:ascii="Times New Roman" w:hAnsi="Times New Roman" w:cs="Times New Roman"/>
          <w:color w:val="000000" w:themeColor="text1"/>
          <w:sz w:val="24"/>
          <w:szCs w:val="24"/>
        </w:rPr>
        <w:t xml:space="preserve"> From AWS documentation [AWS].</w:t>
      </w:r>
      <w:bookmarkEnd w:id="126"/>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901363" w14:textId="77777777"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Pr>
          <w:rFonts w:ascii="Times New Roman" w:hAnsi="Times New Roman" w:cs="Times New Roman"/>
          <w:color w:val="000000" w:themeColor="text1"/>
          <w:sz w:val="24"/>
          <w:szCs w:val="24"/>
        </w:rPr>
        <w:t>[Goan, 2020 #237]</w:t>
      </w:r>
    </w:p>
    <w:p w14:paraId="27062607" w14:textId="0F15A819" w:rsidR="00C211A5" w:rsidRDefault="0020071E" w:rsidP="00C211A5">
      <w:pPr>
        <w:keepNext/>
        <w:spacing w:line="480" w:lineRule="auto"/>
        <w:jc w:val="center"/>
      </w:pPr>
      <w:r>
        <w:rPr>
          <w:noProof/>
        </w:rPr>
        <w:lastRenderedPageBreak/>
        <w:drawing>
          <wp:inline distT="0" distB="0" distL="0" distR="0" wp14:anchorId="4CDE7D7B" wp14:editId="61C71D51">
            <wp:extent cx="5943600" cy="2460023"/>
            <wp:effectExtent l="0" t="0" r="0" b="0"/>
            <wp:docPr id="306296732" name="Picture 306296732" descr="bayes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yes_N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460023"/>
                    </a:xfrm>
                    <a:prstGeom prst="rect">
                      <a:avLst/>
                    </a:prstGeom>
                    <a:noFill/>
                    <a:ln>
                      <a:noFill/>
                    </a:ln>
                  </pic:spPr>
                </pic:pic>
              </a:graphicData>
            </a:graphic>
          </wp:inline>
        </w:drawing>
      </w:r>
    </w:p>
    <w:p w14:paraId="5C6DCB78" w14:textId="3052644A" w:rsidR="00954366" w:rsidRDefault="00C211A5" w:rsidP="00E402D9">
      <w:pPr>
        <w:pStyle w:val="Caption"/>
        <w:spacing w:line="480" w:lineRule="auto"/>
        <w:jc w:val="both"/>
        <w:rPr>
          <w:rFonts w:ascii="Times New Roman" w:hAnsi="Times New Roman" w:cs="Times New Roman"/>
          <w:color w:val="000000" w:themeColor="text1"/>
          <w:sz w:val="24"/>
          <w:szCs w:val="24"/>
        </w:rPr>
      </w:pPr>
      <w:bookmarkStart w:id="127" w:name="_Toc134640702"/>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14</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 xml:space="preserve">A Bayesian neural network </w:t>
      </w:r>
      <w:r w:rsidR="0020071E">
        <w:rPr>
          <w:rFonts w:ascii="Times New Roman" w:hAnsi="Times New Roman" w:cs="Times New Roman"/>
          <w:color w:val="000000" w:themeColor="text1"/>
          <w:sz w:val="24"/>
          <w:szCs w:val="24"/>
        </w:rPr>
        <w:t xml:space="preserve">(right) </w:t>
      </w:r>
      <w:r w:rsidR="00527DEA" w:rsidRPr="00C211A5">
        <w:rPr>
          <w:rFonts w:ascii="Times New Roman" w:hAnsi="Times New Roman" w:cs="Times New Roman"/>
          <w:color w:val="000000" w:themeColor="text1"/>
          <w:sz w:val="24"/>
          <w:szCs w:val="24"/>
        </w:rPr>
        <w:t>learns distributions of weights instead of just the weights themselves</w:t>
      </w:r>
      <w:r w:rsidR="0020071E">
        <w:rPr>
          <w:rFonts w:ascii="Times New Roman" w:hAnsi="Times New Roman" w:cs="Times New Roman"/>
          <w:color w:val="000000" w:themeColor="text1"/>
          <w:sz w:val="24"/>
          <w:szCs w:val="24"/>
        </w:rPr>
        <w:t>, as with standard neural networks (left)</w:t>
      </w:r>
      <w:r w:rsidR="00527DEA" w:rsidRPr="00C211A5">
        <w:rPr>
          <w:rFonts w:ascii="Times New Roman" w:hAnsi="Times New Roman" w:cs="Times New Roman"/>
          <w:color w:val="000000" w:themeColor="text1"/>
          <w:sz w:val="24"/>
          <w:szCs w:val="24"/>
        </w:rPr>
        <w:t>.</w:t>
      </w:r>
      <w:r w:rsidR="0020071E">
        <w:rPr>
          <w:rFonts w:ascii="Times New Roman" w:hAnsi="Times New Roman" w:cs="Times New Roman"/>
          <w:color w:val="000000" w:themeColor="text1"/>
          <w:sz w:val="24"/>
          <w:szCs w:val="24"/>
        </w:rPr>
        <w:t xml:space="preserve"> From Sanjay Thakur’s Blog [Sanjay Thakur].</w:t>
      </w:r>
      <w:bookmarkEnd w:id="127"/>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6F4C28C" w14:textId="77777777" w:rsidR="00C211A5" w:rsidRPr="00C211A5" w:rsidRDefault="00527DEA" w:rsidP="008B1930">
      <w:pPr>
        <w:keepNext/>
        <w:spacing w:line="480" w:lineRule="auto"/>
        <w:jc w:val="center"/>
        <w:rPr>
          <w:rFonts w:ascii="Times New Roman" w:hAnsi="Times New Roman" w:cs="Times New Roman"/>
          <w:sz w:val="24"/>
          <w:szCs w:val="24"/>
        </w:rPr>
      </w:pPr>
      <w:r w:rsidRPr="00C211A5">
        <w:rPr>
          <w:rFonts w:ascii="Times New Roman" w:hAnsi="Times New Roman" w:cs="Times New Roman"/>
          <w:noProof/>
          <w:color w:val="000000" w:themeColor="text1"/>
          <w:sz w:val="24"/>
          <w:szCs w:val="24"/>
        </w:rPr>
        <w:drawing>
          <wp:inline distT="114300" distB="114300" distL="114300" distR="114300" wp14:anchorId="698E49C8" wp14:editId="3F188A9D">
            <wp:extent cx="4572000" cy="1914769"/>
            <wp:effectExtent l="0" t="0" r="0" b="9525"/>
            <wp:docPr id="16" name="image7.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3"/>
                    <a:srcRect/>
                    <a:stretch>
                      <a:fillRect/>
                    </a:stretch>
                  </pic:blipFill>
                  <pic:spPr>
                    <a:xfrm>
                      <a:off x="0" y="0"/>
                      <a:ext cx="4572000" cy="1914769"/>
                    </a:xfrm>
                    <a:prstGeom prst="rect">
                      <a:avLst/>
                    </a:prstGeom>
                    <a:ln/>
                  </pic:spPr>
                </pic:pic>
              </a:graphicData>
            </a:graphic>
          </wp:inline>
        </w:drawing>
      </w:r>
    </w:p>
    <w:p w14:paraId="3E72A29B" w14:textId="0F0D25D6" w:rsid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28" w:name="_Toc134640703"/>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15</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mixed density network is another easy implementation of a neural network that can formally account for uncertainty.</w:t>
      </w:r>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Vossen</w:t>
      </w:r>
      <w:r w:rsidR="0020071E">
        <w:rPr>
          <w:rFonts w:ascii="Times New Roman" w:hAnsi="Times New Roman" w:cs="Times New Roman"/>
          <w:color w:val="000000" w:themeColor="text1"/>
          <w:sz w:val="24"/>
          <w:szCs w:val="24"/>
        </w:rPr>
        <w:t>, 2018 [</w:t>
      </w:r>
      <w:r w:rsidR="0020071E" w:rsidRPr="0020071E">
        <w:rPr>
          <w:rFonts w:ascii="Times New Roman" w:hAnsi="Times New Roman" w:cs="Times New Roman"/>
          <w:color w:val="000000" w:themeColor="text1"/>
          <w:sz w:val="24"/>
          <w:szCs w:val="24"/>
        </w:rPr>
        <w:t>Vossen</w:t>
      </w:r>
      <w:r w:rsidR="0020071E">
        <w:rPr>
          <w:rFonts w:ascii="Times New Roman" w:hAnsi="Times New Roman" w:cs="Times New Roman"/>
          <w:color w:val="000000" w:themeColor="text1"/>
          <w:sz w:val="24"/>
          <w:szCs w:val="24"/>
        </w:rPr>
        <w:t>, 2018].</w:t>
      </w:r>
      <w:bookmarkEnd w:id="128"/>
    </w:p>
    <w:p w14:paraId="4AB87D36" w14:textId="77777777" w:rsidR="00E402D9" w:rsidRDefault="00E402D9" w:rsidP="00E402D9">
      <w:pPr>
        <w:spacing w:line="480" w:lineRule="auto"/>
        <w:ind w:firstLine="720"/>
        <w:jc w:val="both"/>
        <w:rPr>
          <w:rFonts w:ascii="Times New Roman" w:hAnsi="Times New Roman" w:cs="Times New Roman"/>
          <w:color w:val="000000" w:themeColor="text1"/>
          <w:sz w:val="24"/>
          <w:szCs w:val="24"/>
        </w:rPr>
      </w:pPr>
    </w:p>
    <w:p w14:paraId="63DE2F11" w14:textId="77777777" w:rsidR="00E402D9" w:rsidRDefault="00E402D9" w:rsidP="00E402D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w:t>
      </w:r>
      <w:r w:rsidRPr="00527DEA">
        <w:rPr>
          <w:rFonts w:ascii="Times New Roman" w:hAnsi="Times New Roman" w:cs="Times New Roman"/>
          <w:color w:val="000000" w:themeColor="text1"/>
          <w:sz w:val="24"/>
          <w:szCs w:val="24"/>
        </w:rPr>
        <w:lastRenderedPageBreak/>
        <w:t xml:space="preserve">distributions (such as mean and standard deviation, not just the mean) and the loss function is adjusted accordingly to reflect this interpretation. </w:t>
      </w:r>
      <w:r>
        <w:rPr>
          <w:rFonts w:ascii="Times New Roman" w:hAnsi="Times New Roman" w:cs="Times New Roman"/>
          <w:color w:val="000000" w:themeColor="text1"/>
          <w:sz w:val="24"/>
          <w:szCs w:val="24"/>
        </w:rPr>
        <w:t>[MacKay, 1995 #238]</w:t>
      </w:r>
    </w:p>
    <w:p w14:paraId="480113CD" w14:textId="7F8AF566" w:rsidR="00E402D9" w:rsidRPr="00E402D9" w:rsidRDefault="00E402D9" w:rsidP="00E402D9">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summary, supervised machine learning models learn patterns in the context of a specific goal or target. There are a variety of models that range in their versatility and interpretability. Pre-processing data</w:t>
      </w:r>
      <w:r w:rsidR="006D68D0">
        <w:rPr>
          <w:rFonts w:ascii="Times New Roman" w:hAnsi="Times New Roman" w:cs="Times New Roman"/>
          <w:color w:val="000000" w:themeColor="text1"/>
          <w:sz w:val="24"/>
          <w:szCs w:val="24"/>
        </w:rPr>
        <w:t xml:space="preserve"> – either</w:t>
      </w:r>
      <w:r>
        <w:rPr>
          <w:rFonts w:ascii="Times New Roman" w:hAnsi="Times New Roman" w:cs="Times New Roman"/>
          <w:color w:val="000000" w:themeColor="text1"/>
          <w:sz w:val="24"/>
          <w:szCs w:val="24"/>
        </w:rPr>
        <w:t xml:space="preserve"> through normalization, feature selection, or cleaning</w:t>
      </w:r>
      <w:r w:rsidR="006D68D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is integral</w:t>
      </w:r>
      <w:r w:rsidR="006D68D0">
        <w:rPr>
          <w:rFonts w:ascii="Times New Roman" w:hAnsi="Times New Roman" w:cs="Times New Roman"/>
          <w:color w:val="000000" w:themeColor="text1"/>
          <w:sz w:val="24"/>
          <w:szCs w:val="24"/>
        </w:rPr>
        <w:t xml:space="preserve"> to maintaining</w:t>
      </w:r>
      <w:r>
        <w:rPr>
          <w:rFonts w:ascii="Times New Roman" w:hAnsi="Times New Roman" w:cs="Times New Roman"/>
          <w:color w:val="000000" w:themeColor="text1"/>
          <w:sz w:val="24"/>
          <w:szCs w:val="24"/>
        </w:rPr>
        <w:t xml:space="preserve"> good practices</w:t>
      </w:r>
      <w:r w:rsidR="006D68D0">
        <w:rPr>
          <w:rFonts w:ascii="Times New Roman" w:hAnsi="Times New Roman" w:cs="Times New Roman"/>
          <w:color w:val="000000" w:themeColor="text1"/>
          <w:sz w:val="24"/>
          <w:szCs w:val="24"/>
        </w:rPr>
        <w:t xml:space="preserve"> by</w:t>
      </w:r>
      <w:r>
        <w:rPr>
          <w:rFonts w:ascii="Times New Roman" w:hAnsi="Times New Roman" w:cs="Times New Roman"/>
          <w:color w:val="000000" w:themeColor="text1"/>
          <w:sz w:val="24"/>
          <w:szCs w:val="24"/>
        </w:rPr>
        <w:t xml:space="preserve"> help</w:t>
      </w:r>
      <w:r w:rsidR="006D68D0">
        <w:rPr>
          <w:rFonts w:ascii="Times New Roman" w:hAnsi="Times New Roman" w:cs="Times New Roman"/>
          <w:color w:val="000000" w:themeColor="text1"/>
          <w:sz w:val="24"/>
          <w:szCs w:val="24"/>
        </w:rPr>
        <w:t>ing</w:t>
      </w:r>
      <w:r>
        <w:rPr>
          <w:rFonts w:ascii="Times New Roman" w:hAnsi="Times New Roman" w:cs="Times New Roman"/>
          <w:color w:val="000000" w:themeColor="text1"/>
          <w:sz w:val="24"/>
          <w:szCs w:val="24"/>
        </w:rPr>
        <w:t xml:space="preserve"> the model focus on what is important. Data is usually divided into two sets – training and test</w:t>
      </w:r>
      <w:r w:rsidR="006D68D0">
        <w:rPr>
          <w:rFonts w:ascii="Times New Roman" w:hAnsi="Times New Roman" w:cs="Times New Roman"/>
          <w:color w:val="000000" w:themeColor="text1"/>
          <w:sz w:val="24"/>
          <w:szCs w:val="24"/>
        </w:rPr>
        <w:t xml:space="preserve"> datasets</w:t>
      </w:r>
      <w:r>
        <w:rPr>
          <w:rFonts w:ascii="Times New Roman" w:hAnsi="Times New Roman" w:cs="Times New Roman"/>
          <w:color w:val="000000" w:themeColor="text1"/>
          <w:sz w:val="24"/>
          <w:szCs w:val="24"/>
        </w:rPr>
        <w:t xml:space="preserve">. The training set is used for learning while the test set is used for final evaluation of the model </w:t>
      </w:r>
      <w:r w:rsidRPr="00E402D9">
        <w:rPr>
          <w:rFonts w:ascii="Times New Roman" w:hAnsi="Times New Roman" w:cs="Times New Roman"/>
          <w:i/>
          <w:iCs/>
          <w:color w:val="000000" w:themeColor="text1"/>
          <w:sz w:val="24"/>
          <w:szCs w:val="24"/>
        </w:rPr>
        <w:t>only</w:t>
      </w:r>
      <w:r>
        <w:rPr>
          <w:rFonts w:ascii="Times New Roman" w:hAnsi="Times New Roman" w:cs="Times New Roman"/>
          <w:color w:val="000000" w:themeColor="text1"/>
          <w:sz w:val="24"/>
          <w:szCs w:val="24"/>
        </w:rPr>
        <w:t>. Moreover, due to the large number of hyperparameters required to define machine learning models, the training dataset is often then divided</w:t>
      </w:r>
      <w:r w:rsidR="006D68D0">
        <w:rPr>
          <w:rFonts w:ascii="Times New Roman" w:hAnsi="Times New Roman" w:cs="Times New Roman"/>
          <w:color w:val="000000" w:themeColor="text1"/>
          <w:sz w:val="24"/>
          <w:szCs w:val="24"/>
        </w:rPr>
        <w:t xml:space="preserve"> further</w:t>
      </w:r>
      <w:r>
        <w:rPr>
          <w:rFonts w:ascii="Times New Roman" w:hAnsi="Times New Roman" w:cs="Times New Roman"/>
          <w:color w:val="000000" w:themeColor="text1"/>
          <w:sz w:val="24"/>
          <w:szCs w:val="24"/>
        </w:rPr>
        <w:t xml:space="preserve"> into training and validation sets to allow for tuning of those hyperparameters. While the test set is for evaluation, choosing appropriate metrics or estimating uncertainties in predictions can also assist in formalizing the effectiveness and reliability of models.</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29" w:name="_Toc117010384"/>
      <w:bookmarkStart w:id="130" w:name="_Toc134640602"/>
      <w:r w:rsidRPr="00527DEA">
        <w:rPr>
          <w:rFonts w:ascii="Times New Roman" w:hAnsi="Times New Roman" w:cs="Times New Roman"/>
          <w:color w:val="000000" w:themeColor="text1"/>
          <w:sz w:val="32"/>
          <w:szCs w:val="32"/>
        </w:rPr>
        <w:t>Unsupervised Machine Learning</w:t>
      </w:r>
      <w:bookmarkEnd w:id="129"/>
      <w:bookmarkEnd w:id="130"/>
    </w:p>
    <w:p w14:paraId="0CEBE83C" w14:textId="69EC99C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Most of my work </w:t>
      </w:r>
      <w:r w:rsidR="0048575D">
        <w:rPr>
          <w:rFonts w:ascii="Times New Roman" w:hAnsi="Times New Roman" w:cs="Times New Roman"/>
          <w:color w:val="000000" w:themeColor="text1"/>
          <w:sz w:val="24"/>
          <w:szCs w:val="24"/>
        </w:rPr>
        <w:t xml:space="preserve">in this dissertation will </w:t>
      </w:r>
      <w:r w:rsidRPr="00527DEA">
        <w:rPr>
          <w:rFonts w:ascii="Times New Roman" w:hAnsi="Times New Roman" w:cs="Times New Roman"/>
          <w:color w:val="000000" w:themeColor="text1"/>
          <w:sz w:val="24"/>
          <w:szCs w:val="24"/>
        </w:rPr>
        <w:t xml:space="preserve">focus on unsupervised machine learning. Unsupervised machine learning is </w:t>
      </w:r>
      <w:r w:rsidR="0048575D">
        <w:rPr>
          <w:rFonts w:ascii="Times New Roman" w:hAnsi="Times New Roman" w:cs="Times New Roman"/>
          <w:color w:val="000000" w:themeColor="text1"/>
          <w:sz w:val="24"/>
          <w:szCs w:val="24"/>
        </w:rPr>
        <w:t>search</w:t>
      </w:r>
      <w:r w:rsidRPr="00527DEA">
        <w:rPr>
          <w:rFonts w:ascii="Times New Roman" w:hAnsi="Times New Roman" w:cs="Times New Roman"/>
          <w:color w:val="000000" w:themeColor="text1"/>
          <w:sz w:val="24"/>
          <w:szCs w:val="24"/>
        </w:rPr>
        <w:t>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1" w:name="_Toc117010385"/>
      <w:bookmarkStart w:id="132" w:name="_Toc134640603"/>
      <w:r w:rsidRPr="00527DEA">
        <w:rPr>
          <w:rFonts w:ascii="Times New Roman" w:hAnsi="Times New Roman" w:cs="Times New Roman"/>
          <w:color w:val="000000" w:themeColor="text1"/>
          <w:sz w:val="28"/>
          <w:szCs w:val="28"/>
        </w:rPr>
        <w:lastRenderedPageBreak/>
        <w:t>Dimensionality Reduction</w:t>
      </w:r>
      <w:bookmarkEnd w:id="131"/>
      <w:bookmarkEnd w:id="132"/>
    </w:p>
    <w:p w14:paraId="11F88042" w14:textId="36CDA967" w:rsidR="00527DEA" w:rsidRP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Dimensionality reduction is beneficial, in part, to combat the curse of dimensionality. </w:t>
      </w:r>
      <w:r w:rsidR="00527DEA" w:rsidRPr="00527DEA">
        <w:rPr>
          <w:rFonts w:ascii="Times New Roman" w:hAnsi="Times New Roman" w:cs="Times New Roman"/>
          <w:color w:val="000000" w:themeColor="text1"/>
          <w:sz w:val="24"/>
          <w:szCs w:val="24"/>
        </w:rPr>
        <w:t xml:space="preserve">The curse of dimensionality refers to the phenomenon that points that are far away in some </w:t>
      </w:r>
      <w:r w:rsidR="0048575D">
        <w:rPr>
          <w:rFonts w:ascii="Times New Roman" w:hAnsi="Times New Roman" w:cs="Times New Roman"/>
          <w:color w:val="000000" w:themeColor="text1"/>
          <w:sz w:val="24"/>
          <w:szCs w:val="24"/>
        </w:rPr>
        <w:t xml:space="preserve">small </w:t>
      </w:r>
      <w:r w:rsidR="00527DEA" w:rsidRPr="00527DEA">
        <w:rPr>
          <w:rFonts w:ascii="Times New Roman" w:hAnsi="Times New Roman" w:cs="Times New Roman"/>
          <w:color w:val="000000" w:themeColor="text1"/>
          <w:sz w:val="24"/>
          <w:szCs w:val="24"/>
        </w:rPr>
        <w:t>dimensional space look even farther away in higher dimensions, following an exponential explosion. Th</w:t>
      </w:r>
      <w:r w:rsidR="006E66D3">
        <w:rPr>
          <w:rFonts w:ascii="Times New Roman" w:hAnsi="Times New Roman" w:cs="Times New Roman"/>
          <w:color w:val="000000" w:themeColor="text1"/>
          <w:sz w:val="24"/>
          <w:szCs w:val="24"/>
        </w:rPr>
        <w:t>e</w:t>
      </w:r>
      <w:r w:rsidR="00527DEA" w:rsidRPr="00527DEA">
        <w:rPr>
          <w:rFonts w:ascii="Times New Roman" w:hAnsi="Times New Roman" w:cs="Times New Roman"/>
          <w:color w:val="000000" w:themeColor="text1"/>
          <w:sz w:val="24"/>
          <w:szCs w:val="24"/>
        </w:rPr>
        <w:t xml:space="preserve"> trend means that points that might have started close</w:t>
      </w:r>
      <w:r w:rsidR="0048575D">
        <w:rPr>
          <w:rFonts w:ascii="Times New Roman" w:hAnsi="Times New Roman" w:cs="Times New Roman"/>
          <w:color w:val="000000" w:themeColor="text1"/>
          <w:sz w:val="24"/>
          <w:szCs w:val="24"/>
        </w:rPr>
        <w:t xml:space="preserve"> in low dimensions</w:t>
      </w:r>
      <w:r w:rsidR="00527DEA" w:rsidRPr="00527DEA">
        <w:rPr>
          <w:rFonts w:ascii="Times New Roman" w:hAnsi="Times New Roman" w:cs="Times New Roman"/>
          <w:color w:val="000000" w:themeColor="text1"/>
          <w:sz w:val="24"/>
          <w:szCs w:val="24"/>
        </w:rPr>
        <w:t xml:space="preserve"> now look just as far away from every other point</w:t>
      </w:r>
      <w:r w:rsidR="0048575D">
        <w:rPr>
          <w:rFonts w:ascii="Times New Roman" w:hAnsi="Times New Roman" w:cs="Times New Roman"/>
          <w:color w:val="000000" w:themeColor="text1"/>
          <w:sz w:val="24"/>
          <w:szCs w:val="24"/>
        </w:rPr>
        <w:t xml:space="preserve"> when in high dimensions, absolving any neighborhood occurring in the low dimensional space</w:t>
      </w:r>
      <w:r w:rsidR="00527DEA" w:rsidRPr="00527DEA">
        <w:rPr>
          <w:rFonts w:ascii="Times New Roman" w:hAnsi="Times New Roman" w:cs="Times New Roman"/>
          <w:color w:val="000000" w:themeColor="text1"/>
          <w:sz w:val="24"/>
          <w:szCs w:val="24"/>
        </w:rPr>
        <w:t>. This phenomenon is from the r</w:t>
      </w:r>
      <w:r w:rsidR="00527DEA" w:rsidRPr="00527DEA">
        <w:rPr>
          <w:rFonts w:ascii="Times New Roman" w:hAnsi="Times New Roman" w:cs="Times New Roman"/>
          <w:color w:val="000000" w:themeColor="text1"/>
          <w:sz w:val="24"/>
          <w:szCs w:val="24"/>
          <w:vertAlign w:val="superscript"/>
        </w:rPr>
        <w:t>3</w:t>
      </w:r>
      <w:r w:rsidR="00527DEA" w:rsidRPr="00527DEA">
        <w:rPr>
          <w:rFonts w:ascii="Times New Roman" w:hAnsi="Times New Roman" w:cs="Times New Roman"/>
          <w:color w:val="000000" w:themeColor="text1"/>
          <w:sz w:val="24"/>
          <w:szCs w:val="24"/>
        </w:rPr>
        <w:t xml:space="preserve"> law, or that </w:t>
      </w:r>
      <w:r w:rsidR="0048575D">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Jacobian in high dimensions depends on the radius r by increasing orders of magnitude. Th</w:t>
      </w:r>
      <w:r w:rsidR="006E66D3">
        <w:rPr>
          <w:rFonts w:ascii="Times New Roman" w:hAnsi="Times New Roman" w:cs="Times New Roman"/>
          <w:color w:val="000000" w:themeColor="text1"/>
          <w:sz w:val="24"/>
          <w:szCs w:val="24"/>
        </w:rPr>
        <w:t>e</w:t>
      </w:r>
      <w:r w:rsidR="00527DEA" w:rsidRPr="00527DEA">
        <w:rPr>
          <w:rFonts w:ascii="Times New Roman" w:hAnsi="Times New Roman" w:cs="Times New Roman"/>
          <w:color w:val="000000" w:themeColor="text1"/>
          <w:sz w:val="24"/>
          <w:szCs w:val="24"/>
        </w:rPr>
        <w:t xml:space="preserve"> curse is an issue when trying to identify similarities in high-dimensional data. Thus, dimensionality reduction tries to solve this issue by finding a lower-dimensional representation of </w:t>
      </w:r>
      <w:r w:rsidR="0048575D">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original dataset. </w:t>
      </w:r>
      <w:r w:rsidR="00936EAC">
        <w:rPr>
          <w:rFonts w:ascii="Times New Roman" w:hAnsi="Times New Roman" w:cs="Times New Roman"/>
          <w:color w:val="000000" w:themeColor="text1"/>
          <w:sz w:val="24"/>
          <w:szCs w:val="24"/>
        </w:rPr>
        <w:t>[Russell, 2010 #229]</w:t>
      </w:r>
    </w:p>
    <w:p w14:paraId="086F2AC5" w14:textId="179E548D" w:rsid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I will discuss some linear dimensionality reduction transformations. </w:t>
      </w:r>
      <w:r w:rsidR="00C51934">
        <w:rPr>
          <w:rFonts w:ascii="Times New Roman" w:hAnsi="Times New Roman" w:cs="Times New Roman"/>
          <w:color w:val="000000" w:themeColor="text1"/>
          <w:sz w:val="24"/>
          <w:szCs w:val="24"/>
        </w:rPr>
        <w:t xml:space="preserve">The most common linear routine is </w:t>
      </w:r>
      <w:r w:rsidR="00527DEA" w:rsidRPr="00527DEA">
        <w:rPr>
          <w:rFonts w:ascii="Times New Roman" w:hAnsi="Times New Roman" w:cs="Times New Roman"/>
          <w:color w:val="000000" w:themeColor="text1"/>
          <w:sz w:val="24"/>
          <w:szCs w:val="24"/>
        </w:rPr>
        <w:t>Principal Component Analysis (PCA)</w:t>
      </w:r>
      <w:r w:rsidR="00C51934">
        <w:rPr>
          <w:rFonts w:ascii="Times New Roman" w:hAnsi="Times New Roman" w:cs="Times New Roman"/>
          <w:color w:val="000000" w:themeColor="text1"/>
          <w:sz w:val="24"/>
          <w:szCs w:val="24"/>
        </w:rPr>
        <w:t>. PCA</w:t>
      </w:r>
      <w:r w:rsidR="00527DEA" w:rsidRPr="00527DEA">
        <w:rPr>
          <w:rFonts w:ascii="Times New Roman" w:hAnsi="Times New Roman" w:cs="Times New Roman"/>
          <w:color w:val="000000" w:themeColor="text1"/>
          <w:sz w:val="24"/>
          <w:szCs w:val="24"/>
        </w:rPr>
        <w:t xml:space="preserve">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936EAC">
        <w:rPr>
          <w:rFonts w:ascii="Times New Roman" w:hAnsi="Times New Roman" w:cs="Times New Roman"/>
          <w:color w:val="000000" w:themeColor="text1"/>
          <w:sz w:val="24"/>
          <w:szCs w:val="24"/>
        </w:rPr>
        <w:t>[Press, 2007 #211]</w:t>
      </w:r>
    </w:p>
    <w:p w14:paraId="65C02222" w14:textId="6D2DA039" w:rsidR="00C51934" w:rsidRDefault="00C51934" w:rsidP="00C51934">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Singular value decomposition (SV</w:t>
      </w:r>
      <w:r>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 xml:space="preserve">) is the more complete form of PCA and thus takes more computational power (because of a matrix inversion). </w:t>
      </w:r>
      <w:r>
        <w:rPr>
          <w:rFonts w:ascii="Times New Roman" w:hAnsi="Times New Roman" w:cs="Times New Roman"/>
          <w:color w:val="000000" w:themeColor="text1"/>
          <w:sz w:val="24"/>
          <w:szCs w:val="24"/>
        </w:rPr>
        <w:t>[Press,  #211]</w:t>
      </w:r>
      <w:r w:rsidRPr="00527DEA">
        <w:rPr>
          <w:rFonts w:ascii="Times New Roman" w:hAnsi="Times New Roman" w:cs="Times New Roman"/>
          <w:color w:val="000000" w:themeColor="text1"/>
          <w:sz w:val="24"/>
          <w:szCs w:val="24"/>
        </w:rPr>
        <w:t xml:space="preserve"> SVD represents the original matrix </w:t>
      </w:r>
      <w:r w:rsidRPr="00C51934">
        <w:rPr>
          <w:rFonts w:ascii="Times New Roman" w:hAnsi="Times New Roman" w:cs="Times New Roman"/>
          <w:i/>
          <w:iCs/>
          <w:color w:val="000000" w:themeColor="text1"/>
          <w:sz w:val="24"/>
          <w:szCs w:val="24"/>
        </w:rPr>
        <w:t>A</w:t>
      </w:r>
      <w:r w:rsidRPr="00527DEA">
        <w:rPr>
          <w:rFonts w:ascii="Times New Roman" w:hAnsi="Times New Roman" w:cs="Times New Roman"/>
          <w:color w:val="000000" w:themeColor="text1"/>
          <w:sz w:val="24"/>
          <w:szCs w:val="24"/>
        </w:rPr>
        <w:t xml:space="preserve"> as </w:t>
      </w:r>
      <w:r w:rsidRPr="00C51934">
        <w:rPr>
          <w:rFonts w:ascii="Times New Roman" w:hAnsi="Times New Roman" w:cs="Times New Roman"/>
          <w:i/>
          <w:iCs/>
          <w:color w:val="000000" w:themeColor="text1"/>
          <w:sz w:val="24"/>
          <w:szCs w:val="24"/>
        </w:rPr>
        <w:t>A = UDV</w:t>
      </w:r>
      <w:r w:rsidRPr="00C51934">
        <w:rPr>
          <w:rFonts w:ascii="Times New Roman" w:hAnsi="Times New Roman" w:cs="Times New Roman"/>
          <w:i/>
          <w:iCs/>
          <w:color w:val="000000" w:themeColor="text1"/>
          <w:sz w:val="24"/>
          <w:szCs w:val="24"/>
          <w:vertAlign w:val="superscript"/>
        </w:rPr>
        <w:t>T</w:t>
      </w:r>
      <w:r w:rsidRPr="00527DEA">
        <w:rPr>
          <w:rFonts w:ascii="Times New Roman" w:hAnsi="Times New Roman" w:cs="Times New Roman"/>
          <w:color w:val="000000" w:themeColor="text1"/>
          <w:sz w:val="24"/>
          <w:szCs w:val="24"/>
        </w:rPr>
        <w:t xml:space="preserve">, where </w:t>
      </w:r>
      <w:r w:rsidRPr="00C51934">
        <w:rPr>
          <w:rFonts w:ascii="Times New Roman" w:hAnsi="Times New Roman" w:cs="Times New Roman"/>
          <w:i/>
          <w:iCs/>
          <w:color w:val="000000" w:themeColor="text1"/>
          <w:sz w:val="24"/>
          <w:szCs w:val="24"/>
        </w:rPr>
        <w:t>U</w:t>
      </w:r>
      <w:r w:rsidRPr="00527DEA">
        <w:rPr>
          <w:rFonts w:ascii="Times New Roman" w:hAnsi="Times New Roman" w:cs="Times New Roman"/>
          <w:color w:val="000000" w:themeColor="text1"/>
          <w:sz w:val="24"/>
          <w:szCs w:val="24"/>
        </w:rPr>
        <w:t xml:space="preserve"> is composed of left singular vectors, </w:t>
      </w:r>
      <w:r w:rsidRPr="00C51934">
        <w:rPr>
          <w:rFonts w:ascii="Times New Roman" w:hAnsi="Times New Roman" w:cs="Times New Roman"/>
          <w:i/>
          <w:iCs/>
          <w:color w:val="000000" w:themeColor="text1"/>
          <w:sz w:val="24"/>
          <w:szCs w:val="24"/>
        </w:rPr>
        <w:t>D</w:t>
      </w:r>
      <w:r w:rsidRPr="00527DEA">
        <w:rPr>
          <w:rFonts w:ascii="Times New Roman" w:hAnsi="Times New Roman" w:cs="Times New Roman"/>
          <w:color w:val="000000" w:themeColor="text1"/>
          <w:sz w:val="24"/>
          <w:szCs w:val="24"/>
        </w:rPr>
        <w:t xml:space="preserve"> is a matrix with the singular values along its diagonal, and </w:t>
      </w:r>
      <w:r w:rsidRPr="00C51934">
        <w:rPr>
          <w:rFonts w:ascii="Times New Roman" w:hAnsi="Times New Roman" w:cs="Times New Roman"/>
          <w:i/>
          <w:iCs/>
          <w:color w:val="000000" w:themeColor="text1"/>
          <w:sz w:val="24"/>
          <w:szCs w:val="24"/>
        </w:rPr>
        <w:t xml:space="preserve">V </w:t>
      </w:r>
      <w:r w:rsidRPr="00527DEA">
        <w:rPr>
          <w:rFonts w:ascii="Times New Roman" w:hAnsi="Times New Roman" w:cs="Times New Roman"/>
          <w:color w:val="000000" w:themeColor="text1"/>
          <w:sz w:val="24"/>
          <w:szCs w:val="24"/>
        </w:rPr>
        <w:t>is composed of right singular vectors. SVD is unique up to rearranging the order of the singular values.</w:t>
      </w:r>
    </w:p>
    <w:p w14:paraId="34A10183" w14:textId="77777777" w:rsidR="00C51934" w:rsidRPr="00527DEA" w:rsidRDefault="00C51934" w:rsidP="00C5193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Another popular linear transformation, especially for real values where is n</w:t>
      </w:r>
      <w:r w:rsidRPr="00527DEA">
        <w:rPr>
          <w:rFonts w:ascii="Times New Roman" w:hAnsi="Times New Roman" w:cs="Times New Roman"/>
          <w:color w:val="000000" w:themeColor="text1"/>
          <w:sz w:val="24"/>
          <w:szCs w:val="24"/>
        </w:rPr>
        <w:t>onnegative matrix factorization (NMF)</w:t>
      </w:r>
      <w:r>
        <w:rPr>
          <w:rFonts w:ascii="Times New Roman" w:hAnsi="Times New Roman" w:cs="Times New Roman"/>
          <w:color w:val="000000" w:themeColor="text1"/>
          <w:sz w:val="24"/>
          <w:szCs w:val="24"/>
        </w:rPr>
        <w:t>. NMF</w:t>
      </w:r>
      <w:r w:rsidRPr="00527DEA">
        <w:rPr>
          <w:rFonts w:ascii="Times New Roman" w:hAnsi="Times New Roman" w:cs="Times New Roman"/>
          <w:color w:val="000000" w:themeColor="text1"/>
          <w:sz w:val="24"/>
          <w:szCs w:val="24"/>
        </w:rPr>
        <w:t xml:space="preserve"> is like PCA, except it forces the eigenvalues to be positive, which is beneficial for physical variables that likewise can</w:t>
      </w:r>
      <w:r>
        <w:rPr>
          <w:rFonts w:ascii="Times New Roman" w:hAnsi="Times New Roman" w:cs="Times New Roman"/>
          <w:color w:val="000000" w:themeColor="text1"/>
          <w:sz w:val="24"/>
          <w:szCs w:val="24"/>
        </w:rPr>
        <w:t>no</w:t>
      </w:r>
      <w:r w:rsidRPr="00527DEA">
        <w:rPr>
          <w:rFonts w:ascii="Times New Roman" w:hAnsi="Times New Roman" w:cs="Times New Roman"/>
          <w:color w:val="000000" w:themeColor="text1"/>
          <w:sz w:val="24"/>
          <w:szCs w:val="24"/>
        </w:rPr>
        <w:t xml:space="preserve">t be negative. </w:t>
      </w:r>
      <w:r>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or </w:t>
      </w:r>
      <w:r w:rsidRPr="00C51934">
        <w:rPr>
          <w:rFonts w:ascii="Times New Roman" w:hAnsi="Times New Roman" w:cs="Times New Roman"/>
          <w:i/>
          <w:iCs/>
          <w:color w:val="000000" w:themeColor="text1"/>
          <w:sz w:val="24"/>
          <w:szCs w:val="24"/>
          <w:lang w:val="en-US"/>
        </w:rPr>
        <w:t>A = WH</w:t>
      </w:r>
      <w:r w:rsidRPr="00527DEA">
        <w:rPr>
          <w:rFonts w:ascii="Times New Roman" w:hAnsi="Times New Roman" w:cs="Times New Roman"/>
          <w:color w:val="000000" w:themeColor="text1"/>
          <w:sz w:val="24"/>
          <w:szCs w:val="24"/>
          <w:lang w:val="en-US"/>
        </w:rPr>
        <w:t xml:space="preserve">, where the column vectors in </w:t>
      </w:r>
      <w:r w:rsidRPr="00C51934">
        <w:rPr>
          <w:rFonts w:ascii="Times New Roman" w:hAnsi="Times New Roman" w:cs="Times New Roman"/>
          <w:i/>
          <w:iCs/>
          <w:color w:val="000000" w:themeColor="text1"/>
          <w:sz w:val="24"/>
          <w:szCs w:val="24"/>
          <w:lang w:val="en-US"/>
        </w:rPr>
        <w:t>W</w:t>
      </w:r>
      <w:r w:rsidRPr="00527DEA">
        <w:rPr>
          <w:rFonts w:ascii="Times New Roman" w:hAnsi="Times New Roman" w:cs="Times New Roman"/>
          <w:color w:val="000000" w:themeColor="text1"/>
          <w:sz w:val="24"/>
          <w:szCs w:val="24"/>
          <w:lang w:val="en-US"/>
        </w:rPr>
        <w:t xml:space="preserve"> are linearly combined using the coefficients in the columns of </w:t>
      </w:r>
      <w:r w:rsidRPr="00C51934">
        <w:rPr>
          <w:rFonts w:ascii="Times New Roman" w:hAnsi="Times New Roman" w:cs="Times New Roman"/>
          <w:i/>
          <w:iCs/>
          <w:color w:val="000000" w:themeColor="text1"/>
          <w:sz w:val="24"/>
          <w:szCs w:val="24"/>
          <w:lang w:val="en-US"/>
        </w:rPr>
        <w:t>H</w:t>
      </w:r>
      <w:r w:rsidRPr="00527DEA">
        <w:rPr>
          <w:rFonts w:ascii="Times New Roman" w:hAnsi="Times New Roman" w:cs="Times New Roman"/>
          <w:color w:val="000000" w:themeColor="text1"/>
          <w:sz w:val="24"/>
          <w:szCs w:val="24"/>
          <w:lang w:val="en-US"/>
        </w:rPr>
        <w:t>.</w:t>
      </w:r>
    </w:p>
    <w:p w14:paraId="600B82AD" w14:textId="77777777" w:rsidR="00C51934" w:rsidRPr="00527DEA" w:rsidRDefault="00C51934" w:rsidP="00C51934">
      <w:pPr>
        <w:spacing w:line="480" w:lineRule="auto"/>
        <w:ind w:firstLine="720"/>
        <w:jc w:val="both"/>
        <w:rPr>
          <w:rFonts w:ascii="Times New Roman" w:hAnsi="Times New Roman" w:cs="Times New Roman"/>
          <w:color w:val="000000" w:themeColor="text1"/>
          <w:sz w:val="24"/>
          <w:szCs w:val="24"/>
        </w:rPr>
      </w:pPr>
    </w:p>
    <w:p w14:paraId="14679A76"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4"/>
                    <a:srcRect/>
                    <a:stretch>
                      <a:fillRect/>
                    </a:stretch>
                  </pic:blipFill>
                  <pic:spPr>
                    <a:xfrm>
                      <a:off x="0" y="0"/>
                      <a:ext cx="2728913" cy="2728913"/>
                    </a:xfrm>
                    <a:prstGeom prst="rect">
                      <a:avLst/>
                    </a:prstGeom>
                    <a:ln/>
                  </pic:spPr>
                </pic:pic>
              </a:graphicData>
            </a:graphic>
          </wp:inline>
        </w:drawing>
      </w:r>
    </w:p>
    <w:p w14:paraId="0C66C1BE" w14:textId="5BC2D472" w:rsidR="00527DEA" w:rsidRPr="00527DEA" w:rsidRDefault="00C211A5" w:rsidP="00C51934">
      <w:pPr>
        <w:pStyle w:val="Caption"/>
        <w:spacing w:line="480" w:lineRule="auto"/>
        <w:jc w:val="both"/>
        <w:rPr>
          <w:rFonts w:ascii="Times New Roman" w:hAnsi="Times New Roman" w:cs="Times New Roman"/>
          <w:color w:val="000000" w:themeColor="text1"/>
          <w:sz w:val="24"/>
          <w:szCs w:val="24"/>
        </w:rPr>
      </w:pPr>
      <w:bookmarkStart w:id="133" w:name="_Toc134640704"/>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16</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PCA tried to maximize explained variance, or equivalently minimize the distances needed for the data points to be projected onto that eigenvector (or basis vector).</w:t>
      </w:r>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 xml:space="preserve">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w:t>
      </w:r>
      <w:bookmarkEnd w:id="133"/>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E43960B" w14:textId="39E63FBE" w:rsidR="00C51934" w:rsidRPr="00527DEA" w:rsidRDefault="008B1930" w:rsidP="00C5193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n</w:t>
      </w:r>
      <w:r w:rsidR="00527DEA" w:rsidRPr="00527DEA">
        <w:rPr>
          <w:rFonts w:ascii="Times New Roman" w:hAnsi="Times New Roman" w:cs="Times New Roman"/>
          <w:color w:val="000000" w:themeColor="text1"/>
          <w:sz w:val="24"/>
          <w:szCs w:val="24"/>
        </w:rPr>
        <w:t xml:space="preserve">onlinear transformations have strengths over linear methods because they can capture nonlinear trends in data. </w:t>
      </w:r>
      <w:r w:rsidR="00C81524">
        <w:rPr>
          <w:rFonts w:ascii="Times New Roman" w:hAnsi="Times New Roman" w:cs="Times New Roman"/>
          <w:color w:val="000000" w:themeColor="text1"/>
          <w:sz w:val="24"/>
          <w:szCs w:val="24"/>
        </w:rPr>
        <w:t xml:space="preserve">For example, if the data truly lies on a manifold, such as the Swiss Roll dataset, then nonlinear transformations may better capture </w:t>
      </w:r>
      <w:r w:rsidR="00AD791F">
        <w:rPr>
          <w:rFonts w:ascii="Times New Roman" w:hAnsi="Times New Roman" w:cs="Times New Roman"/>
          <w:color w:val="000000" w:themeColor="text1"/>
          <w:sz w:val="24"/>
          <w:szCs w:val="24"/>
        </w:rPr>
        <w:t xml:space="preserve">the structure of the </w:t>
      </w:r>
      <w:r w:rsidR="00C81524">
        <w:rPr>
          <w:rFonts w:ascii="Times New Roman" w:hAnsi="Times New Roman" w:cs="Times New Roman"/>
          <w:color w:val="000000" w:themeColor="text1"/>
          <w:sz w:val="24"/>
          <w:szCs w:val="24"/>
        </w:rPr>
        <w:t xml:space="preserve">data. </w:t>
      </w:r>
      <w:r w:rsidR="00527DEA" w:rsidRPr="00527DEA">
        <w:rPr>
          <w:rFonts w:ascii="Times New Roman" w:hAnsi="Times New Roman" w:cs="Times New Roman"/>
          <w:color w:val="000000" w:themeColor="text1"/>
          <w:sz w:val="24"/>
          <w:szCs w:val="24"/>
        </w:rPr>
        <w:t xml:space="preserve">Effectively, </w:t>
      </w:r>
      <w:r w:rsidR="00AD791F">
        <w:rPr>
          <w:rFonts w:ascii="Times New Roman" w:hAnsi="Times New Roman" w:cs="Times New Roman"/>
          <w:color w:val="000000" w:themeColor="text1"/>
          <w:sz w:val="24"/>
          <w:szCs w:val="24"/>
        </w:rPr>
        <w:t xml:space="preserve">nonlinear transformations </w:t>
      </w:r>
      <w:r w:rsidR="00527DEA" w:rsidRPr="00527DEA">
        <w:rPr>
          <w:rFonts w:ascii="Times New Roman" w:hAnsi="Times New Roman" w:cs="Times New Roman"/>
          <w:color w:val="000000" w:themeColor="text1"/>
          <w:sz w:val="24"/>
          <w:szCs w:val="24"/>
        </w:rPr>
        <w:t>are</w:t>
      </w:r>
      <w:r w:rsidR="00987D4A">
        <w:rPr>
          <w:rFonts w:ascii="Times New Roman" w:hAnsi="Times New Roman" w:cs="Times New Roman"/>
          <w:color w:val="000000" w:themeColor="text1"/>
          <w:sz w:val="24"/>
          <w:szCs w:val="24"/>
        </w:rPr>
        <w:t xml:space="preserve"> no</w:t>
      </w:r>
      <w:r w:rsidR="00527DEA" w:rsidRPr="00527DEA">
        <w:rPr>
          <w:rFonts w:ascii="Times New Roman" w:hAnsi="Times New Roman" w:cs="Times New Roman"/>
          <w:color w:val="000000" w:themeColor="text1"/>
          <w:sz w:val="24"/>
          <w:szCs w:val="24"/>
        </w:rPr>
        <w:t xml:space="preserve">t constrained to basis vectors that are (hyper)planes but can have a weaving manifold to explain the data, as shown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17a.</w:t>
      </w:r>
      <w:r w:rsidR="00C51934">
        <w:rPr>
          <w:rFonts w:ascii="Times New Roman" w:hAnsi="Times New Roman" w:cs="Times New Roman"/>
          <w:color w:val="000000" w:themeColor="text1"/>
          <w:sz w:val="24"/>
          <w:szCs w:val="24"/>
        </w:rPr>
        <w:t xml:space="preserve"> One type of </w:t>
      </w:r>
      <w:r w:rsidR="00AD791F">
        <w:rPr>
          <w:rFonts w:ascii="Times New Roman" w:hAnsi="Times New Roman" w:cs="Times New Roman"/>
          <w:color w:val="000000" w:themeColor="text1"/>
          <w:sz w:val="24"/>
          <w:szCs w:val="24"/>
        </w:rPr>
        <w:t>non</w:t>
      </w:r>
      <w:r w:rsidR="00C51934">
        <w:rPr>
          <w:rFonts w:ascii="Times New Roman" w:hAnsi="Times New Roman" w:cs="Times New Roman"/>
          <w:color w:val="000000" w:themeColor="text1"/>
          <w:sz w:val="24"/>
          <w:szCs w:val="24"/>
        </w:rPr>
        <w:t xml:space="preserve">linear </w:t>
      </w:r>
      <w:r w:rsidR="00C51934">
        <w:rPr>
          <w:rFonts w:ascii="Times New Roman" w:hAnsi="Times New Roman" w:cs="Times New Roman"/>
          <w:color w:val="000000" w:themeColor="text1"/>
          <w:sz w:val="24"/>
          <w:szCs w:val="24"/>
        </w:rPr>
        <w:lastRenderedPageBreak/>
        <w:t xml:space="preserve">transformation </w:t>
      </w:r>
      <w:r w:rsidR="00AD791F">
        <w:rPr>
          <w:rFonts w:ascii="Times New Roman" w:hAnsi="Times New Roman" w:cs="Times New Roman"/>
          <w:color w:val="000000" w:themeColor="text1"/>
          <w:sz w:val="24"/>
          <w:szCs w:val="24"/>
        </w:rPr>
        <w:t xml:space="preserve">is </w:t>
      </w:r>
      <w:r w:rsidR="00C51934">
        <w:rPr>
          <w:rFonts w:ascii="Times New Roman" w:hAnsi="Times New Roman" w:cs="Times New Roman"/>
          <w:color w:val="000000" w:themeColor="text1"/>
          <w:sz w:val="24"/>
          <w:szCs w:val="24"/>
        </w:rPr>
        <w:t>us</w:t>
      </w:r>
      <w:r w:rsidR="00AD791F">
        <w:rPr>
          <w:rFonts w:ascii="Times New Roman" w:hAnsi="Times New Roman" w:cs="Times New Roman"/>
          <w:color w:val="000000" w:themeColor="text1"/>
          <w:sz w:val="24"/>
          <w:szCs w:val="24"/>
        </w:rPr>
        <w:t>ing</w:t>
      </w:r>
      <w:r w:rsidR="00C51934">
        <w:rPr>
          <w:rFonts w:ascii="Times New Roman" w:hAnsi="Times New Roman" w:cs="Times New Roman"/>
          <w:color w:val="000000" w:themeColor="text1"/>
          <w:sz w:val="24"/>
          <w:szCs w:val="24"/>
        </w:rPr>
        <w:t xml:space="preserve"> a neural network called a</w:t>
      </w:r>
      <w:r w:rsidR="00C51934" w:rsidRPr="00527DEA">
        <w:rPr>
          <w:rFonts w:ascii="Times New Roman" w:hAnsi="Times New Roman" w:cs="Times New Roman"/>
          <w:color w:val="000000" w:themeColor="text1"/>
          <w:sz w:val="24"/>
          <w:szCs w:val="24"/>
        </w:rPr>
        <w:t>n autoencoder, the architecture</w:t>
      </w:r>
      <w:r w:rsidR="00C51934">
        <w:rPr>
          <w:rFonts w:ascii="Times New Roman" w:hAnsi="Times New Roman" w:cs="Times New Roman"/>
          <w:color w:val="000000" w:themeColor="text1"/>
          <w:sz w:val="24"/>
          <w:szCs w:val="24"/>
        </w:rPr>
        <w:t xml:space="preserve"> of which</w:t>
      </w:r>
      <w:r w:rsidR="00C51934" w:rsidRPr="00527DEA">
        <w:rPr>
          <w:rFonts w:ascii="Times New Roman" w:hAnsi="Times New Roman" w:cs="Times New Roman"/>
          <w:color w:val="000000" w:themeColor="text1"/>
          <w:sz w:val="24"/>
          <w:szCs w:val="24"/>
        </w:rPr>
        <w:t xml:space="preserve"> </w:t>
      </w:r>
      <w:r w:rsidR="0069718B" w:rsidRPr="00527DEA">
        <w:rPr>
          <w:rFonts w:ascii="Times New Roman" w:hAnsi="Times New Roman" w:cs="Times New Roman"/>
          <w:color w:val="000000" w:themeColor="text1"/>
          <w:sz w:val="24"/>
          <w:szCs w:val="24"/>
        </w:rPr>
        <w:t>is shown</w:t>
      </w:r>
      <w:r w:rsidR="00C51934" w:rsidRPr="00527DEA">
        <w:rPr>
          <w:rFonts w:ascii="Times New Roman" w:hAnsi="Times New Roman" w:cs="Times New Roman"/>
          <w:color w:val="000000" w:themeColor="text1"/>
          <w:sz w:val="24"/>
          <w:szCs w:val="24"/>
        </w:rPr>
        <w:t xml:space="preserve"> in Fig. </w:t>
      </w:r>
      <w:r w:rsidR="00C51934">
        <w:rPr>
          <w:rFonts w:ascii="Times New Roman" w:hAnsi="Times New Roman" w:cs="Times New Roman"/>
          <w:color w:val="000000" w:themeColor="text1"/>
          <w:sz w:val="24"/>
          <w:szCs w:val="24"/>
        </w:rPr>
        <w:t>4.</w:t>
      </w:r>
      <w:r w:rsidR="00C51934" w:rsidRPr="00527DEA">
        <w:rPr>
          <w:rFonts w:ascii="Times New Roman" w:hAnsi="Times New Roman" w:cs="Times New Roman"/>
          <w:color w:val="000000" w:themeColor="text1"/>
          <w:sz w:val="24"/>
          <w:szCs w:val="24"/>
        </w:rPr>
        <w:t>17b</w:t>
      </w:r>
      <w:r w:rsidR="00C51934">
        <w:rPr>
          <w:rFonts w:ascii="Times New Roman" w:hAnsi="Times New Roman" w:cs="Times New Roman"/>
          <w:color w:val="000000" w:themeColor="text1"/>
          <w:sz w:val="24"/>
          <w:szCs w:val="24"/>
        </w:rPr>
        <w:t>. An autoencoder</w:t>
      </w:r>
      <w:r w:rsidR="00C51934" w:rsidRPr="00527DEA">
        <w:rPr>
          <w:rFonts w:ascii="Times New Roman" w:hAnsi="Times New Roman" w:cs="Times New Roman"/>
          <w:color w:val="000000" w:themeColor="text1"/>
          <w:sz w:val="24"/>
          <w:szCs w:val="24"/>
        </w:rPr>
        <w:t xml:space="preserve"> is a special type of neural network that is composed of two sequential networks – an encoder and a decoder. The encoder takes data, in the original d dimensions, and reduces it to a lower dimensional representation called a </w:t>
      </w:r>
      <w:r w:rsidR="00C51934" w:rsidRPr="00527DEA">
        <w:rPr>
          <w:rFonts w:ascii="Times New Roman" w:hAnsi="Times New Roman" w:cs="Times New Roman"/>
          <w:i/>
          <w:color w:val="000000" w:themeColor="text1"/>
          <w:sz w:val="24"/>
          <w:szCs w:val="24"/>
        </w:rPr>
        <w:t>latent space</w:t>
      </w:r>
      <w:r w:rsidR="00C51934"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3615E137" w14:textId="41DFF6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2D3B610E" w14:textId="77777777" w:rsidR="00C211A5" w:rsidRDefault="00527DEA" w:rsidP="00C211A5">
      <w:pPr>
        <w:keepNext/>
        <w:spacing w:line="480" w:lineRule="auto"/>
        <w:ind w:firstLine="720"/>
        <w:jc w:val="center"/>
      </w:pPr>
      <w:r w:rsidRPr="00527DEA">
        <w:rPr>
          <w:rFonts w:ascii="Times New Roman" w:hAnsi="Times New Roman" w:cs="Times New Roman"/>
          <w:noProof/>
          <w:color w:val="000000" w:themeColor="text1"/>
        </w:rPr>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5"/>
                    <a:srcRect/>
                    <a:stretch>
                      <a:fillRect/>
                    </a:stretch>
                  </pic:blipFill>
                  <pic:spPr>
                    <a:xfrm>
                      <a:off x="0" y="0"/>
                      <a:ext cx="5296280" cy="3259249"/>
                    </a:xfrm>
                    <a:prstGeom prst="rect">
                      <a:avLst/>
                    </a:prstGeom>
                    <a:ln/>
                  </pic:spPr>
                </pic:pic>
              </a:graphicData>
            </a:graphic>
          </wp:inline>
        </w:drawing>
      </w:r>
    </w:p>
    <w:p w14:paraId="0C687D8E" w14:textId="21BBB13C"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4" w:name="_Toc13464070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17</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benefits of nonlinear dimensionality reductions algorithms. </w:t>
      </w:r>
      <w:r w:rsidR="00936EAC" w:rsidRPr="00C211A5">
        <w:rPr>
          <w:rFonts w:ascii="Times New Roman" w:hAnsi="Times New Roman" w:cs="Times New Roman"/>
          <w:color w:val="000000" w:themeColor="text1"/>
          <w:sz w:val="24"/>
          <w:szCs w:val="24"/>
        </w:rPr>
        <w:t>[Tetef, 2021 #140]</w:t>
      </w:r>
      <w:bookmarkEnd w:id="134"/>
    </w:p>
    <w:p w14:paraId="1FA577FF" w14:textId="77777777" w:rsidR="00527DEA" w:rsidRPr="00987D4A" w:rsidRDefault="00527DEA" w:rsidP="00527DEA">
      <w:pPr>
        <w:spacing w:line="480" w:lineRule="auto"/>
        <w:rPr>
          <w:rFonts w:ascii="Times New Roman" w:hAnsi="Times New Roman" w:cs="Times New Roman"/>
          <w:color w:val="000000" w:themeColor="text1"/>
          <w:sz w:val="24"/>
          <w:szCs w:val="24"/>
        </w:rPr>
      </w:pPr>
    </w:p>
    <w:p w14:paraId="65869022" w14:textId="740D8D90" w:rsidR="00527DEA" w:rsidRPr="00987D4A" w:rsidRDefault="00527DEA" w:rsidP="0069718B">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w:t>
      </w:r>
      <w:r w:rsidRPr="00527DEA">
        <w:rPr>
          <w:rFonts w:ascii="Times New Roman" w:hAnsi="Times New Roman" w:cs="Times New Roman"/>
          <w:color w:val="000000" w:themeColor="text1"/>
          <w:sz w:val="24"/>
          <w:szCs w:val="24"/>
        </w:rPr>
        <w:lastRenderedPageBreak/>
        <w:t xml:space="preserve">mean and the other as a standard deviation. Then, the model will randomly vary the input going to the decoder by sampling from that learned mean and standard deviation. This property allows the latent space to be generative and thus create new data that it hasn’t seen before by interpolating through the latent space. </w:t>
      </w:r>
      <w:r w:rsidR="00936EAC">
        <w:rPr>
          <w:rFonts w:ascii="Times New Roman" w:hAnsi="Times New Roman" w:cs="Times New Roman"/>
          <w:color w:val="000000" w:themeColor="text1"/>
          <w:sz w:val="24"/>
          <w:szCs w:val="24"/>
        </w:rPr>
        <w:t>[Hinton, 2006 #101]</w:t>
      </w:r>
      <w:r w:rsidR="00987D4A">
        <w:rPr>
          <w:rFonts w:ascii="Times New Roman" w:hAnsi="Times New Roman" w:cs="Times New Roman"/>
          <w:color w:val="000000" w:themeColor="text1"/>
          <w:sz w:val="24"/>
          <w:szCs w:val="24"/>
        </w:rPr>
        <w:t xml:space="preserve"> A final modification to autoencoders is making a conditional variational autoencoder, which includes target variables into the architecture (the condition), effectively performing supervised machine learning.</w:t>
      </w:r>
      <w:r w:rsidR="00AD791F">
        <w:rPr>
          <w:rFonts w:ascii="Times New Roman" w:hAnsi="Times New Roman" w:cs="Times New Roman"/>
          <w:color w:val="000000" w:themeColor="text1"/>
          <w:sz w:val="24"/>
          <w:szCs w:val="24"/>
        </w:rPr>
        <w:t xml:space="preserve"> The variational aspect of VAEs make them generative models and more generalizable than standard autoencoders.</w:t>
      </w:r>
    </w:p>
    <w:p w14:paraId="76546015" w14:textId="3CCC58FF" w:rsidR="00527DEA" w:rsidRPr="00527DEA" w:rsidRDefault="0069718B"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nonlinear dimensionality reduction routine is </w:t>
      </w:r>
      <w:r w:rsidR="00527DEA" w:rsidRPr="00527DEA">
        <w:rPr>
          <w:rFonts w:ascii="Times New Roman" w:hAnsi="Times New Roman" w:cs="Times New Roman"/>
          <w:color w:val="000000" w:themeColor="text1"/>
          <w:sz w:val="24"/>
          <w:szCs w:val="24"/>
        </w:rPr>
        <w:t xml:space="preserve">t-distributed stochastic neighbor embedding (t-SNE) </w:t>
      </w:r>
      <w:r w:rsidR="00936EAC">
        <w:rPr>
          <w:rFonts w:ascii="Times New Roman" w:hAnsi="Times New Roman" w:cs="Times New Roman"/>
          <w:color w:val="000000" w:themeColor="text1"/>
          <w:sz w:val="24"/>
          <w:szCs w:val="24"/>
        </w:rPr>
        <w:t>[van der Maaten, 2008 #114]</w:t>
      </w:r>
      <w:r>
        <w:rPr>
          <w:rFonts w:ascii="Times New Roman" w:hAnsi="Times New Roman" w:cs="Times New Roman"/>
          <w:color w:val="000000" w:themeColor="text1"/>
          <w:sz w:val="24"/>
          <w:szCs w:val="24"/>
        </w:rPr>
        <w:t>. t-SNE</w:t>
      </w:r>
      <w:r w:rsidR="00527DEA" w:rsidRPr="00527DEA">
        <w:rPr>
          <w:rFonts w:ascii="Times New Roman" w:hAnsi="Times New Roman" w:cs="Times New Roman"/>
          <w:color w:val="000000" w:themeColor="text1"/>
          <w:sz w:val="24"/>
          <w:szCs w:val="24"/>
        </w:rPr>
        <w:t xml:space="preserve"> is a tool that is often used for visualizing data in two or three dimensions (it does</w:t>
      </w:r>
      <w:r w:rsidR="00AD791F">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n</w:t>
      </w:r>
      <w:r w:rsidR="00AD791F">
        <w:rPr>
          <w:rFonts w:ascii="Times New Roman" w:hAnsi="Times New Roman" w:cs="Times New Roman"/>
          <w:color w:val="000000" w:themeColor="text1"/>
          <w:sz w:val="24"/>
          <w:szCs w:val="24"/>
        </w:rPr>
        <w:t>o</w:t>
      </w:r>
      <w:r w:rsidR="00527DEA" w:rsidRPr="00527DEA">
        <w:rPr>
          <w:rFonts w:ascii="Times New Roman" w:hAnsi="Times New Roman" w:cs="Times New Roman"/>
          <w:color w:val="000000" w:themeColor="text1"/>
          <w:sz w:val="24"/>
          <w:szCs w:val="24"/>
        </w:rPr>
        <w:t>t work in higher dimensions) but can be used as a dimensionality reduction technique as well. t-SNE creates a graph-based similarity representati</w:t>
      </w:r>
      <w:r w:rsidR="005E52C9">
        <w:rPr>
          <w:rFonts w:ascii="Times New Roman" w:hAnsi="Times New Roman" w:cs="Times New Roman"/>
          <w:color w:val="000000" w:themeColor="text1"/>
          <w:sz w:val="24"/>
          <w:szCs w:val="24"/>
        </w:rPr>
        <w:t>on</w:t>
      </w:r>
      <w:r w:rsidR="00527DEA" w:rsidRPr="00527DEA">
        <w:rPr>
          <w:rFonts w:ascii="Times New Roman" w:hAnsi="Times New Roman" w:cs="Times New Roman"/>
          <w:color w:val="000000" w:themeColor="text1"/>
          <w:sz w:val="24"/>
          <w:szCs w:val="24"/>
        </w:rPr>
        <w:t xml:space="preserve"> of the original data by calculating the joint conditional probability distribution between every pair of points to effectively get a similarity matrix. It then projects the data points to a lower dimension (</w:t>
      </w:r>
      <w:r w:rsidR="00AD791F">
        <w:rPr>
          <w:rFonts w:ascii="Times New Roman" w:hAnsi="Times New Roman" w:cs="Times New Roman"/>
          <w:color w:val="000000" w:themeColor="text1"/>
          <w:sz w:val="24"/>
          <w:szCs w:val="24"/>
        </w:rPr>
        <w:t>either</w:t>
      </w:r>
      <w:r w:rsidR="00527DEA" w:rsidRPr="00527DEA">
        <w:rPr>
          <w:rFonts w:ascii="Times New Roman" w:hAnsi="Times New Roman" w:cs="Times New Roman"/>
          <w:color w:val="000000" w:themeColor="text1"/>
          <w:sz w:val="24"/>
          <w:szCs w:val="24"/>
        </w:rPr>
        <w:t xml:space="preserve"> two</w:t>
      </w:r>
      <w:r w:rsidR="00AD791F">
        <w:rPr>
          <w:rFonts w:ascii="Times New Roman" w:hAnsi="Times New Roman" w:cs="Times New Roman"/>
          <w:color w:val="000000" w:themeColor="text1"/>
          <w:sz w:val="24"/>
          <w:szCs w:val="24"/>
        </w:rPr>
        <w:t xml:space="preserve"> or three</w:t>
      </w:r>
      <w:r w:rsidR="00527DEA" w:rsidRPr="00527DEA">
        <w:rPr>
          <w:rFonts w:ascii="Times New Roman" w:hAnsi="Times New Roman" w:cs="Times New Roman"/>
          <w:color w:val="000000" w:themeColor="text1"/>
          <w:sz w:val="24"/>
          <w:szCs w:val="24"/>
        </w:rPr>
        <w:t xml:space="preserve">)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17c.</w:t>
      </w:r>
    </w:p>
    <w:p w14:paraId="77DFAF54" w14:textId="7F036FB5" w:rsidR="00527DEA" w:rsidRPr="00527DEA" w:rsidRDefault="00527DEA" w:rsidP="003B30E8">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w:t>
      </w:r>
      <w:r w:rsidR="005E52C9">
        <w:rPr>
          <w:rFonts w:ascii="Times New Roman" w:hAnsi="Times New Roman" w:cs="Times New Roman"/>
          <w:color w:val="000000" w:themeColor="text1"/>
          <w:sz w:val="24"/>
          <w:szCs w:val="24"/>
        </w:rPr>
        <w:t>the expected</w:t>
      </w:r>
      <w:r w:rsidRPr="00527DEA">
        <w:rPr>
          <w:rFonts w:ascii="Times New Roman" w:hAnsi="Times New Roman" w:cs="Times New Roman"/>
          <w:color w:val="000000" w:themeColor="text1"/>
          <w:sz w:val="24"/>
          <w:szCs w:val="24"/>
        </w:rPr>
        <w:t xml:space="preserve"> minimum cluster size.</w:t>
      </w:r>
      <w:r w:rsidR="0069718B">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Moreover, t-SNE is excellent for looking at local similarities, but at the cost </w:t>
      </w:r>
      <w:r w:rsidRPr="00527DEA">
        <w:rPr>
          <w:rFonts w:ascii="Times New Roman" w:hAnsi="Times New Roman" w:cs="Times New Roman"/>
          <w:color w:val="000000" w:themeColor="text1"/>
          <w:sz w:val="24"/>
          <w:szCs w:val="24"/>
        </w:rPr>
        <w:lastRenderedPageBreak/>
        <w:t>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12F5D052" w14:textId="0601C12A" w:rsidR="00527DEA" w:rsidRPr="00527DEA" w:rsidRDefault="0069718B" w:rsidP="004B51B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527DEA" w:rsidRPr="00527DEA">
        <w:rPr>
          <w:rFonts w:ascii="Times New Roman" w:hAnsi="Times New Roman" w:cs="Times New Roman"/>
          <w:color w:val="000000" w:themeColor="text1"/>
          <w:sz w:val="24"/>
          <w:szCs w:val="24"/>
        </w:rPr>
        <w:t xml:space="preserve">Uniform Manifold Approximation and Projection (UMAP) </w:t>
      </w:r>
      <w:r w:rsidR="00936EAC">
        <w:rPr>
          <w:rFonts w:ascii="Times New Roman" w:hAnsi="Times New Roman" w:cs="Times New Roman"/>
          <w:color w:val="000000" w:themeColor="text1"/>
          <w:sz w:val="24"/>
          <w:szCs w:val="24"/>
        </w:rPr>
        <w:t>[McInnes, 2020 #142]</w:t>
      </w:r>
      <w:r w:rsidR="00527DEA"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5" w:name="_Toc117010395"/>
      <w:bookmarkStart w:id="136" w:name="_Toc134640604"/>
      <w:r w:rsidRPr="00527DEA">
        <w:rPr>
          <w:rFonts w:ascii="Times New Roman" w:hAnsi="Times New Roman" w:cs="Times New Roman"/>
          <w:color w:val="000000" w:themeColor="text1"/>
          <w:sz w:val="28"/>
          <w:szCs w:val="28"/>
        </w:rPr>
        <w:t>Clustering</w:t>
      </w:r>
      <w:bookmarkEnd w:id="135"/>
      <w:bookmarkEnd w:id="136"/>
    </w:p>
    <w:p w14:paraId="17B1D475" w14:textId="5CC93D25" w:rsidR="00527DEA" w:rsidRPr="00527DEA" w:rsidRDefault="00527DEA" w:rsidP="00F543F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r w:rsidR="008B1930">
        <w:rPr>
          <w:rFonts w:ascii="Times New Roman" w:hAnsi="Times New Roman" w:cs="Times New Roman"/>
          <w:color w:val="000000" w:themeColor="text1"/>
          <w:sz w:val="24"/>
          <w:szCs w:val="24"/>
        </w:rPr>
        <w:t xml:space="preserve"> Next, I will discuss some clustering algorithms, although it is certainly not comprehensive.</w:t>
      </w:r>
    </w:p>
    <w:p w14:paraId="021351DC" w14:textId="4E96DF45" w:rsidR="00527DEA" w:rsidRPr="00527DEA" w:rsidRDefault="002A190A"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 k</w:t>
      </w:r>
      <w:r w:rsidR="00527DEA" w:rsidRPr="00527DEA">
        <w:rPr>
          <w:rFonts w:ascii="Times New Roman" w:hAnsi="Times New Roman" w:cs="Times New Roman"/>
          <w:color w:val="000000" w:themeColor="text1"/>
          <w:sz w:val="24"/>
          <w:szCs w:val="24"/>
        </w:rPr>
        <w:t>-means clustering is a centroid-based clustering algorithm, i.e., it tries to balance the center of mass among all the clusters. K-means randomly place</w:t>
      </w:r>
      <w:r w:rsidR="004B51B3">
        <w:rPr>
          <w:rFonts w:ascii="Times New Roman" w:hAnsi="Times New Roman" w:cs="Times New Roman"/>
          <w:color w:val="000000" w:themeColor="text1"/>
          <w:sz w:val="24"/>
          <w:szCs w:val="24"/>
        </w:rPr>
        <w:t>s</w:t>
      </w:r>
      <w:r w:rsidR="00527DEA" w:rsidRPr="00527DEA">
        <w:rPr>
          <w:rFonts w:ascii="Times New Roman" w:hAnsi="Times New Roman" w:cs="Times New Roman"/>
          <w:color w:val="000000" w:themeColor="text1"/>
          <w:sz w:val="24"/>
          <w:szCs w:val="24"/>
        </w:rPr>
        <w:t xml:space="preserve"> k centroids, where k is the number of clusters, and then it moves the centroid locations until they are the furthest apart from each other while being the center </w:t>
      </w:r>
      <w:r w:rsidR="00527DEA" w:rsidRPr="00C211A5">
        <w:rPr>
          <w:rFonts w:ascii="Times New Roman" w:hAnsi="Times New Roman" w:cs="Times New Roman"/>
          <w:color w:val="000000" w:themeColor="text1"/>
          <w:sz w:val="24"/>
          <w:szCs w:val="24"/>
        </w:rPr>
        <w:t>of</w:t>
      </w:r>
      <w:r w:rsidR="00527DEA" w:rsidRPr="00527DEA">
        <w:rPr>
          <w:rFonts w:ascii="Times New Roman" w:hAnsi="Times New Roman" w:cs="Times New Roman"/>
          <w:color w:val="000000" w:themeColor="text1"/>
          <w:sz w:val="24"/>
          <w:szCs w:val="24"/>
        </w:rPr>
        <w:t xml:space="preserve"> mass for the nearby data points. Thus, k-means clustering </w:t>
      </w:r>
      <w:r w:rsidR="00527DEA" w:rsidRPr="00527DEA">
        <w:rPr>
          <w:rFonts w:ascii="Times New Roman" w:hAnsi="Times New Roman" w:cs="Times New Roman"/>
          <w:color w:val="000000" w:themeColor="text1"/>
          <w:sz w:val="24"/>
          <w:szCs w:val="24"/>
        </w:rPr>
        <w:lastRenderedPageBreak/>
        <w:t>works well if you know the expected number of clusters and the data has a Gaussian</w:t>
      </w:r>
      <w:r w:rsidR="004B51B3">
        <w:rPr>
          <w:rFonts w:ascii="Times New Roman" w:hAnsi="Times New Roman" w:cs="Times New Roman"/>
          <w:color w:val="000000" w:themeColor="text1"/>
          <w:sz w:val="24"/>
          <w:szCs w:val="24"/>
        </w:rPr>
        <w:t>-like</w:t>
      </w:r>
      <w:r w:rsidR="00527DEA" w:rsidRPr="00527DEA">
        <w:rPr>
          <w:rFonts w:ascii="Times New Roman" w:hAnsi="Times New Roman" w:cs="Times New Roman"/>
          <w:color w:val="000000" w:themeColor="text1"/>
          <w:sz w:val="24"/>
          <w:szCs w:val="24"/>
        </w:rPr>
        <w:t xml:space="preserve"> distribution (no Swiss rolls).</w:t>
      </w:r>
    </w:p>
    <w:p w14:paraId="6D56D0DD"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6"/>
                    <a:srcRect/>
                    <a:stretch>
                      <a:fillRect/>
                    </a:stretch>
                  </pic:blipFill>
                  <pic:spPr>
                    <a:xfrm>
                      <a:off x="0" y="0"/>
                      <a:ext cx="4631055" cy="1929606"/>
                    </a:xfrm>
                    <a:prstGeom prst="rect">
                      <a:avLst/>
                    </a:prstGeom>
                    <a:ln/>
                  </pic:spPr>
                </pic:pic>
              </a:graphicData>
            </a:graphic>
          </wp:inline>
        </w:drawing>
      </w:r>
    </w:p>
    <w:p w14:paraId="14FB9382" w14:textId="565568BD"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37" w:name="_Toc134640706"/>
      <w:r w:rsidRPr="00C211A5">
        <w:rPr>
          <w:b/>
          <w:bCs w:val="0"/>
          <w:sz w:val="24"/>
          <w:szCs w:val="24"/>
        </w:rPr>
        <w:t>Figure 4.</w:t>
      </w:r>
      <w:r w:rsidRPr="00C211A5">
        <w:rPr>
          <w:b/>
          <w:bCs w:val="0"/>
          <w:sz w:val="24"/>
          <w:szCs w:val="24"/>
        </w:rPr>
        <w:fldChar w:fldCharType="begin"/>
      </w:r>
      <w:r w:rsidRPr="00C211A5">
        <w:rPr>
          <w:b/>
          <w:bCs w:val="0"/>
          <w:sz w:val="24"/>
          <w:szCs w:val="24"/>
        </w:rPr>
        <w:instrText xml:space="preserve"> SEQ Figure_4. \* ARABIC </w:instrText>
      </w:r>
      <w:r w:rsidRPr="00C211A5">
        <w:rPr>
          <w:b/>
          <w:bCs w:val="0"/>
          <w:sz w:val="24"/>
          <w:szCs w:val="24"/>
        </w:rPr>
        <w:fldChar w:fldCharType="separate"/>
      </w:r>
      <w:r w:rsidR="006A6F45">
        <w:rPr>
          <w:b/>
          <w:bCs w:val="0"/>
          <w:noProof/>
          <w:sz w:val="24"/>
          <w:szCs w:val="24"/>
        </w:rPr>
        <w:t>18</w:t>
      </w:r>
      <w:r w:rsidRPr="00C211A5">
        <w:rPr>
          <w:b/>
          <w:bCs w:val="0"/>
          <w:sz w:val="24"/>
          <w:szCs w:val="24"/>
        </w:rPr>
        <w:fldChar w:fldCharType="end"/>
      </w:r>
      <w:r w:rsidRPr="00C211A5">
        <w:rPr>
          <w:sz w:val="24"/>
          <w:szCs w:val="24"/>
        </w:rPr>
        <w:t xml:space="preserve"> </w:t>
      </w:r>
      <w:r w:rsidR="00527DEA" w:rsidRPr="00C211A5">
        <w:rPr>
          <w:rFonts w:ascii="Times New Roman" w:hAnsi="Times New Roman" w:cs="Times New Roman"/>
          <w:color w:val="000000" w:themeColor="text1"/>
          <w:sz w:val="24"/>
          <w:szCs w:val="24"/>
        </w:rPr>
        <w:t>K-means clustering</w:t>
      </w:r>
      <w:r w:rsidR="00527DEA" w:rsidRPr="00527DEA">
        <w:rPr>
          <w:rFonts w:ascii="Times New Roman" w:hAnsi="Times New Roman" w:cs="Times New Roman"/>
          <w:color w:val="000000" w:themeColor="text1"/>
          <w:sz w:val="24"/>
          <w:szCs w:val="24"/>
        </w:rPr>
        <w:t xml:space="preserve"> balances center of mass.</w:t>
      </w:r>
      <w:r w:rsidR="006B78AE">
        <w:rPr>
          <w:rFonts w:ascii="Times New Roman" w:hAnsi="Times New Roman" w:cs="Times New Roman"/>
          <w:color w:val="000000" w:themeColor="text1"/>
          <w:sz w:val="24"/>
          <w:szCs w:val="24"/>
        </w:rPr>
        <w:t xml:space="preserve"> From Towards Data Science [Towards Data Science, K-means].</w:t>
      </w:r>
      <w:bookmarkEnd w:id="137"/>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5D3431" w14:textId="2B83BC4E" w:rsid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936EAC">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similar to K-means in that it is centroid-based in that it calculates the probability of a new point belonging to a class based on the nearby data points, where the hyperparameter k represents the expected number of members in each cluster. </w:t>
      </w:r>
      <w:r w:rsidR="004B51B3">
        <w:rPr>
          <w:rFonts w:ascii="Times New Roman" w:hAnsi="Times New Roman" w:cs="Times New Roman"/>
          <w:color w:val="000000" w:themeColor="text1"/>
          <w:sz w:val="24"/>
          <w:szCs w:val="24"/>
        </w:rPr>
        <w:t>However</w:t>
      </w:r>
      <w:r w:rsidRPr="00527DEA">
        <w:rPr>
          <w:rFonts w:ascii="Times New Roman" w:hAnsi="Times New Roman" w:cs="Times New Roman"/>
          <w:color w:val="000000" w:themeColor="text1"/>
          <w:sz w:val="24"/>
          <w:szCs w:val="24"/>
        </w:rPr>
        <w:t xml:space="preserve">, KNN is a </w:t>
      </w:r>
      <w:r w:rsidRPr="00E42119">
        <w:rPr>
          <w:rFonts w:ascii="Times New Roman" w:hAnsi="Times New Roman" w:cs="Times New Roman"/>
          <w:bCs/>
          <w:i/>
          <w:iCs/>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w:t>
      </w:r>
      <w:r w:rsidR="004B51B3">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algorithm allows clusters to be more globular or amorphous in shape</w:t>
      </w:r>
      <w:r w:rsidR="004B51B3">
        <w:rPr>
          <w:rFonts w:ascii="Times New Roman" w:hAnsi="Times New Roman" w:cs="Times New Roman"/>
          <w:color w:val="000000" w:themeColor="text1"/>
          <w:sz w:val="24"/>
          <w:szCs w:val="24"/>
        </w:rPr>
        <w:t xml:space="preserve"> and is often used in semi-supervised applications</w:t>
      </w:r>
      <w:r w:rsidRPr="00527DEA">
        <w:rPr>
          <w:rFonts w:ascii="Times New Roman" w:hAnsi="Times New Roman" w:cs="Times New Roman"/>
          <w:color w:val="000000" w:themeColor="text1"/>
          <w:sz w:val="24"/>
          <w:szCs w:val="24"/>
        </w:rPr>
        <w:t>.</w:t>
      </w:r>
    </w:p>
    <w:p w14:paraId="74840F8F" w14:textId="59E75A8B" w:rsidR="00527DEA" w:rsidRPr="00527DEA" w:rsidRDefault="002A190A"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Next, </w:t>
      </w:r>
      <w:r w:rsidR="008B1930">
        <w:rPr>
          <w:rFonts w:ascii="Times New Roman" w:hAnsi="Times New Roman" w:cs="Times New Roman"/>
          <w:color w:val="000000" w:themeColor="text1"/>
          <w:sz w:val="24"/>
          <w:szCs w:val="24"/>
        </w:rPr>
        <w:t>d</w:t>
      </w:r>
      <w:r w:rsidR="00527DEA" w:rsidRPr="00527DEA">
        <w:rPr>
          <w:rFonts w:ascii="Times New Roman" w:hAnsi="Times New Roman" w:cs="Times New Roman"/>
          <w:color w:val="000000" w:themeColor="text1"/>
          <w:sz w:val="24"/>
          <w:szCs w:val="24"/>
        </w:rPr>
        <w:t xml:space="preserve">bscan </w:t>
      </w:r>
      <w:r w:rsidR="00936EAC">
        <w:rPr>
          <w:rFonts w:ascii="Times New Roman" w:hAnsi="Times New Roman" w:cs="Times New Roman"/>
          <w:color w:val="000000" w:themeColor="text1"/>
          <w:sz w:val="24"/>
          <w:szCs w:val="24"/>
        </w:rPr>
        <w:t>[Hahsler, 2019 #147]</w:t>
      </w:r>
      <w:r w:rsidR="00527DEA"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w:t>
      </w:r>
      <w:r>
        <w:rPr>
          <w:rFonts w:ascii="Times New Roman" w:hAnsi="Times New Roman" w:cs="Times New Roman"/>
          <w:color w:val="000000" w:themeColor="text1"/>
          <w:sz w:val="24"/>
          <w:szCs w:val="24"/>
        </w:rPr>
        <w:t>group</w:t>
      </w:r>
      <w:r w:rsidR="00527DEA" w:rsidRPr="00527DEA">
        <w:rPr>
          <w:rFonts w:ascii="Times New Roman" w:hAnsi="Times New Roman" w:cs="Times New Roman"/>
          <w:color w:val="000000" w:themeColor="text1"/>
          <w:sz w:val="24"/>
          <w:szCs w:val="24"/>
        </w:rPr>
        <w:t xml:space="preserve"> data points together with the expectation that almost all points in one cluster will fall within a radius of epsilon from another other point in the same cluster.</w:t>
      </w:r>
    </w:p>
    <w:p w14:paraId="05648751" w14:textId="021F4571" w:rsidR="00C211A5" w:rsidRDefault="00527DEA" w:rsidP="00C211A5">
      <w:pPr>
        <w:keepNext/>
        <w:spacing w:line="480" w:lineRule="auto"/>
        <w:jc w:val="center"/>
      </w:pPr>
      <w:r w:rsidRPr="00527DEA">
        <w:rPr>
          <w:rFonts w:ascii="Times New Roman" w:hAnsi="Times New Roman" w:cs="Times New Roman"/>
          <w:color w:val="000000" w:themeColor="text1"/>
          <w:sz w:val="24"/>
          <w:szCs w:val="24"/>
        </w:rPr>
        <w:lastRenderedPageBreak/>
        <w:t xml:space="preserve"> </w:t>
      </w:r>
      <w:r w:rsidR="00EE2BE9">
        <w:rPr>
          <w:rFonts w:ascii="Times New Roman" w:hAnsi="Times New Roman" w:cs="Times New Roman"/>
          <w:noProof/>
          <w:color w:val="000000" w:themeColor="text1"/>
          <w:sz w:val="24"/>
          <w:szCs w:val="24"/>
        </w:rPr>
        <w:drawing>
          <wp:inline distT="0" distB="0" distL="0" distR="0" wp14:anchorId="119C7D9A" wp14:editId="6C04930A">
            <wp:extent cx="5943600" cy="1608268"/>
            <wp:effectExtent l="0" t="0" r="0" b="0"/>
            <wp:docPr id="2124576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608268"/>
                    </a:xfrm>
                    <a:prstGeom prst="rect">
                      <a:avLst/>
                    </a:prstGeom>
                    <a:noFill/>
                  </pic:spPr>
                </pic:pic>
              </a:graphicData>
            </a:graphic>
          </wp:inline>
        </w:drawing>
      </w:r>
    </w:p>
    <w:p w14:paraId="3D133948" w14:textId="41B55DA0" w:rsidR="00527DEA" w:rsidRPr="00C211A5" w:rsidRDefault="00C211A5" w:rsidP="00281082">
      <w:pPr>
        <w:pStyle w:val="Caption"/>
        <w:spacing w:after="0" w:line="480" w:lineRule="auto"/>
        <w:jc w:val="both"/>
        <w:rPr>
          <w:rFonts w:ascii="Times New Roman" w:hAnsi="Times New Roman" w:cs="Times New Roman"/>
          <w:color w:val="000000" w:themeColor="text1"/>
          <w:sz w:val="24"/>
          <w:szCs w:val="24"/>
        </w:rPr>
      </w:pPr>
      <w:bookmarkStart w:id="138" w:name="_Toc13464070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19</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dbscan uses the hyperparameter epsilon</w:t>
      </w:r>
      <w:r w:rsidR="00E42119" w:rsidRPr="00C211A5">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ϵ</m:t>
        </m:r>
      </m:oMath>
      <w:r w:rsidR="00527DEA" w:rsidRPr="00C211A5">
        <w:rPr>
          <w:rFonts w:ascii="Times New Roman" w:hAnsi="Times New Roman" w:cs="Times New Roman"/>
          <w:color w:val="000000" w:themeColor="text1"/>
          <w:sz w:val="24"/>
          <w:szCs w:val="24"/>
        </w:rPr>
        <w:t xml:space="preserve"> to determine the radius of an expected cluster.</w:t>
      </w:r>
      <w:r w:rsidR="00EE2BE9">
        <w:rPr>
          <w:rFonts w:ascii="Times New Roman" w:hAnsi="Times New Roman" w:cs="Times New Roman"/>
          <w:color w:val="000000" w:themeColor="text1"/>
          <w:sz w:val="24"/>
          <w:szCs w:val="24"/>
        </w:rPr>
        <w:t xml:space="preserve"> From </w:t>
      </w:r>
      <w:r w:rsidR="00EE2BE9" w:rsidRPr="00EE2BE9">
        <w:rPr>
          <w:rFonts w:ascii="Times New Roman" w:hAnsi="Times New Roman" w:cs="Times New Roman"/>
          <w:color w:val="000000" w:themeColor="text1"/>
          <w:sz w:val="24"/>
          <w:szCs w:val="24"/>
        </w:rPr>
        <w:t>Khater</w:t>
      </w:r>
      <w:r w:rsidR="00EE2BE9">
        <w:rPr>
          <w:rFonts w:ascii="Times New Roman" w:hAnsi="Times New Roman" w:cs="Times New Roman"/>
          <w:color w:val="000000" w:themeColor="text1"/>
          <w:sz w:val="24"/>
          <w:szCs w:val="24"/>
        </w:rPr>
        <w:t>, et al., 2020 [</w:t>
      </w:r>
      <w:r w:rsidR="00EE2BE9" w:rsidRPr="00EE2BE9">
        <w:rPr>
          <w:rFonts w:ascii="Times New Roman" w:hAnsi="Times New Roman" w:cs="Times New Roman"/>
          <w:color w:val="000000" w:themeColor="text1"/>
          <w:sz w:val="24"/>
          <w:szCs w:val="24"/>
        </w:rPr>
        <w:t>Khater</w:t>
      </w:r>
      <w:r w:rsidR="00EE2BE9">
        <w:rPr>
          <w:rFonts w:ascii="Times New Roman" w:hAnsi="Times New Roman" w:cs="Times New Roman"/>
          <w:color w:val="000000" w:themeColor="text1"/>
          <w:sz w:val="24"/>
          <w:szCs w:val="24"/>
        </w:rPr>
        <w:t>, 2020].</w:t>
      </w:r>
      <w:bookmarkEnd w:id="138"/>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4C91423" w14:textId="0CBF6D25" w:rsidR="008B1930" w:rsidRPr="00527DEA" w:rsidRDefault="002A190A" w:rsidP="00604F6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a</w:t>
      </w:r>
      <w:r w:rsidR="00527DEA" w:rsidRPr="00527DEA">
        <w:rPr>
          <w:rFonts w:ascii="Times New Roman" w:hAnsi="Times New Roman" w:cs="Times New Roman"/>
          <w:color w:val="000000" w:themeColor="text1"/>
          <w:sz w:val="24"/>
          <w:szCs w:val="24"/>
        </w:rPr>
        <w:t xml:space="preserve">gglomerative hierarchical clustering </w:t>
      </w:r>
      <w:r w:rsidR="00936EAC">
        <w:rPr>
          <w:rFonts w:ascii="Times New Roman" w:hAnsi="Times New Roman" w:cs="Times New Roman"/>
          <w:color w:val="000000" w:themeColor="text1"/>
          <w:sz w:val="24"/>
          <w:szCs w:val="24"/>
        </w:rPr>
        <w:t>[Murtagh, 1983 #240]</w:t>
      </w:r>
      <w:r w:rsidR="00527DEA"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w:t>
      </w:r>
      <w:r w:rsidR="00E42119">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data, where “cuts” can be taken horizontally across them to determine clusters.</w:t>
      </w:r>
      <w:r>
        <w:rPr>
          <w:rFonts w:ascii="Times New Roman" w:hAnsi="Times New Roman" w:cs="Times New Roman"/>
          <w:color w:val="000000" w:themeColor="text1"/>
          <w:sz w:val="24"/>
          <w:szCs w:val="24"/>
        </w:rPr>
        <w:t xml:space="preserve"> Like decision trees, dendrogram create </w:t>
      </w:r>
      <w:r w:rsidR="00604F6E">
        <w:rPr>
          <w:rFonts w:ascii="Times New Roman" w:hAnsi="Times New Roman" w:cs="Times New Roman"/>
          <w:color w:val="000000" w:themeColor="text1"/>
          <w:sz w:val="24"/>
          <w:szCs w:val="24"/>
        </w:rPr>
        <w:t xml:space="preserve">interpretability in their architecture </w:t>
      </w:r>
      <w:r>
        <w:rPr>
          <w:rFonts w:ascii="Times New Roman" w:hAnsi="Times New Roman" w:cs="Times New Roman"/>
          <w:color w:val="000000" w:themeColor="text1"/>
          <w:sz w:val="24"/>
          <w:szCs w:val="24"/>
        </w:rPr>
        <w:t xml:space="preserve">but </w:t>
      </w:r>
      <w:r w:rsidR="00604F6E">
        <w:rPr>
          <w:rFonts w:ascii="Times New Roman" w:hAnsi="Times New Roman" w:cs="Times New Roman"/>
          <w:color w:val="000000" w:themeColor="text1"/>
          <w:sz w:val="24"/>
          <w:szCs w:val="24"/>
        </w:rPr>
        <w:t>can have limited v</w:t>
      </w:r>
      <w:r w:rsidR="00281082">
        <w:rPr>
          <w:rFonts w:ascii="Times New Roman" w:hAnsi="Times New Roman" w:cs="Times New Roman"/>
          <w:color w:val="000000" w:themeColor="text1"/>
          <w:sz w:val="24"/>
          <w:szCs w:val="24"/>
        </w:rPr>
        <w:t>e</w:t>
      </w:r>
      <w:r w:rsidR="00604F6E">
        <w:rPr>
          <w:rFonts w:ascii="Times New Roman" w:hAnsi="Times New Roman" w:cs="Times New Roman"/>
          <w:color w:val="000000" w:themeColor="text1"/>
          <w:sz w:val="24"/>
          <w:szCs w:val="24"/>
        </w:rPr>
        <w:t>rsatility.</w:t>
      </w:r>
    </w:p>
    <w:p w14:paraId="1D0BF43F"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13B74B6B" wp14:editId="2517330B">
            <wp:extent cx="4114800" cy="1650244"/>
            <wp:effectExtent l="0" t="0" r="0" b="7620"/>
            <wp:docPr id="53" name="image13.png"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8"/>
                    <a:srcRect/>
                    <a:stretch>
                      <a:fillRect/>
                    </a:stretch>
                  </pic:blipFill>
                  <pic:spPr>
                    <a:xfrm>
                      <a:off x="0" y="0"/>
                      <a:ext cx="4114800" cy="1650244"/>
                    </a:xfrm>
                    <a:prstGeom prst="rect">
                      <a:avLst/>
                    </a:prstGeom>
                    <a:ln/>
                  </pic:spPr>
                </pic:pic>
              </a:graphicData>
            </a:graphic>
          </wp:inline>
        </w:drawing>
      </w:r>
    </w:p>
    <w:p w14:paraId="6C4C6206" w14:textId="63D7B0EB" w:rsidR="00527DEA" w:rsidRP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39" w:name="_Toc134640708"/>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20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Dendrograms</w:t>
      </w:r>
      <w:r w:rsidR="00527DEA" w:rsidRPr="00527DEA">
        <w:rPr>
          <w:rFonts w:ascii="Times New Roman" w:hAnsi="Times New Roman" w:cs="Times New Roman"/>
          <w:color w:val="000000" w:themeColor="text1"/>
          <w:sz w:val="24"/>
          <w:szCs w:val="24"/>
        </w:rPr>
        <w:t xml:space="preserve"> represent similarity of points using the distances between them as a metric</w:t>
      </w:r>
      <w:r w:rsidR="00745A42">
        <w:rPr>
          <w:rFonts w:ascii="Times New Roman" w:hAnsi="Times New Roman" w:cs="Times New Roman"/>
          <w:color w:val="000000" w:themeColor="text1"/>
          <w:sz w:val="24"/>
          <w:szCs w:val="24"/>
        </w:rPr>
        <w:t>. From Displayr [Displayr].</w:t>
      </w:r>
      <w:bookmarkEnd w:id="139"/>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40" w:name="_Toc117010400"/>
      <w:bookmarkStart w:id="141" w:name="_Toc134640605"/>
      <w:r w:rsidRPr="00527DEA">
        <w:rPr>
          <w:rFonts w:ascii="Times New Roman" w:hAnsi="Times New Roman" w:cs="Times New Roman"/>
          <w:color w:val="000000" w:themeColor="text1"/>
          <w:sz w:val="28"/>
          <w:szCs w:val="28"/>
        </w:rPr>
        <w:t>Feature Selection</w:t>
      </w:r>
      <w:bookmarkEnd w:id="140"/>
      <w:bookmarkEnd w:id="141"/>
    </w:p>
    <w:p w14:paraId="1C501EFC" w14:textId="4C3051E8" w:rsidR="00527DEA" w:rsidRPr="00C211A5" w:rsidRDefault="00527DEA" w:rsidP="006A6F45">
      <w:pPr>
        <w:spacing w:line="480" w:lineRule="auto"/>
        <w:ind w:firstLine="720"/>
        <w:jc w:val="both"/>
        <w:rPr>
          <w:rFonts w:ascii="Times New Roman" w:hAnsi="Times New Roman" w:cs="Times New Roman"/>
          <w:color w:val="000000" w:themeColor="text1"/>
        </w:rPr>
      </w:pPr>
      <w:r w:rsidRPr="00527DEA">
        <w:rPr>
          <w:rFonts w:ascii="Times New Roman" w:hAnsi="Times New Roman" w:cs="Times New Roman"/>
          <w:sz w:val="24"/>
          <w:szCs w:val="24"/>
        </w:rPr>
        <w:t>Feature selection is critical when input variables are correlated as it makes models more interpretable</w:t>
      </w:r>
      <w:r w:rsidR="006A6F45">
        <w:rPr>
          <w:rFonts w:ascii="Times New Roman" w:hAnsi="Times New Roman" w:cs="Times New Roman"/>
          <w:sz w:val="24"/>
          <w:szCs w:val="24"/>
        </w:rPr>
        <w:t>. T</w:t>
      </w:r>
      <w:r w:rsidR="008B1930">
        <w:rPr>
          <w:rFonts w:ascii="Times New Roman" w:hAnsi="Times New Roman" w:cs="Times New Roman"/>
          <w:sz w:val="24"/>
          <w:szCs w:val="24"/>
        </w:rPr>
        <w:t>he choice of an appropriate metric is essential</w:t>
      </w:r>
      <w:r w:rsidR="006A6F45">
        <w:rPr>
          <w:rFonts w:ascii="Times New Roman" w:hAnsi="Times New Roman" w:cs="Times New Roman"/>
          <w:sz w:val="24"/>
          <w:szCs w:val="24"/>
        </w:rPr>
        <w:t xml:space="preserve"> for feature selection methods and often</w:t>
      </w:r>
      <w:r w:rsidR="008B1930">
        <w:rPr>
          <w:rFonts w:ascii="Times New Roman" w:hAnsi="Times New Roman" w:cs="Times New Roman"/>
          <w:sz w:val="24"/>
          <w:szCs w:val="24"/>
        </w:rPr>
        <w:t xml:space="preserve"> depend</w:t>
      </w:r>
      <w:r w:rsidR="006A6F45">
        <w:rPr>
          <w:rFonts w:ascii="Times New Roman" w:hAnsi="Times New Roman" w:cs="Times New Roman"/>
          <w:sz w:val="24"/>
          <w:szCs w:val="24"/>
        </w:rPr>
        <w:t>s</w:t>
      </w:r>
      <w:r w:rsidR="008B1930">
        <w:rPr>
          <w:rFonts w:ascii="Times New Roman" w:hAnsi="Times New Roman" w:cs="Times New Roman"/>
          <w:sz w:val="24"/>
          <w:szCs w:val="24"/>
        </w:rPr>
        <w:t xml:space="preserve"> on </w:t>
      </w:r>
      <w:r w:rsidRPr="00527DEA">
        <w:rPr>
          <w:rFonts w:ascii="Times New Roman" w:hAnsi="Times New Roman" w:cs="Times New Roman"/>
          <w:sz w:val="24"/>
          <w:szCs w:val="24"/>
        </w:rPr>
        <w:t>the type of input and output variables</w:t>
      </w:r>
      <w:r w:rsidR="008B1930">
        <w:rPr>
          <w:rFonts w:ascii="Times New Roman" w:hAnsi="Times New Roman" w:cs="Times New Roman"/>
          <w:sz w:val="24"/>
          <w:szCs w:val="24"/>
        </w:rPr>
        <w:t xml:space="preserve">, where each </w:t>
      </w:r>
      <w:r w:rsidR="006A6F45">
        <w:rPr>
          <w:rFonts w:ascii="Times New Roman" w:hAnsi="Times New Roman" w:cs="Times New Roman"/>
          <w:sz w:val="24"/>
          <w:szCs w:val="24"/>
        </w:rPr>
        <w:t>input and output</w:t>
      </w:r>
      <w:r w:rsidR="008B1930">
        <w:rPr>
          <w:rFonts w:ascii="Times New Roman" w:hAnsi="Times New Roman" w:cs="Times New Roman"/>
          <w:sz w:val="24"/>
          <w:szCs w:val="24"/>
        </w:rPr>
        <w:t xml:space="preserve"> can either</w:t>
      </w:r>
      <w:r w:rsidR="006A6F45">
        <w:rPr>
          <w:rFonts w:ascii="Times New Roman" w:hAnsi="Times New Roman" w:cs="Times New Roman"/>
          <w:sz w:val="24"/>
          <w:szCs w:val="24"/>
        </w:rPr>
        <w:t xml:space="preserve"> be</w:t>
      </w:r>
      <w:r w:rsidR="008B1930">
        <w:rPr>
          <w:rFonts w:ascii="Times New Roman" w:hAnsi="Times New Roman" w:cs="Times New Roman"/>
          <w:sz w:val="24"/>
          <w:szCs w:val="24"/>
        </w:rPr>
        <w:t xml:space="preserve"> numerical or categorical</w:t>
      </w:r>
      <w:r w:rsidRPr="00527DEA">
        <w:rPr>
          <w:rFonts w:ascii="Times New Roman" w:hAnsi="Times New Roman" w:cs="Times New Roman"/>
          <w:sz w:val="24"/>
          <w:szCs w:val="24"/>
        </w:rPr>
        <w:t>.</w:t>
      </w:r>
      <w:r w:rsidR="008B1930">
        <w:rPr>
          <w:rFonts w:ascii="Times New Roman" w:hAnsi="Times New Roman" w:cs="Times New Roman"/>
          <w:sz w:val="24"/>
          <w:szCs w:val="24"/>
        </w:rPr>
        <w:t xml:space="preserve"> </w:t>
      </w:r>
      <w:r w:rsidR="006A6F45">
        <w:rPr>
          <w:rFonts w:ascii="Times New Roman" w:hAnsi="Times New Roman" w:cs="Times New Roman"/>
          <w:sz w:val="24"/>
          <w:szCs w:val="24"/>
        </w:rPr>
        <w:t>Because there is a target output, as is often the case, the</w:t>
      </w:r>
      <w:r w:rsidR="006A6F45" w:rsidRPr="00527DEA">
        <w:rPr>
          <w:rFonts w:ascii="Times New Roman" w:hAnsi="Times New Roman" w:cs="Times New Roman"/>
          <w:sz w:val="24"/>
          <w:szCs w:val="24"/>
        </w:rPr>
        <w:t xml:space="preserve"> metric</w:t>
      </w:r>
      <w:r w:rsidR="006A6F45">
        <w:rPr>
          <w:rFonts w:ascii="Times New Roman" w:hAnsi="Times New Roman" w:cs="Times New Roman"/>
          <w:sz w:val="24"/>
          <w:szCs w:val="24"/>
        </w:rPr>
        <w:t xml:space="preserve"> chosen must be</w:t>
      </w:r>
      <w:r w:rsidR="006A6F45" w:rsidRPr="00527DEA">
        <w:rPr>
          <w:rFonts w:ascii="Times New Roman" w:hAnsi="Times New Roman" w:cs="Times New Roman"/>
          <w:sz w:val="24"/>
          <w:szCs w:val="24"/>
        </w:rPr>
        <w:t xml:space="preserve"> supervised. </w:t>
      </w:r>
      <w:r w:rsidR="008B1930">
        <w:rPr>
          <w:rFonts w:ascii="Times New Roman" w:hAnsi="Times New Roman" w:cs="Times New Roman"/>
          <w:sz w:val="24"/>
          <w:szCs w:val="24"/>
        </w:rPr>
        <w:t xml:space="preserve">For example, </w:t>
      </w:r>
      <w:r w:rsidR="006A6F45" w:rsidRPr="006A6F45">
        <w:rPr>
          <w:rFonts w:ascii="Times New Roman" w:hAnsi="Times New Roman" w:cs="Times New Roman"/>
          <w:sz w:val="24"/>
          <w:szCs w:val="24"/>
        </w:rPr>
        <w:t>Analysis of Variance</w:t>
      </w:r>
      <w:r w:rsidR="006A6F45">
        <w:rPr>
          <w:rFonts w:ascii="Times New Roman" w:hAnsi="Times New Roman" w:cs="Times New Roman"/>
          <w:sz w:val="24"/>
          <w:szCs w:val="24"/>
        </w:rPr>
        <w:t xml:space="preserve"> (</w:t>
      </w:r>
      <w:r w:rsidR="008B1930">
        <w:rPr>
          <w:rFonts w:ascii="Times New Roman" w:hAnsi="Times New Roman" w:cs="Times New Roman"/>
          <w:sz w:val="24"/>
          <w:szCs w:val="24"/>
        </w:rPr>
        <w:t>ANOVA</w:t>
      </w:r>
      <w:r w:rsidR="006A6F45">
        <w:rPr>
          <w:rFonts w:ascii="Times New Roman" w:hAnsi="Times New Roman" w:cs="Times New Roman"/>
          <w:sz w:val="24"/>
          <w:szCs w:val="24"/>
        </w:rPr>
        <w:t>)</w:t>
      </w:r>
      <w:r w:rsidR="008B1930">
        <w:rPr>
          <w:rFonts w:ascii="Times New Roman" w:hAnsi="Times New Roman" w:cs="Times New Roman"/>
          <w:sz w:val="24"/>
          <w:szCs w:val="24"/>
        </w:rPr>
        <w:t xml:space="preserve"> works well for numerical input variables and categorical outputs</w:t>
      </w:r>
      <w:r w:rsidR="006A6F45">
        <w:rPr>
          <w:rFonts w:ascii="Times New Roman" w:hAnsi="Times New Roman" w:cs="Times New Roman"/>
          <w:sz w:val="24"/>
          <w:szCs w:val="24"/>
        </w:rPr>
        <w:t>, Pearson’s correlation works well for numerical inputs and outputs, and 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works well for categorical inputs and outputs and is commonly used in scientific settings</w:t>
      </w:r>
      <w:r w:rsidR="008B1930">
        <w:rPr>
          <w:rFonts w:ascii="Times New Roman" w:hAnsi="Times New Roman" w:cs="Times New Roman"/>
          <w:sz w:val="24"/>
          <w:szCs w:val="24"/>
        </w:rPr>
        <w:t>.</w:t>
      </w:r>
      <w:r w:rsidRPr="00527DEA">
        <w:rPr>
          <w:rFonts w:ascii="Times New Roman" w:hAnsi="Times New Roman" w:cs="Times New Roman"/>
          <w:sz w:val="24"/>
          <w:szCs w:val="24"/>
        </w:rPr>
        <w:t xml:space="preserve"> </w:t>
      </w:r>
      <w:r w:rsidR="006A6F45" w:rsidRPr="006A6F45">
        <w:rPr>
          <w:rFonts w:ascii="Times New Roman" w:hAnsi="Times New Roman" w:cs="Times New Roman"/>
          <w:sz w:val="24"/>
          <w:szCs w:val="24"/>
        </w:rPr>
        <w:t>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w:t>
      </w:r>
      <w:r w:rsidRPr="006A6F45">
        <w:rPr>
          <w:rFonts w:ascii="Times New Roman" w:hAnsi="Times New Roman" w:cs="Times New Roman"/>
          <w:sz w:val="24"/>
          <w:szCs w:val="24"/>
        </w:rPr>
        <w:t>can</w:t>
      </w:r>
      <w:r w:rsidRPr="00527DEA">
        <w:rPr>
          <w:rFonts w:ascii="Times New Roman" w:hAnsi="Times New Roman" w:cs="Times New Roman"/>
          <w:sz w:val="24"/>
          <w:szCs w:val="24"/>
        </w:rPr>
        <w:t xml:space="preserve"> be separated into three main types: tests for goodness of fit, tests for independence, and tests for homogeneity. The “goodness of fit” </w:t>
      </w:r>
      <w:r w:rsidR="006A6F45">
        <w:rPr>
          <w:rFonts w:ascii="Times New Roman" w:hAnsi="Times New Roman" w:cs="Times New Roman"/>
          <w:sz w:val="24"/>
          <w:szCs w:val="24"/>
        </w:rPr>
        <w:t>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t</w:t>
      </w:r>
      <w:r w:rsidRPr="00527DEA">
        <w:rPr>
          <w:rFonts w:ascii="Times New Roman" w:hAnsi="Times New Roman" w:cs="Times New Roman"/>
          <w:sz w:val="24"/>
          <w:szCs w:val="24"/>
        </w:rPr>
        <w:t>est is its most common usage, which determines the probability that a variable comes from a specific distribution.</w:t>
      </w:r>
    </w:p>
    <w:p w14:paraId="0EC05E17" w14:textId="29DAF108" w:rsidR="00527DEA" w:rsidRDefault="00633A25" w:rsidP="00633A25">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rPr>
        <w:tab/>
      </w:r>
      <w:r>
        <w:rPr>
          <w:rFonts w:ascii="Times New Roman" w:hAnsi="Times New Roman" w:cs="Times New Roman"/>
          <w:color w:val="000000" w:themeColor="text1"/>
          <w:sz w:val="24"/>
          <w:szCs w:val="24"/>
        </w:rPr>
        <w:t>Machine learning models can additionally be used to perform feature selection, rather than a particular metric. For example,</w:t>
      </w:r>
      <w:r w:rsidR="0038532D">
        <w:rPr>
          <w:rFonts w:ascii="Times New Roman" w:hAnsi="Times New Roman" w:cs="Times New Roman"/>
          <w:color w:val="000000" w:themeColor="text1"/>
          <w:sz w:val="24"/>
          <w:szCs w:val="24"/>
        </w:rPr>
        <w:t xml:space="preserve"> the weights learning through</w:t>
      </w:r>
      <w:r>
        <w:rPr>
          <w:rFonts w:ascii="Times New Roman" w:hAnsi="Times New Roman" w:cs="Times New Roman"/>
          <w:color w:val="000000" w:themeColor="text1"/>
          <w:sz w:val="24"/>
          <w:szCs w:val="24"/>
        </w:rPr>
        <w:t xml:space="preserve"> linear regression</w:t>
      </w:r>
      <w:r w:rsidR="0038532D">
        <w:rPr>
          <w:rFonts w:ascii="Times New Roman" w:hAnsi="Times New Roman" w:cs="Times New Roman"/>
          <w:color w:val="000000" w:themeColor="text1"/>
          <w:sz w:val="24"/>
          <w:szCs w:val="24"/>
        </w:rPr>
        <w:t xml:space="preserve"> can be used to identify the importance of each feature in the context of a learning problem</w:t>
      </w:r>
      <w:r>
        <w:rPr>
          <w:rFonts w:ascii="Times New Roman" w:hAnsi="Times New Roman" w:cs="Times New Roman"/>
          <w:color w:val="000000" w:themeColor="text1"/>
          <w:sz w:val="24"/>
          <w:szCs w:val="24"/>
        </w:rPr>
        <w:t xml:space="preserve">. Decision trees and random forests are likewise other model options for feature selection. However, a wrapper-based method uses one of these methods at its core, but </w:t>
      </w:r>
      <w:r w:rsidR="0038532D">
        <w:rPr>
          <w:rFonts w:ascii="Times New Roman" w:hAnsi="Times New Roman" w:cs="Times New Roman"/>
          <w:color w:val="000000" w:themeColor="text1"/>
          <w:sz w:val="24"/>
          <w:szCs w:val="24"/>
        </w:rPr>
        <w:t xml:space="preserve">it </w:t>
      </w:r>
      <w:r>
        <w:rPr>
          <w:rFonts w:ascii="Times New Roman" w:hAnsi="Times New Roman" w:cs="Times New Roman"/>
          <w:color w:val="000000" w:themeColor="text1"/>
          <w:sz w:val="24"/>
          <w:szCs w:val="24"/>
        </w:rPr>
        <w:t>can have additional benefits. R</w:t>
      </w:r>
      <w:r w:rsidR="00527DEA" w:rsidRPr="00527DEA">
        <w:rPr>
          <w:rFonts w:ascii="Times New Roman" w:hAnsi="Times New Roman" w:cs="Times New Roman"/>
          <w:color w:val="000000" w:themeColor="text1"/>
          <w:sz w:val="24"/>
          <w:szCs w:val="24"/>
        </w:rPr>
        <w:t xml:space="preserve">ecursive feature elimination </w:t>
      </w:r>
      <w:r>
        <w:rPr>
          <w:rFonts w:ascii="Times New Roman" w:hAnsi="Times New Roman" w:cs="Times New Roman"/>
          <w:color w:val="000000" w:themeColor="text1"/>
          <w:sz w:val="24"/>
          <w:szCs w:val="24"/>
        </w:rPr>
        <w:t xml:space="preserve">(RFE) </w:t>
      </w:r>
      <w:r w:rsidR="00936EAC">
        <w:rPr>
          <w:rFonts w:ascii="Times New Roman" w:hAnsi="Times New Roman" w:cs="Times New Roman"/>
          <w:color w:val="000000" w:themeColor="text1"/>
          <w:sz w:val="24"/>
          <w:szCs w:val="24"/>
        </w:rPr>
        <w:t>[Jeon, 2020 #185]</w:t>
      </w:r>
      <w:r w:rsidR="00527DEA"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22, and then calculating the prediction accuracy for that set of features. To remove a feature, it will repeat this process by enumerating through every combination of N</w:t>
      </w:r>
      <w:r w:rsidR="00D948FC">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w:t>
      </w:r>
      <w:r w:rsidR="00D948FC">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 xml:space="preserve">1 features, where N is the current size of the feature set. In each step, it </w:t>
      </w:r>
      <w:r w:rsidR="00527DEA" w:rsidRPr="00527DEA">
        <w:rPr>
          <w:rFonts w:ascii="Times New Roman" w:hAnsi="Times New Roman" w:cs="Times New Roman"/>
          <w:color w:val="000000" w:themeColor="text1"/>
          <w:sz w:val="24"/>
          <w:szCs w:val="24"/>
        </w:rPr>
        <w:lastRenderedPageBreak/>
        <w:t>removes the feature that corresponded to the lowest accuracy</w:t>
      </w:r>
      <w:r w:rsidR="00D948FC">
        <w:rPr>
          <w:rFonts w:ascii="Times New Roman" w:hAnsi="Times New Roman" w:cs="Times New Roman"/>
          <w:color w:val="000000" w:themeColor="text1"/>
          <w:sz w:val="24"/>
          <w:szCs w:val="24"/>
        </w:rPr>
        <w:t xml:space="preserve"> (or importance)</w:t>
      </w:r>
      <w:r w:rsidR="00527DEA" w:rsidRPr="00527DEA">
        <w:rPr>
          <w:rFonts w:ascii="Times New Roman" w:hAnsi="Times New Roman" w:cs="Times New Roman"/>
          <w:color w:val="000000" w:themeColor="text1"/>
          <w:sz w:val="24"/>
          <w:szCs w:val="24"/>
        </w:rPr>
        <w:t>.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555A6CEC" w14:textId="77777777" w:rsidR="006A6F45" w:rsidRDefault="005B5DD2" w:rsidP="006A6F45">
      <w:pPr>
        <w:keepNext/>
        <w:spacing w:line="480" w:lineRule="auto"/>
        <w:jc w:val="center"/>
      </w:pPr>
      <w:r>
        <w:rPr>
          <w:noProof/>
        </w:rPr>
        <w:drawing>
          <wp:inline distT="0" distB="0" distL="0" distR="0" wp14:anchorId="4ED298E4" wp14:editId="641994CF">
            <wp:extent cx="3429000" cy="2674424"/>
            <wp:effectExtent l="0" t="0" r="0" b="0"/>
            <wp:docPr id="1910050965"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0965" name="Picture 1" descr="Shape&#10;&#10;Description automatically generated with low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101511C8" w14:textId="7BFDAF46" w:rsidR="00527DEA" w:rsidRPr="006A6F45" w:rsidRDefault="006A6F45" w:rsidP="006A6F45">
      <w:pPr>
        <w:pStyle w:val="Caption"/>
        <w:spacing w:line="480" w:lineRule="auto"/>
        <w:jc w:val="both"/>
      </w:pPr>
      <w:bookmarkStart w:id="142" w:name="_Toc134640709"/>
      <w:r w:rsidRPr="006A6F45">
        <w:rPr>
          <w:rFonts w:ascii="Times New Roman" w:hAnsi="Times New Roman" w:cs="Times New Roman"/>
          <w:b/>
          <w:bCs w:val="0"/>
          <w:sz w:val="24"/>
          <w:szCs w:val="24"/>
        </w:rPr>
        <w:t>Figure 4.</w:t>
      </w:r>
      <w:r w:rsidRPr="006A6F45">
        <w:rPr>
          <w:rFonts w:ascii="Times New Roman" w:hAnsi="Times New Roman" w:cs="Times New Roman"/>
          <w:b/>
          <w:bCs w:val="0"/>
          <w:sz w:val="24"/>
          <w:szCs w:val="24"/>
        </w:rPr>
        <w:fldChar w:fldCharType="begin"/>
      </w:r>
      <w:r w:rsidRPr="006A6F45">
        <w:rPr>
          <w:rFonts w:ascii="Times New Roman" w:hAnsi="Times New Roman" w:cs="Times New Roman"/>
          <w:b/>
          <w:bCs w:val="0"/>
          <w:sz w:val="24"/>
          <w:szCs w:val="24"/>
        </w:rPr>
        <w:instrText xml:space="preserve"> SEQ Figure_4. \* ARABIC </w:instrText>
      </w:r>
      <w:r w:rsidRPr="006A6F45">
        <w:rPr>
          <w:rFonts w:ascii="Times New Roman" w:hAnsi="Times New Roman" w:cs="Times New Roman"/>
          <w:b/>
          <w:bCs w:val="0"/>
          <w:sz w:val="24"/>
          <w:szCs w:val="24"/>
        </w:rPr>
        <w:fldChar w:fldCharType="separate"/>
      </w:r>
      <w:r w:rsidRPr="006A6F45">
        <w:rPr>
          <w:rFonts w:ascii="Times New Roman" w:hAnsi="Times New Roman" w:cs="Times New Roman"/>
          <w:b/>
          <w:bCs w:val="0"/>
          <w:noProof/>
          <w:sz w:val="24"/>
          <w:szCs w:val="24"/>
        </w:rPr>
        <w:t>21</w:t>
      </w:r>
      <w:r w:rsidRPr="006A6F45">
        <w:rPr>
          <w:rFonts w:ascii="Times New Roman" w:hAnsi="Times New Roman" w:cs="Times New Roman"/>
          <w:b/>
          <w:bCs w:val="0"/>
          <w:sz w:val="24"/>
          <w:szCs w:val="24"/>
        </w:rPr>
        <w:fldChar w:fldCharType="end"/>
      </w:r>
      <w:r w:rsidRPr="006A6F45">
        <w:rPr>
          <w:rFonts w:ascii="Times New Roman" w:hAnsi="Times New Roman" w:cs="Times New Roman"/>
          <w:sz w:val="24"/>
          <w:szCs w:val="24"/>
        </w:rPr>
        <w:t xml:space="preserve"> </w:t>
      </w:r>
      <w:r w:rsidR="00527DEA" w:rsidRPr="006A6F45">
        <w:rPr>
          <w:rFonts w:ascii="Times New Roman" w:hAnsi="Times New Roman" w:cs="Times New Roman"/>
          <w:color w:val="000000" w:themeColor="text1"/>
          <w:sz w:val="24"/>
          <w:szCs w:val="24"/>
        </w:rPr>
        <w:t>Recursive feature elimination picks the best features by correlating them with the best score</w:t>
      </w:r>
      <w:r w:rsidR="00527DEA" w:rsidRPr="00527DEA">
        <w:rPr>
          <w:rFonts w:ascii="Times New Roman" w:hAnsi="Times New Roman" w:cs="Times New Roman"/>
          <w:color w:val="000000" w:themeColor="text1"/>
          <w:sz w:val="24"/>
          <w:szCs w:val="24"/>
        </w:rPr>
        <w:t xml:space="preserve"> (e.g., accuracy) of predicting the target variables. </w:t>
      </w:r>
      <w:r w:rsidR="00936EAC">
        <w:rPr>
          <w:rFonts w:ascii="Times New Roman" w:hAnsi="Times New Roman" w:cs="Times New Roman"/>
          <w:color w:val="000000" w:themeColor="text1"/>
          <w:sz w:val="24"/>
          <w:szCs w:val="24"/>
        </w:rPr>
        <w:t>[Tetef, 2023 #232]</w:t>
      </w:r>
      <w:bookmarkEnd w:id="142"/>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43" w:name="_Toc117010403"/>
      <w:bookmarkStart w:id="144" w:name="_Toc134640606"/>
      <w:r w:rsidRPr="00527DEA">
        <w:rPr>
          <w:rFonts w:ascii="Times New Roman" w:hAnsi="Times New Roman" w:cs="Times New Roman"/>
          <w:color w:val="000000" w:themeColor="text1"/>
          <w:sz w:val="32"/>
          <w:szCs w:val="32"/>
        </w:rPr>
        <w:t>References</w:t>
      </w:r>
      <w:bookmarkStart w:id="145" w:name="_7mepf77iwslj" w:colFirst="0" w:colLast="0"/>
      <w:bookmarkEnd w:id="143"/>
      <w:bookmarkEnd w:id="144"/>
      <w:bookmarkEnd w:id="145"/>
    </w:p>
    <w:p w14:paraId="2D40472A" w14:textId="77777777" w:rsidR="00936EAC" w:rsidRDefault="00936EAC"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60"/>
          <w:pgSz w:w="12240" w:h="15840"/>
          <w:pgMar w:top="1440" w:right="1440" w:bottom="1440" w:left="1440" w:header="720" w:footer="720" w:gutter="0"/>
          <w:cols w:space="720"/>
          <w:docGrid w:linePitch="299"/>
        </w:sectPr>
      </w:pPr>
    </w:p>
    <w:p w14:paraId="4BDD36F2" w14:textId="276E102B" w:rsidR="002C03C2" w:rsidRPr="009333CA" w:rsidRDefault="002C03C2" w:rsidP="001D3552">
      <w:pPr>
        <w:pStyle w:val="Heading1"/>
        <w:spacing w:before="0"/>
        <w:rPr>
          <w:rFonts w:ascii="Times New Roman" w:hAnsi="Times New Roman" w:cs="Times New Roman"/>
        </w:rPr>
      </w:pPr>
      <w:bookmarkStart w:id="146" w:name="_Toc124859637"/>
      <w:bookmarkStart w:id="147" w:name="_Toc134640607"/>
      <w:r w:rsidRPr="009333CA">
        <w:rPr>
          <w:rFonts w:ascii="Times New Roman" w:hAnsi="Times New Roman" w:cs="Times New Roman"/>
        </w:rPr>
        <w:lastRenderedPageBreak/>
        <w:t xml:space="preserve">Chapter 5 – A </w:t>
      </w:r>
      <w:r w:rsidR="00353258">
        <w:rPr>
          <w:rFonts w:ascii="Times New Roman" w:hAnsi="Times New Roman" w:cs="Times New Roman"/>
        </w:rPr>
        <w:t>S</w:t>
      </w:r>
      <w:r w:rsidRPr="009333CA">
        <w:rPr>
          <w:rFonts w:ascii="Times New Roman" w:hAnsi="Times New Roman" w:cs="Times New Roman"/>
        </w:rPr>
        <w:t xml:space="preserve">urvey of </w:t>
      </w:r>
      <w:r w:rsidR="00353258">
        <w:rPr>
          <w:rFonts w:ascii="Times New Roman" w:hAnsi="Times New Roman" w:cs="Times New Roman"/>
        </w:rPr>
        <w:t>N</w:t>
      </w:r>
      <w:r w:rsidRPr="009333CA">
        <w:rPr>
          <w:rFonts w:ascii="Times New Roman" w:hAnsi="Times New Roman" w:cs="Times New Roman"/>
        </w:rPr>
        <w:t xml:space="preserve">ew </w:t>
      </w:r>
      <w:r w:rsidR="00353258">
        <w:rPr>
          <w:rFonts w:ascii="Times New Roman" w:hAnsi="Times New Roman" w:cs="Times New Roman"/>
        </w:rPr>
        <w:t>D</w:t>
      </w:r>
      <w:r w:rsidRPr="009333CA">
        <w:rPr>
          <w:rFonts w:ascii="Times New Roman" w:hAnsi="Times New Roman" w:cs="Times New Roman"/>
        </w:rPr>
        <w:t xml:space="preserve">evelopments </w:t>
      </w:r>
      <w:r w:rsidR="00353258">
        <w:rPr>
          <w:rFonts w:ascii="Times New Roman" w:hAnsi="Times New Roman" w:cs="Times New Roman"/>
        </w:rPr>
        <w:t>B</w:t>
      </w:r>
      <w:r w:rsidRPr="009333CA">
        <w:rPr>
          <w:rFonts w:ascii="Times New Roman" w:hAnsi="Times New Roman" w:cs="Times New Roman"/>
        </w:rPr>
        <w:t xml:space="preserve">etween X-ray </w:t>
      </w:r>
      <w:r w:rsidR="00353258">
        <w:rPr>
          <w:rFonts w:ascii="Times New Roman" w:hAnsi="Times New Roman" w:cs="Times New Roman"/>
        </w:rPr>
        <w:t>S</w:t>
      </w:r>
      <w:r w:rsidRPr="009333CA">
        <w:rPr>
          <w:rFonts w:ascii="Times New Roman" w:hAnsi="Times New Roman" w:cs="Times New Roman"/>
        </w:rPr>
        <w:t xml:space="preserve">pectroscopy and </w:t>
      </w:r>
      <w:r w:rsidR="00353258">
        <w:rPr>
          <w:rFonts w:ascii="Times New Roman" w:hAnsi="Times New Roman" w:cs="Times New Roman"/>
        </w:rPr>
        <w:t>M</w:t>
      </w:r>
      <w:r w:rsidRPr="009333CA">
        <w:rPr>
          <w:rFonts w:ascii="Times New Roman" w:hAnsi="Times New Roman" w:cs="Times New Roman"/>
        </w:rPr>
        <w:t xml:space="preserve">achine </w:t>
      </w:r>
      <w:r w:rsidR="00353258">
        <w:rPr>
          <w:rFonts w:ascii="Times New Roman" w:hAnsi="Times New Roman" w:cs="Times New Roman"/>
        </w:rPr>
        <w:t>L</w:t>
      </w:r>
      <w:r w:rsidRPr="009333CA">
        <w:rPr>
          <w:rFonts w:ascii="Times New Roman" w:hAnsi="Times New Roman" w:cs="Times New Roman"/>
        </w:rPr>
        <w:t>earning</w:t>
      </w:r>
      <w:bookmarkEnd w:id="146"/>
      <w:bookmarkEnd w:id="147"/>
    </w:p>
    <w:p w14:paraId="0091CBB8" w14:textId="77777777" w:rsidR="002C03C2" w:rsidRPr="002C03C2" w:rsidRDefault="002C03C2" w:rsidP="002C03C2">
      <w:pPr>
        <w:rPr>
          <w:rFonts w:ascii="Times New Roman" w:hAnsi="Times New Roman" w:cs="Times New Roman"/>
          <w:color w:val="000000" w:themeColor="text1"/>
        </w:rPr>
      </w:pPr>
    </w:p>
    <w:p w14:paraId="7440F13C" w14:textId="1045A418" w:rsidR="002C03C2" w:rsidRDefault="002C03C2" w:rsidP="00670030">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give an overview of the </w:t>
      </w:r>
      <w:r w:rsidR="00672337">
        <w:rPr>
          <w:rFonts w:ascii="Times New Roman" w:hAnsi="Times New Roman" w:cs="Times New Roman"/>
          <w:color w:val="000000" w:themeColor="text1"/>
          <w:sz w:val="24"/>
          <w:szCs w:val="24"/>
        </w:rPr>
        <w:t>state of the field</w:t>
      </w:r>
      <w:r w:rsidRPr="002C03C2">
        <w:rPr>
          <w:rFonts w:ascii="Times New Roman" w:hAnsi="Times New Roman" w:cs="Times New Roman"/>
          <w:color w:val="000000" w:themeColor="text1"/>
          <w:sz w:val="24"/>
          <w:szCs w:val="24"/>
        </w:rPr>
        <w:t xml:space="preserve"> utilizing machine learning in the context of X-ray absorption </w:t>
      </w:r>
      <w:r w:rsidR="00353258">
        <w:rPr>
          <w:rFonts w:ascii="Times New Roman" w:hAnsi="Times New Roman" w:cs="Times New Roman"/>
          <w:color w:val="000000" w:themeColor="text1"/>
          <w:sz w:val="24"/>
          <w:szCs w:val="24"/>
        </w:rPr>
        <w:t xml:space="preserve">and emission </w:t>
      </w:r>
      <w:r w:rsidRPr="002C03C2">
        <w:rPr>
          <w:rFonts w:ascii="Times New Roman" w:hAnsi="Times New Roman" w:cs="Times New Roman"/>
          <w:color w:val="000000" w:themeColor="text1"/>
          <w:sz w:val="24"/>
          <w:szCs w:val="24"/>
        </w:rPr>
        <w:t>spectroscop</w:t>
      </w:r>
      <w:r w:rsidR="00353258">
        <w:rPr>
          <w:rFonts w:ascii="Times New Roman" w:hAnsi="Times New Roman" w:cs="Times New Roman"/>
          <w:color w:val="000000" w:themeColor="text1"/>
          <w:sz w:val="24"/>
          <w:szCs w:val="24"/>
        </w:rPr>
        <w:t>ies</w:t>
      </w:r>
      <w:r w:rsidRPr="002C03C2">
        <w:rPr>
          <w:rFonts w:ascii="Times New Roman" w:hAnsi="Times New Roman" w:cs="Times New Roman"/>
          <w:color w:val="000000" w:themeColor="text1"/>
          <w:sz w:val="24"/>
          <w:szCs w:val="24"/>
        </w:rPr>
        <w:t xml:space="preserve">.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focus on the inverse problem, where the majority of work is on XANES regression problems.</w:t>
      </w:r>
      <w:r w:rsidR="00866E72">
        <w:rPr>
          <w:rFonts w:ascii="Times New Roman" w:hAnsi="Times New Roman" w:cs="Times New Roman"/>
          <w:color w:val="000000" w:themeColor="text1"/>
          <w:sz w:val="24"/>
          <w:szCs w:val="24"/>
        </w:rPr>
        <w:t xml:space="preserve"> A nice perspective on</w:t>
      </w:r>
      <w:r w:rsidR="002826B9">
        <w:rPr>
          <w:rFonts w:ascii="Times New Roman" w:hAnsi="Times New Roman" w:cs="Times New Roman"/>
          <w:color w:val="000000" w:themeColor="text1"/>
          <w:sz w:val="24"/>
          <w:szCs w:val="24"/>
        </w:rPr>
        <w:t xml:space="preserve"> an overview of</w:t>
      </w:r>
      <w:r w:rsidR="00866E72">
        <w:rPr>
          <w:rFonts w:ascii="Times New Roman" w:hAnsi="Times New Roman" w:cs="Times New Roman"/>
          <w:color w:val="000000" w:themeColor="text1"/>
          <w:sz w:val="24"/>
          <w:szCs w:val="24"/>
        </w:rPr>
        <w:t xml:space="preserve"> ML in X-ray spectro</w:t>
      </w:r>
      <w:r w:rsidR="002826B9">
        <w:rPr>
          <w:rFonts w:ascii="Times New Roman" w:hAnsi="Times New Roman" w:cs="Times New Roman"/>
          <w:color w:val="000000" w:themeColor="text1"/>
          <w:sz w:val="24"/>
          <w:szCs w:val="24"/>
        </w:rPr>
        <w:t xml:space="preserve">scopy is given in </w:t>
      </w:r>
      <w:r w:rsidR="002826B9" w:rsidRPr="002826B9">
        <w:rPr>
          <w:rFonts w:ascii="Times New Roman" w:hAnsi="Times New Roman" w:cs="Times New Roman"/>
          <w:i/>
          <w:iCs/>
          <w:color w:val="000000" w:themeColor="text1"/>
          <w:sz w:val="24"/>
          <w:szCs w:val="24"/>
        </w:rPr>
        <w:t>Speciation of Nanocatalysts Using X-ray Absorption Spectroscopy Assisted by Machine Learning</w:t>
      </w:r>
      <w:r w:rsidR="002826B9">
        <w:rPr>
          <w:rFonts w:ascii="Times New Roman" w:hAnsi="Times New Roman" w:cs="Times New Roman"/>
          <w:color w:val="000000" w:themeColor="text1"/>
          <w:sz w:val="24"/>
          <w:szCs w:val="24"/>
        </w:rPr>
        <w:t xml:space="preserve"> by Routh, et al., 2023 [Routh, 2023].</w:t>
      </w:r>
    </w:p>
    <w:p w14:paraId="7731BD48" w14:textId="77777777" w:rsidR="00670030" w:rsidRPr="002C03C2" w:rsidRDefault="00670030" w:rsidP="00670030">
      <w:pPr>
        <w:spacing w:line="480" w:lineRule="auto"/>
        <w:jc w:val="both"/>
        <w:rPr>
          <w:rFonts w:ascii="Times New Roman" w:hAnsi="Times New Roman" w:cs="Times New Roman"/>
          <w:color w:val="000000" w:themeColor="text1"/>
          <w:sz w:val="24"/>
          <w:szCs w:val="24"/>
        </w:rPr>
      </w:pPr>
    </w:p>
    <w:p w14:paraId="3C718418" w14:textId="36986662" w:rsidR="002C03C2" w:rsidRPr="009333CA" w:rsidRDefault="002C03C2" w:rsidP="00670030">
      <w:pPr>
        <w:pStyle w:val="Heading2"/>
        <w:spacing w:before="0" w:after="0" w:line="480" w:lineRule="auto"/>
        <w:jc w:val="both"/>
        <w:rPr>
          <w:rFonts w:ascii="Times New Roman" w:hAnsi="Times New Roman" w:cs="Times New Roman"/>
        </w:rPr>
      </w:pPr>
      <w:bookmarkStart w:id="148" w:name="_Toc124859638"/>
      <w:bookmarkStart w:id="149" w:name="_Toc134640608"/>
      <w:r w:rsidRPr="009333CA">
        <w:rPr>
          <w:rFonts w:ascii="Times New Roman" w:hAnsi="Times New Roman" w:cs="Times New Roman"/>
        </w:rPr>
        <w:t xml:space="preserve">Solving the </w:t>
      </w:r>
      <w:r w:rsidR="00353258">
        <w:rPr>
          <w:rFonts w:ascii="Times New Roman" w:hAnsi="Times New Roman" w:cs="Times New Roman"/>
        </w:rPr>
        <w:t>I</w:t>
      </w:r>
      <w:r w:rsidRPr="009333CA">
        <w:rPr>
          <w:rFonts w:ascii="Times New Roman" w:hAnsi="Times New Roman" w:cs="Times New Roman"/>
        </w:rPr>
        <w:t xml:space="preserve">nverse </w:t>
      </w:r>
      <w:r w:rsidR="00353258">
        <w:rPr>
          <w:rFonts w:ascii="Times New Roman" w:hAnsi="Times New Roman" w:cs="Times New Roman"/>
        </w:rPr>
        <w:t>P</w:t>
      </w:r>
      <w:r w:rsidRPr="009333CA">
        <w:rPr>
          <w:rFonts w:ascii="Times New Roman" w:hAnsi="Times New Roman" w:cs="Times New Roman"/>
        </w:rPr>
        <w:t>roblem</w:t>
      </w:r>
      <w:bookmarkStart w:id="150" w:name="_Toc124859639"/>
      <w:bookmarkEnd w:id="148"/>
      <w:bookmarkEnd w:id="149"/>
    </w:p>
    <w:p w14:paraId="30071C05" w14:textId="5AECB606" w:rsidR="002C03C2" w:rsidRPr="00353258" w:rsidRDefault="002C03C2" w:rsidP="00670030">
      <w:pPr>
        <w:pStyle w:val="Heading3"/>
        <w:spacing w:before="0" w:after="0" w:line="480" w:lineRule="auto"/>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151" w:name="_Toc134640609"/>
      <w:r w:rsidRPr="000E2823">
        <w:rPr>
          <w:rFonts w:ascii="Times New Roman" w:hAnsi="Times New Roman" w:cs="Times New Roman"/>
          <w:color w:val="auto"/>
        </w:rPr>
        <w:t xml:space="preserve">Supervised </w:t>
      </w:r>
      <w:r w:rsidR="00353258">
        <w:rPr>
          <w:rFonts w:ascii="Times New Roman" w:hAnsi="Times New Roman" w:cs="Times New Roman"/>
          <w:color w:val="auto"/>
        </w:rPr>
        <w:t>M</w:t>
      </w:r>
      <w:r w:rsidRPr="000E2823">
        <w:rPr>
          <w:rFonts w:ascii="Times New Roman" w:hAnsi="Times New Roman" w:cs="Times New Roman"/>
          <w:color w:val="auto"/>
        </w:rPr>
        <w:t xml:space="preserve">achine </w:t>
      </w:r>
      <w:r w:rsidR="00353258">
        <w:rPr>
          <w:rFonts w:ascii="Times New Roman" w:hAnsi="Times New Roman" w:cs="Times New Roman"/>
          <w:color w:val="auto"/>
        </w:rPr>
        <w:t>L</w:t>
      </w:r>
      <w:r w:rsidRPr="000E2823">
        <w:rPr>
          <w:rFonts w:ascii="Times New Roman" w:hAnsi="Times New Roman" w:cs="Times New Roman"/>
          <w:color w:val="auto"/>
        </w:rPr>
        <w:t xml:space="preserve">earning </w:t>
      </w:r>
      <w:r w:rsidR="00353258">
        <w:rPr>
          <w:rFonts w:ascii="Times New Roman" w:hAnsi="Times New Roman" w:cs="Times New Roman"/>
          <w:color w:val="auto"/>
        </w:rPr>
        <w:t>A</w:t>
      </w:r>
      <w:r w:rsidRPr="000E2823">
        <w:rPr>
          <w:rFonts w:ascii="Times New Roman" w:hAnsi="Times New Roman" w:cs="Times New Roman"/>
          <w:color w:val="auto"/>
        </w:rPr>
        <w:t>pproaches</w:t>
      </w:r>
      <w:bookmarkEnd w:id="150"/>
      <w:bookmarkEnd w:id="151"/>
    </w:p>
    <w:p w14:paraId="1BCAC0CA" w14:textId="5890D360" w:rsidR="002C03C2" w:rsidRPr="002C03C2" w:rsidRDefault="00CE47BE"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2017, s</w:t>
      </w:r>
      <w:r w:rsidR="002C03C2" w:rsidRPr="002C03C2">
        <w:rPr>
          <w:rFonts w:ascii="Times New Roman" w:hAnsi="Times New Roman" w:cs="Times New Roman"/>
          <w:color w:val="000000" w:themeColor="text1"/>
          <w:sz w:val="24"/>
          <w:szCs w:val="24"/>
        </w:rPr>
        <w:t>eminal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[Timoshenko, 2017 #30]</w:t>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r w:rsidR="00353258">
        <w:rPr>
          <w:rFonts w:ascii="Times New Roman" w:hAnsi="Times New Roman" w:cs="Times New Roman"/>
          <w:color w:val="000000" w:themeColor="text1"/>
          <w:sz w:val="24"/>
          <w:szCs w:val="24"/>
        </w:rPr>
        <w:t xml:space="preserve"> I will </w:t>
      </w:r>
      <w:r w:rsidR="00672337">
        <w:rPr>
          <w:rFonts w:ascii="Times New Roman" w:hAnsi="Times New Roman" w:cs="Times New Roman"/>
          <w:color w:val="000000" w:themeColor="text1"/>
          <w:sz w:val="24"/>
          <w:szCs w:val="24"/>
        </w:rPr>
        <w:t xml:space="preserve">first </w:t>
      </w:r>
      <w:r w:rsidR="00353258">
        <w:rPr>
          <w:rFonts w:ascii="Times New Roman" w:hAnsi="Times New Roman" w:cs="Times New Roman"/>
          <w:color w:val="000000" w:themeColor="text1"/>
          <w:sz w:val="24"/>
          <w:szCs w:val="24"/>
        </w:rPr>
        <w:t>give a brief overview of these papers</w:t>
      </w:r>
      <w:r w:rsidR="00672337">
        <w:rPr>
          <w:rFonts w:ascii="Times New Roman" w:hAnsi="Times New Roman" w:cs="Times New Roman"/>
          <w:color w:val="000000" w:themeColor="text1"/>
          <w:sz w:val="24"/>
          <w:szCs w:val="24"/>
        </w:rPr>
        <w:t xml:space="preserve">, which largely focus on </w:t>
      </w:r>
      <w:r w:rsidR="00670030">
        <w:rPr>
          <w:rFonts w:ascii="Times New Roman" w:hAnsi="Times New Roman" w:cs="Times New Roman"/>
          <w:color w:val="000000" w:themeColor="text1"/>
          <w:sz w:val="24"/>
          <w:szCs w:val="24"/>
        </w:rPr>
        <w:t>metallic</w:t>
      </w:r>
      <w:r w:rsidR="00672337">
        <w:rPr>
          <w:rFonts w:ascii="Times New Roman" w:hAnsi="Times New Roman" w:cs="Times New Roman"/>
          <w:color w:val="000000" w:themeColor="text1"/>
          <w:sz w:val="24"/>
          <w:szCs w:val="24"/>
        </w:rPr>
        <w:t xml:space="preserve"> nanoparticles</w:t>
      </w:r>
      <w:r w:rsidR="00353258">
        <w:rPr>
          <w:rFonts w:ascii="Times New Roman" w:hAnsi="Times New Roman" w:cs="Times New Roman"/>
          <w:color w:val="000000" w:themeColor="text1"/>
          <w:sz w:val="24"/>
          <w:szCs w:val="24"/>
        </w:rPr>
        <w:t>.</w:t>
      </w:r>
    </w:p>
    <w:p w14:paraId="196C3BF8"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1862AAFB" wp14:editId="7D75C348">
            <wp:extent cx="4572000" cy="4342763"/>
            <wp:effectExtent l="0" t="0" r="0" b="127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1"/>
                    <a:stretch>
                      <a:fillRect/>
                    </a:stretch>
                  </pic:blipFill>
                  <pic:spPr>
                    <a:xfrm>
                      <a:off x="0" y="0"/>
                      <a:ext cx="4572000" cy="4342763"/>
                    </a:xfrm>
                    <a:prstGeom prst="rect">
                      <a:avLst/>
                    </a:prstGeom>
                  </pic:spPr>
                </pic:pic>
              </a:graphicData>
            </a:graphic>
          </wp:inline>
        </w:drawing>
      </w:r>
    </w:p>
    <w:p w14:paraId="733C0B9C" w14:textId="762F4E91"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2" w:name="_Toc134640710"/>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w:t>
      </w:r>
      <w:r w:rsidR="00353258" w:rsidRPr="00C81BE1">
        <w:rPr>
          <w:rFonts w:ascii="Times New Roman" w:hAnsi="Times New Roman" w:cs="Times New Roman"/>
          <w:color w:val="000000" w:themeColor="text1"/>
          <w:sz w:val="24"/>
          <w:szCs w:val="24"/>
        </w:rPr>
        <w:t>s</w:t>
      </w:r>
      <w:r w:rsidR="002C03C2" w:rsidRPr="00C81BE1">
        <w:rPr>
          <w:rFonts w:ascii="Times New Roman" w:hAnsi="Times New Roman" w:cs="Times New Roman"/>
          <w:color w:val="000000" w:themeColor="text1"/>
          <w:sz w:val="24"/>
          <w:szCs w:val="24"/>
        </w:rPr>
        <w:t xml:space="preserve">hows the test nanoparticle structures. (b) and (c) show the true versus predicted coordination numbers from the neural network for both the first and fourth coordination shell, respectively, on the test dataset. </w:t>
      </w:r>
      <w:r w:rsidR="00CE47BE" w:rsidRPr="00C81BE1">
        <w:rPr>
          <w:rFonts w:ascii="Times New Roman" w:hAnsi="Times New Roman" w:cs="Times New Roman"/>
          <w:color w:val="000000" w:themeColor="text1"/>
          <w:sz w:val="24"/>
          <w:szCs w:val="24"/>
        </w:rPr>
        <w:t xml:space="preserve">Taken from Timoshenko, et al., 2017 </w:t>
      </w:r>
      <w:r w:rsidR="00936EAC" w:rsidRPr="00C81BE1">
        <w:rPr>
          <w:rFonts w:ascii="Times New Roman" w:hAnsi="Times New Roman" w:cs="Times New Roman"/>
          <w:color w:val="000000" w:themeColor="text1"/>
          <w:sz w:val="24"/>
          <w:szCs w:val="24"/>
        </w:rPr>
        <w:t>[Timoshenko</w:t>
      </w:r>
      <w:r w:rsidR="00936EAC">
        <w:rPr>
          <w:rFonts w:ascii="Times New Roman" w:hAnsi="Times New Roman" w:cs="Times New Roman"/>
          <w:color w:val="000000" w:themeColor="text1"/>
          <w:sz w:val="24"/>
          <w:szCs w:val="24"/>
        </w:rPr>
        <w:t>, 2017 #30]</w:t>
      </w:r>
      <w:r w:rsidR="00CE47BE">
        <w:rPr>
          <w:rFonts w:ascii="Times New Roman" w:hAnsi="Times New Roman" w:cs="Times New Roman"/>
          <w:color w:val="000000" w:themeColor="text1"/>
          <w:sz w:val="24"/>
          <w:szCs w:val="24"/>
        </w:rPr>
        <w:t>.</w:t>
      </w:r>
      <w:bookmarkEnd w:id="152"/>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557D616" w14:textId="437BCC02" w:rsidR="002C03C2" w:rsidRPr="002C03C2" w:rsidRDefault="00670030"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in the seminal paper, </w:t>
      </w:r>
      <w:r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Pr="00CE47BE">
        <w:rPr>
          <w:rFonts w:ascii="Times New Roman" w:hAnsi="Times New Roman" w:cs="Times New Roman"/>
          <w:color w:val="000000" w:themeColor="text1"/>
          <w:sz w:val="24"/>
          <w:szCs w:val="24"/>
        </w:rPr>
        <w:t xml:space="preserve">, Timoshenko, et al., 2017 </w:t>
      </w:r>
      <w:r>
        <w:rPr>
          <w:rFonts w:ascii="Times New Roman" w:hAnsi="Times New Roman" w:cs="Times New Roman"/>
          <w:color w:val="000000" w:themeColor="text1"/>
          <w:sz w:val="24"/>
          <w:szCs w:val="24"/>
        </w:rPr>
        <w:t>[Timoshenko, 2017 #30], they use</w:t>
      </w:r>
      <w:r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 Next, i</w:t>
      </w:r>
      <w:r w:rsidR="00CE47BE" w:rsidRPr="00CE47BE">
        <w:rPr>
          <w:rFonts w:ascii="Times New Roman" w:hAnsi="Times New Roman" w:cs="Times New Roman"/>
          <w:color w:val="000000" w:themeColor="text1"/>
          <w:sz w:val="24"/>
          <w:szCs w:val="24"/>
        </w:rPr>
        <w:t xml:space="preserve">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bookmarkStart w:id="153" w:name="_Hlk124769691"/>
      <w:r w:rsidR="00936EAC">
        <w:rPr>
          <w:rFonts w:ascii="Times New Roman" w:hAnsi="Times New Roman" w:cs="Times New Roman"/>
          <w:color w:val="000000" w:themeColor="text1"/>
          <w:sz w:val="24"/>
          <w:szCs w:val="24"/>
        </w:rPr>
        <w:t>[Timoshenko, 2019 #40]</w:t>
      </w:r>
      <w:r w:rsidR="00CE47BE">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153"/>
      <w:r w:rsidR="002C03C2" w:rsidRPr="002C03C2">
        <w:rPr>
          <w:rFonts w:ascii="Times New Roman" w:hAnsi="Times New Roman" w:cs="Times New Roman"/>
          <w:color w:val="000000" w:themeColor="text1"/>
          <w:sz w:val="24"/>
          <w:szCs w:val="24"/>
        </w:rPr>
        <w:t>of Pt and PdAu nanoparticles</w:t>
      </w:r>
      <w:r w:rsidR="00CE47BE">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 xml:space="preserve">dict partial radial distribution functions </w:t>
      </w:r>
      <w:r w:rsidR="002C03C2" w:rsidRPr="002C03C2">
        <w:rPr>
          <w:rFonts w:ascii="Times New Roman" w:hAnsi="Times New Roman" w:cs="Times New Roman"/>
          <w:color w:val="000000" w:themeColor="text1"/>
          <w:sz w:val="24"/>
          <w:szCs w:val="24"/>
        </w:rPr>
        <w:lastRenderedPageBreak/>
        <w:t>(RDF) using a neural network from the wavelet-transformed EXAFS</w:t>
      </w:r>
      <w:r w:rsidR="00CE47B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CE47BE">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154" w:name="_Hlk124859470"/>
      <w:r w:rsidR="002C03C2" w:rsidRPr="00CE47BE">
        <w:rPr>
          <w:rFonts w:ascii="Times New Roman" w:hAnsi="Times New Roman" w:cs="Times New Roman"/>
          <w:color w:val="000000" w:themeColor="text1"/>
          <w:sz w:val="24"/>
          <w:szCs w:val="24"/>
        </w:rPr>
        <w:t xml:space="preserve">Timoshenko and Frenkel, 2019 </w:t>
      </w:r>
      <w:bookmarkStart w:id="155" w:name="_Hlk124839324"/>
      <w:bookmarkEnd w:id="154"/>
      <w:r w:rsidR="00936EAC">
        <w:rPr>
          <w:rFonts w:ascii="Times New Roman" w:hAnsi="Times New Roman" w:cs="Times New Roman"/>
          <w:color w:val="000000" w:themeColor="text1"/>
          <w:sz w:val="24"/>
          <w:szCs w:val="24"/>
        </w:rPr>
        <w:t>[Timoshenko, 2019 #38]</w:t>
      </w:r>
      <w:r w:rsidR="00CE47BE">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sidR="00CE47BE">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bookmarkEnd w:id="155"/>
    </w:p>
    <w:p w14:paraId="0AECF120" w14:textId="000B9DEC" w:rsidR="002C03C2" w:rsidRPr="002C03C2" w:rsidRDefault="002C03C2" w:rsidP="00670030">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Another </w:t>
      </w:r>
      <w:r w:rsidR="00670030">
        <w:rPr>
          <w:rFonts w:ascii="Times New Roman" w:hAnsi="Times New Roman" w:cs="Times New Roman"/>
          <w:color w:val="000000" w:themeColor="text1"/>
          <w:sz w:val="24"/>
          <w:szCs w:val="24"/>
        </w:rPr>
        <w:t xml:space="preserve">seminal paper was work </w:t>
      </w:r>
      <w:r w:rsidRPr="002C03C2">
        <w:rPr>
          <w:rFonts w:ascii="Times New Roman" w:hAnsi="Times New Roman" w:cs="Times New Roman"/>
          <w:color w:val="000000" w:themeColor="text1"/>
          <w:sz w:val="24"/>
          <w:szCs w:val="24"/>
        </w:rPr>
        <w:t>with the Materials Project database</w:t>
      </w:r>
      <w:r w:rsidR="00670030">
        <w:rPr>
          <w:rFonts w:ascii="Times New Roman" w:hAnsi="Times New Roman" w:cs="Times New Roman"/>
          <w:color w:val="000000" w:themeColor="text1"/>
          <w:sz w:val="24"/>
          <w:szCs w:val="24"/>
        </w:rPr>
        <w:t>. In particular, they</w:t>
      </w:r>
      <w:r w:rsidR="004876CA" w:rsidRPr="004876CA">
        <w:rPr>
          <w:rFonts w:ascii="Times New Roman" w:hAnsi="Times New Roman" w:cs="Times New Roman"/>
          <w:color w:val="000000" w:themeColor="text1"/>
          <w:sz w:val="24"/>
          <w:szCs w:val="24"/>
        </w:rPr>
        <w:t xml:space="preserve"> </w:t>
      </w:r>
      <w:r w:rsidR="004876CA" w:rsidRPr="002C03C2">
        <w:rPr>
          <w:rFonts w:ascii="Times New Roman" w:hAnsi="Times New Roman" w:cs="Times New Roman"/>
          <w:color w:val="000000" w:themeColor="text1"/>
          <w:sz w:val="24"/>
          <w:szCs w:val="24"/>
        </w:rPr>
        <w:t>utilized ensemble learning, which should (theoretically) be more generalizable than a neural network and has thus seen a rise in popularity, along with gradient boosting algorithms</w:t>
      </w:r>
      <w:r w:rsidR="004876CA">
        <w:rPr>
          <w:rFonts w:ascii="Times New Roman" w:hAnsi="Times New Roman" w:cs="Times New Roman"/>
          <w:color w:val="000000" w:themeColor="text1"/>
          <w:sz w:val="24"/>
          <w:szCs w:val="24"/>
        </w:rPr>
        <w:t>.</w:t>
      </w:r>
      <w:r w:rsidRPr="002C03C2">
        <w:rPr>
          <w:rFonts w:ascii="Times New Roman" w:hAnsi="Times New Roman" w:cs="Times New Roman"/>
          <w:color w:val="000000" w:themeColor="text1"/>
          <w:sz w:val="24"/>
          <w:szCs w:val="24"/>
        </w:rPr>
        <w:t xml:space="preserve"> </w:t>
      </w:r>
      <w:r w:rsidR="004876CA">
        <w:rPr>
          <w:rFonts w:ascii="Times New Roman" w:hAnsi="Times New Roman" w:cs="Times New Roman"/>
          <w:color w:val="000000" w:themeColor="text1"/>
          <w:sz w:val="24"/>
          <w:szCs w:val="24"/>
        </w:rPr>
        <w:t xml:space="preserve">Their aim was </w:t>
      </w:r>
      <w:r w:rsidRPr="002C03C2">
        <w:rPr>
          <w:rFonts w:ascii="Times New Roman" w:hAnsi="Times New Roman" w:cs="Times New Roman"/>
          <w:color w:val="000000" w:themeColor="text1"/>
          <w:sz w:val="24"/>
          <w:szCs w:val="24"/>
        </w:rPr>
        <w:t>to match an unknown spectrum against all the spectra in the corresponding spectral database for the closest and thus likeliest candidates</w:t>
      </w:r>
      <w:r w:rsidR="004876CA">
        <w:rPr>
          <w:rFonts w:ascii="Times New Roman" w:hAnsi="Times New Roman" w:cs="Times New Roman"/>
          <w:color w:val="000000" w:themeColor="text1"/>
          <w:sz w:val="24"/>
          <w:szCs w:val="24"/>
        </w:rPr>
        <w:t>, using the corresponding properties in the Materials Project Database to infer characteristics rather than predicting them directly from spectra.</w:t>
      </w:r>
      <w:r w:rsidR="00353258">
        <w:rPr>
          <w:rFonts w:ascii="Times New Roman" w:hAnsi="Times New Roman" w:cs="Times New Roman"/>
          <w:color w:val="000000" w:themeColor="text1"/>
          <w:sz w:val="24"/>
          <w:szCs w:val="24"/>
        </w:rPr>
        <w:t xml:space="preserve"> </w:t>
      </w:r>
      <w:r w:rsidR="00920117">
        <w:rPr>
          <w:rFonts w:ascii="Times New Roman" w:hAnsi="Times New Roman" w:cs="Times New Roman"/>
          <w:color w:val="000000" w:themeColor="text1"/>
          <w:sz w:val="24"/>
          <w:szCs w:val="24"/>
        </w:rPr>
        <w:t>In</w:t>
      </w:r>
      <w:r w:rsidR="00353258">
        <w:rPr>
          <w:rFonts w:ascii="Times New Roman" w:hAnsi="Times New Roman" w:cs="Times New Roman"/>
          <w:color w:val="000000" w:themeColor="text1"/>
          <w:sz w:val="24"/>
          <w:szCs w:val="24"/>
        </w:rPr>
        <w:t xml:space="preserve"> sum, in</w:t>
      </w:r>
      <w:r w:rsidR="00920117">
        <w:rPr>
          <w:rFonts w:ascii="Times New Roman" w:hAnsi="Times New Roman" w:cs="Times New Roman"/>
          <w:color w:val="000000" w:themeColor="text1"/>
          <w:sz w:val="24"/>
          <w:szCs w:val="24"/>
        </w:rPr>
        <w:t xml:space="preserve"> </w:t>
      </w:r>
      <w:r w:rsidRPr="00920117">
        <w:rPr>
          <w:rFonts w:ascii="Times New Roman" w:hAnsi="Times New Roman" w:cs="Times New Roman"/>
          <w:i/>
          <w:iCs/>
          <w:color w:val="000000" w:themeColor="text1"/>
          <w:sz w:val="24"/>
          <w:szCs w:val="24"/>
        </w:rPr>
        <w:t>Automated generation and ensemble-learned matching of X-ray absorption spectra</w:t>
      </w:r>
      <w:r w:rsidRPr="00920117">
        <w:rPr>
          <w:rFonts w:ascii="Times New Roman" w:hAnsi="Times New Roman" w:cs="Times New Roman"/>
          <w:color w:val="000000" w:themeColor="text1"/>
          <w:sz w:val="24"/>
          <w:szCs w:val="24"/>
        </w:rPr>
        <w:t xml:space="preserve">, </w:t>
      </w:r>
      <w:bookmarkStart w:id="156" w:name="_Hlk124859481"/>
      <w:r w:rsidRPr="00920117">
        <w:rPr>
          <w:rFonts w:ascii="Times New Roman" w:hAnsi="Times New Roman" w:cs="Times New Roman"/>
          <w:color w:val="000000" w:themeColor="text1"/>
          <w:sz w:val="24"/>
          <w:szCs w:val="24"/>
        </w:rPr>
        <w:t>Zheng, et al., 2018</w:t>
      </w:r>
      <w:bookmarkEnd w:id="156"/>
      <w:r w:rsidRPr="00920117">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[Zheng, 2018 #36]</w:t>
      </w:r>
      <w:r w:rsidR="00920117">
        <w:rPr>
          <w:rFonts w:ascii="Times New Roman" w:hAnsi="Times New Roman" w:cs="Times New Roman"/>
          <w:color w:val="000000" w:themeColor="text1"/>
          <w:sz w:val="24"/>
          <w:szCs w:val="24"/>
        </w:rPr>
        <w:t>, they generated</w:t>
      </w:r>
      <w:r w:rsidRPr="002C03C2">
        <w:rPr>
          <w:rFonts w:ascii="Times New Roman" w:hAnsi="Times New Roman" w:cs="Times New Roman"/>
          <w:color w:val="000000" w:themeColor="text1"/>
          <w:sz w:val="24"/>
          <w:szCs w:val="24"/>
        </w:rPr>
        <w:t xml:space="preserve"> XASdb, a database of over 800,000 k-edge XANES spectra of structures from the Materials Project</w:t>
      </w:r>
      <w:bookmarkStart w:id="157" w:name="_Hlk124839363"/>
      <w:r w:rsidR="00920117">
        <w:rPr>
          <w:rFonts w:ascii="Times New Roman" w:hAnsi="Times New Roman" w:cs="Times New Roman"/>
          <w:color w:val="000000" w:themeColor="text1"/>
          <w:sz w:val="24"/>
          <w:szCs w:val="24"/>
        </w:rPr>
        <w:t>.</w:t>
      </w:r>
      <w:r w:rsidR="00670030">
        <w:rPr>
          <w:rFonts w:ascii="Times New Roman" w:hAnsi="Times New Roman" w:cs="Times New Roman"/>
          <w:color w:val="000000" w:themeColor="text1"/>
          <w:sz w:val="24"/>
          <w:szCs w:val="24"/>
        </w:rPr>
        <w:t xml:space="preserve"> </w:t>
      </w:r>
      <w:r w:rsidR="00920117">
        <w:rPr>
          <w:rFonts w:ascii="Times New Roman" w:hAnsi="Times New Roman" w:cs="Times New Roman"/>
          <w:color w:val="000000" w:themeColor="text1"/>
          <w:sz w:val="24"/>
          <w:szCs w:val="24"/>
        </w:rPr>
        <w:t>They then d</w:t>
      </w:r>
      <w:bookmarkEnd w:id="157"/>
      <w:r w:rsidRPr="002C03C2">
        <w:rPr>
          <w:rFonts w:ascii="Times New Roman" w:hAnsi="Times New Roman" w:cs="Times New Roman"/>
          <w:color w:val="000000" w:themeColor="text1"/>
          <w:sz w:val="24"/>
          <w:szCs w:val="24"/>
        </w:rPr>
        <w:t>eveloped the Ensemble-Learned Spectra IdEntification (ELSIE) algorithm, which uses an ensemble of “weak” learners to compare similar spectra and thus identify oxidation state or coordination number.</w:t>
      </w:r>
    </w:p>
    <w:p w14:paraId="4FD269FE" w14:textId="379A3172" w:rsidR="002C03C2" w:rsidRPr="002C03C2" w:rsidRDefault="00235AF8"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Instead of predicting properties directly from spectra, t</w:t>
      </w:r>
      <w:r w:rsidR="002C03C2" w:rsidRPr="002C03C2">
        <w:rPr>
          <w:rFonts w:ascii="Times New Roman" w:hAnsi="Times New Roman" w:cs="Times New Roman"/>
          <w:color w:val="000000" w:themeColor="text1"/>
          <w:sz w:val="24"/>
          <w:szCs w:val="24"/>
        </w:rPr>
        <w:t>he following</w:t>
      </w:r>
      <w:r>
        <w:rPr>
          <w:rFonts w:ascii="Times New Roman" w:hAnsi="Times New Roman" w:cs="Times New Roman"/>
          <w:color w:val="000000" w:themeColor="text1"/>
          <w:sz w:val="24"/>
          <w:szCs w:val="24"/>
        </w:rPr>
        <w:t xml:space="preserve"> four</w:t>
      </w:r>
      <w:r w:rsidR="002C03C2" w:rsidRPr="002C03C2">
        <w:rPr>
          <w:rFonts w:ascii="Times New Roman" w:hAnsi="Times New Roman" w:cs="Times New Roman"/>
          <w:color w:val="000000" w:themeColor="text1"/>
          <w:sz w:val="24"/>
          <w:szCs w:val="24"/>
        </w:rPr>
        <w:t xml:space="preserve"> papers explore </w:t>
      </w:r>
      <w:r>
        <w:rPr>
          <w:rFonts w:ascii="Times New Roman" w:hAnsi="Times New Roman" w:cs="Times New Roman"/>
          <w:color w:val="000000" w:themeColor="text1"/>
          <w:sz w:val="24"/>
          <w:szCs w:val="24"/>
        </w:rPr>
        <w:t>other</w:t>
      </w:r>
      <w:r w:rsidR="002C03C2" w:rsidRPr="002C03C2">
        <w:rPr>
          <w:rFonts w:ascii="Times New Roman" w:hAnsi="Times New Roman" w:cs="Times New Roman"/>
          <w:color w:val="000000" w:themeColor="text1"/>
          <w:sz w:val="24"/>
          <w:szCs w:val="24"/>
        </w:rPr>
        <w:t xml:space="preserve"> ways to generate features of XANES spectra</w:t>
      </w:r>
      <w:r>
        <w:rPr>
          <w:rFonts w:ascii="Times New Roman" w:hAnsi="Times New Roman" w:cs="Times New Roman"/>
          <w:color w:val="000000" w:themeColor="text1"/>
          <w:sz w:val="24"/>
          <w:szCs w:val="24"/>
        </w:rPr>
        <w:t xml:space="preserve"> to then use to perform predictions</w:t>
      </w:r>
      <w:r w:rsidR="002C03C2" w:rsidRPr="002C03C2">
        <w:rPr>
          <w:rFonts w:ascii="Times New Roman" w:hAnsi="Times New Roman" w:cs="Times New Roman"/>
          <w:color w:val="000000" w:themeColor="text1"/>
          <w:sz w:val="24"/>
          <w:szCs w:val="24"/>
        </w:rPr>
        <w:t xml:space="preserve">. In </w:t>
      </w:r>
      <w:r>
        <w:rPr>
          <w:rFonts w:ascii="Times New Roman" w:hAnsi="Times New Roman" w:cs="Times New Roman"/>
          <w:color w:val="000000" w:themeColor="text1"/>
          <w:sz w:val="24"/>
          <w:szCs w:val="24"/>
        </w:rPr>
        <w:t>all four</w:t>
      </w:r>
      <w:r w:rsidR="002C03C2" w:rsidRPr="002C03C2">
        <w:rPr>
          <w:rFonts w:ascii="Times New Roman" w:hAnsi="Times New Roman" w:cs="Times New Roman"/>
          <w:color w:val="000000" w:themeColor="text1"/>
          <w:sz w:val="24"/>
          <w:szCs w:val="24"/>
        </w:rPr>
        <w:t>, both features (of the spectra) and properties were selected, and then correlations between those features and the properties of interest were identified.</w:t>
      </w:r>
      <w:r>
        <w:rPr>
          <w:rFonts w:ascii="Times New Roman" w:hAnsi="Times New Roman" w:cs="Times New Roman"/>
          <w:color w:val="000000" w:themeColor="text1"/>
          <w:sz w:val="24"/>
          <w:szCs w:val="24"/>
        </w:rPr>
        <w:t xml:space="preserve"> First,</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w:t>
      </w:r>
      <w:r w:rsidR="00920117" w:rsidRPr="00920117">
        <w:rPr>
          <w:rFonts w:ascii="Times New Roman" w:hAnsi="Times New Roman" w:cs="Times New Roman"/>
          <w:color w:val="000000" w:themeColor="text1"/>
          <w:sz w:val="24"/>
          <w:szCs w:val="24"/>
        </w:rPr>
        <w:t xml:space="preserve">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Guda, et al., 2021 </w:t>
      </w:r>
      <w:r w:rsidR="00936EAC">
        <w:rPr>
          <w:rFonts w:ascii="Times New Roman" w:hAnsi="Times New Roman" w:cs="Times New Roman"/>
          <w:color w:val="000000" w:themeColor="text1"/>
          <w:sz w:val="24"/>
          <w:szCs w:val="24"/>
        </w:rPr>
        <w:t>[Guda, 2021 #148]</w:t>
      </w:r>
      <w:r w:rsidR="00920117">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sidR="00920117">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sidR="00920117">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XANES features (edge position, </w:t>
      </w:r>
      <w:r w:rsidR="002C03C2" w:rsidRPr="002C03C2">
        <w:rPr>
          <w:rFonts w:ascii="Times New Roman" w:hAnsi="Times New Roman" w:cs="Times New Roman"/>
          <w:color w:val="000000" w:themeColor="text1"/>
          <w:sz w:val="24"/>
          <w:szCs w:val="24"/>
        </w:rPr>
        <w:lastRenderedPageBreak/>
        <w:t>intensities, positions, and curvatures of minima and maxima) to predict properties (coordination numbers, bond distances and angles, and oxidation state) using Elastic Net (combining ridge and LASSO regression)</w:t>
      </w:r>
      <w:r w:rsidR="00920117">
        <w:rPr>
          <w:rFonts w:ascii="Times New Roman" w:hAnsi="Times New Roman" w:cs="Times New Roman"/>
          <w:color w:val="000000" w:themeColor="text1"/>
          <w:sz w:val="24"/>
          <w:szCs w:val="24"/>
        </w:rPr>
        <w:t>.</w:t>
      </w:r>
    </w:p>
    <w:p w14:paraId="6CE5F012"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2"/>
                    <a:stretch>
                      <a:fillRect/>
                    </a:stretch>
                  </pic:blipFill>
                  <pic:spPr>
                    <a:xfrm>
                      <a:off x="0" y="0"/>
                      <a:ext cx="3161682" cy="3524166"/>
                    </a:xfrm>
                    <a:prstGeom prst="rect">
                      <a:avLst/>
                    </a:prstGeom>
                  </pic:spPr>
                </pic:pic>
              </a:graphicData>
            </a:graphic>
          </wp:inline>
        </w:drawing>
      </w:r>
    </w:p>
    <w:p w14:paraId="64A9CCDA" w14:textId="175327E6"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8" w:name="_Toc134640711"/>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b/>
          <w:bCs w:val="0"/>
          <w:sz w:val="24"/>
          <w:szCs w:val="24"/>
        </w:rPr>
        <w:t xml:space="preserve"> </w:t>
      </w:r>
      <w:r w:rsidR="002C03C2" w:rsidRPr="00C81BE1">
        <w:rPr>
          <w:rFonts w:ascii="Times New Roman" w:hAnsi="Times New Roman" w:cs="Times New Roman"/>
          <w:color w:val="000000" w:themeColor="text1"/>
          <w:sz w:val="24"/>
          <w:szCs w:val="24"/>
        </w:rPr>
        <w:t>Training dataset of each descriptor versus property, where the color reflects the CN values in (a), (b), the average Fe-O distance in (c), (d), and iron valence in (e), (f).</w:t>
      </w:r>
      <w:r w:rsidR="00164957" w:rsidRPr="00C81BE1">
        <w:rPr>
          <w:rFonts w:ascii="Times New Roman" w:hAnsi="Times New Roman" w:cs="Times New Roman"/>
          <w:color w:val="000000" w:themeColor="text1"/>
          <w:sz w:val="24"/>
          <w:szCs w:val="24"/>
        </w:rPr>
        <w:t xml:space="preserve"> Taken from Guda, et</w:t>
      </w:r>
      <w:r w:rsidR="00164957" w:rsidRPr="00920117">
        <w:rPr>
          <w:rFonts w:ascii="Times New Roman" w:hAnsi="Times New Roman" w:cs="Times New Roman"/>
          <w:color w:val="000000" w:themeColor="text1"/>
          <w:sz w:val="24"/>
          <w:szCs w:val="24"/>
        </w:rPr>
        <w:t xml:space="preserve"> al., 2021 </w:t>
      </w:r>
      <w:r w:rsidR="00936EAC">
        <w:rPr>
          <w:rFonts w:ascii="Times New Roman" w:hAnsi="Times New Roman" w:cs="Times New Roman"/>
          <w:color w:val="000000" w:themeColor="text1"/>
          <w:sz w:val="24"/>
          <w:szCs w:val="24"/>
        </w:rPr>
        <w:t>[Guda, 2021 #148]</w:t>
      </w:r>
      <w:r w:rsidR="00164957">
        <w:rPr>
          <w:rFonts w:ascii="Times New Roman" w:hAnsi="Times New Roman" w:cs="Times New Roman"/>
          <w:color w:val="000000" w:themeColor="text1"/>
          <w:sz w:val="24"/>
          <w:szCs w:val="24"/>
        </w:rPr>
        <w:t>.</w:t>
      </w:r>
      <w:bookmarkEnd w:id="158"/>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6B44DF0A" w:rsidR="002C03C2" w:rsidRPr="002C03C2" w:rsidRDefault="00235AF8"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Second, i</w:t>
      </w:r>
      <w:r w:rsidR="00306AE5" w:rsidRP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159" w:name="_Hlk129078527"/>
      <w:r w:rsidR="002C03C2" w:rsidRPr="00306AE5">
        <w:rPr>
          <w:rFonts w:ascii="Times New Roman" w:hAnsi="Times New Roman" w:cs="Times New Roman"/>
          <w:color w:val="000000" w:themeColor="text1"/>
          <w:sz w:val="24"/>
          <w:szCs w:val="24"/>
        </w:rPr>
        <w:t xml:space="preserve">Torrisi, et al., 2020 </w:t>
      </w:r>
      <w:r w:rsidR="00936EAC">
        <w:rPr>
          <w:rFonts w:ascii="Times New Roman" w:hAnsi="Times New Roman" w:cs="Times New Roman"/>
          <w:color w:val="000000" w:themeColor="text1"/>
          <w:sz w:val="24"/>
          <w:szCs w:val="24"/>
        </w:rPr>
        <w:t>[Torrisi, 2020 #122]</w:t>
      </w:r>
      <w:r w:rsidR="00306AE5">
        <w:rPr>
          <w:rFonts w:ascii="Times New Roman" w:hAnsi="Times New Roman" w:cs="Times New Roman"/>
          <w:color w:val="000000" w:themeColor="text1"/>
          <w:sz w:val="24"/>
          <w:szCs w:val="24"/>
        </w:rPr>
        <w:t xml:space="preserve">, </w:t>
      </w:r>
      <w:bookmarkEnd w:id="159"/>
      <w:r w:rsidR="00306AE5">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XANES of several different 3d transition metals</w:t>
      </w:r>
      <w:r w:rsidR="00306AE5">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sidR="00306AE5">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sidR="00306AE5">
        <w:rPr>
          <w:rFonts w:ascii="Times New Roman" w:hAnsi="Times New Roman" w:cs="Times New Roman"/>
          <w:color w:val="000000" w:themeColor="text1"/>
          <w:sz w:val="24"/>
          <w:szCs w:val="24"/>
        </w:rPr>
        <w:t xml:space="preserve"> way to </w:t>
      </w:r>
      <w:r w:rsidR="00306AE5">
        <w:rPr>
          <w:rFonts w:ascii="Times New Roman" w:hAnsi="Times New Roman" w:cs="Times New Roman"/>
          <w:color w:val="000000" w:themeColor="text1"/>
          <w:sz w:val="24"/>
          <w:szCs w:val="24"/>
        </w:rPr>
        <w:lastRenderedPageBreak/>
        <w:t>featurize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sidR="00306AE5">
        <w:rPr>
          <w:rFonts w:ascii="Times New Roman" w:hAnsi="Times New Roman" w:cs="Times New Roman"/>
          <w:color w:val="000000" w:themeColor="text1"/>
          <w:sz w:val="24"/>
          <w:szCs w:val="24"/>
        </w:rPr>
        <w:t>.</w:t>
      </w:r>
    </w:p>
    <w:p w14:paraId="01149FCD" w14:textId="77777777" w:rsidR="00C81BE1" w:rsidRDefault="002C03C2" w:rsidP="00C81BE1">
      <w:pPr>
        <w:keepNext/>
        <w:spacing w:line="480" w:lineRule="auto"/>
        <w:ind w:left="360"/>
        <w:jc w:val="center"/>
      </w:pPr>
      <w:r w:rsidRPr="002C03C2">
        <w:rPr>
          <w:rFonts w:ascii="Times New Roman" w:hAnsi="Times New Roman" w:cs="Times New Roman"/>
          <w:noProof/>
          <w:color w:val="000000" w:themeColor="text1"/>
          <w:sz w:val="24"/>
          <w:szCs w:val="24"/>
        </w:rPr>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3"/>
                    <a:stretch>
                      <a:fillRect/>
                    </a:stretch>
                  </pic:blipFill>
                  <pic:spPr>
                    <a:xfrm>
                      <a:off x="0" y="0"/>
                      <a:ext cx="2454524" cy="4797479"/>
                    </a:xfrm>
                    <a:prstGeom prst="rect">
                      <a:avLst/>
                    </a:prstGeom>
                  </pic:spPr>
                </pic:pic>
              </a:graphicData>
            </a:graphic>
          </wp:inline>
        </w:drawing>
      </w:r>
    </w:p>
    <w:p w14:paraId="415FB916" w14:textId="43689EF4"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0" w:name="_Toc134640712"/>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Featurization of XANES spectra included the pointwise energy-intensity values and fitting to third order polynomials for regions</w:t>
      </w:r>
      <w:r w:rsidR="002C03C2" w:rsidRPr="002C03C2">
        <w:rPr>
          <w:rFonts w:ascii="Times New Roman" w:hAnsi="Times New Roman" w:cs="Times New Roman"/>
          <w:color w:val="000000" w:themeColor="text1"/>
          <w:sz w:val="24"/>
          <w:szCs w:val="24"/>
        </w:rPr>
        <w:t xml:space="preserve"> with varying energy resolutions.</w:t>
      </w:r>
      <w:r w:rsidR="00306AE5">
        <w:rPr>
          <w:rFonts w:ascii="Times New Roman" w:hAnsi="Times New Roman" w:cs="Times New Roman"/>
          <w:color w:val="000000" w:themeColor="text1"/>
          <w:sz w:val="24"/>
          <w:szCs w:val="24"/>
        </w:rPr>
        <w:t xml:space="preserve"> Taken from </w:t>
      </w:r>
      <w:r w:rsidR="00306AE5" w:rsidRPr="00306AE5">
        <w:rPr>
          <w:rFonts w:ascii="Times New Roman" w:hAnsi="Times New Roman" w:cs="Times New Roman"/>
          <w:color w:val="000000" w:themeColor="text1"/>
          <w:sz w:val="24"/>
          <w:szCs w:val="24"/>
        </w:rPr>
        <w:t xml:space="preserve">Torrisi, et al., 2020 </w:t>
      </w:r>
      <w:r w:rsidR="00936EAC">
        <w:rPr>
          <w:rFonts w:ascii="Times New Roman" w:hAnsi="Times New Roman" w:cs="Times New Roman"/>
          <w:color w:val="000000" w:themeColor="text1"/>
          <w:sz w:val="24"/>
          <w:szCs w:val="24"/>
        </w:rPr>
        <w:t>[Torrisi, 2020 #122]</w:t>
      </w:r>
      <w:r w:rsidR="00306AE5">
        <w:rPr>
          <w:rFonts w:ascii="Times New Roman" w:hAnsi="Times New Roman" w:cs="Times New Roman"/>
          <w:color w:val="000000" w:themeColor="text1"/>
          <w:sz w:val="24"/>
          <w:szCs w:val="24"/>
        </w:rPr>
        <w:t>.</w:t>
      </w:r>
      <w:bookmarkEnd w:id="160"/>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3418C257" w:rsidR="002C03C2" w:rsidRPr="002C03C2" w:rsidRDefault="00235AF8" w:rsidP="00DE6C2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Third, in </w:t>
      </w:r>
      <w:r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Pr="00074039">
        <w:rPr>
          <w:rFonts w:ascii="Times New Roman" w:hAnsi="Times New Roman" w:cs="Times New Roman"/>
          <w:color w:val="000000" w:themeColor="text1"/>
          <w:sz w:val="24"/>
          <w:szCs w:val="24"/>
        </w:rPr>
        <w:t xml:space="preserve">, Zheng, et al., 2020 </w:t>
      </w:r>
      <w:r>
        <w:rPr>
          <w:rFonts w:ascii="Times New Roman" w:hAnsi="Times New Roman" w:cs="Times New Roman"/>
          <w:color w:val="000000" w:themeColor="text1"/>
          <w:sz w:val="24"/>
          <w:szCs w:val="24"/>
        </w:rPr>
        <w:t>[Zheng, 2020 #78]</w:t>
      </w:r>
      <w:r w:rsidRPr="00074039">
        <w:rPr>
          <w:rFonts w:ascii="Times New Roman" w:hAnsi="Times New Roman" w:cs="Times New Roman"/>
          <w:color w:val="000000" w:themeColor="text1"/>
          <w:sz w:val="24"/>
          <w:szCs w:val="24"/>
        </w:rPr>
        <w:t>, they used K-edge XANES</w:t>
      </w:r>
      <w:r>
        <w:rPr>
          <w:rFonts w:ascii="Times New Roman" w:hAnsi="Times New Roman" w:cs="Times New Roman"/>
          <w:color w:val="000000" w:themeColor="text1"/>
          <w:sz w:val="24"/>
          <w:szCs w:val="24"/>
        </w:rPr>
        <w:t xml:space="preserve"> to p</w:t>
      </w:r>
      <w:r w:rsidRPr="002C03C2">
        <w:rPr>
          <w:rFonts w:ascii="Times New Roman" w:hAnsi="Times New Roman" w:cs="Times New Roman"/>
          <w:color w:val="000000" w:themeColor="text1"/>
          <w:sz w:val="24"/>
          <w:szCs w:val="24"/>
        </w:rPr>
        <w:t xml:space="preserve">redict coordination number from XANES spectra using a random forest, which </w:t>
      </w:r>
      <w:r w:rsidRPr="002C03C2">
        <w:rPr>
          <w:rFonts w:ascii="Times New Roman" w:hAnsi="Times New Roman" w:cs="Times New Roman"/>
          <w:color w:val="000000" w:themeColor="text1"/>
          <w:sz w:val="24"/>
          <w:szCs w:val="24"/>
        </w:rPr>
        <w:lastRenderedPageBreak/>
        <w:t xml:space="preserve">was trained on a database of 190,000 spectra. </w:t>
      </w:r>
      <w:r>
        <w:rPr>
          <w:rFonts w:ascii="Times New Roman" w:hAnsi="Times New Roman" w:cs="Times New Roman"/>
          <w:color w:val="000000" w:themeColor="text1"/>
          <w:sz w:val="24"/>
          <w:szCs w:val="24"/>
        </w:rPr>
        <w:t>Of note, t</w:t>
      </w:r>
      <w:r w:rsidRPr="002C03C2">
        <w:rPr>
          <w:rFonts w:ascii="Times New Roman" w:hAnsi="Times New Roman" w:cs="Times New Roman"/>
          <w:color w:val="000000" w:themeColor="text1"/>
          <w:sz w:val="24"/>
          <w:szCs w:val="24"/>
        </w:rPr>
        <w:t>hey analyze</w:t>
      </w:r>
      <w:r>
        <w:rPr>
          <w:rFonts w:ascii="Times New Roman" w:hAnsi="Times New Roman" w:cs="Times New Roman"/>
          <w:color w:val="000000" w:themeColor="text1"/>
          <w:sz w:val="24"/>
          <w:szCs w:val="24"/>
        </w:rPr>
        <w:t>d</w:t>
      </w:r>
      <w:r w:rsidRPr="002C03C2">
        <w:rPr>
          <w:rFonts w:ascii="Times New Roman" w:hAnsi="Times New Roman" w:cs="Times New Roman"/>
          <w:color w:val="000000" w:themeColor="text1"/>
          <w:sz w:val="24"/>
          <w:szCs w:val="24"/>
        </w:rPr>
        <w:t xml:space="preserve"> feature importance using the drop-variable technique.</w:t>
      </w:r>
      <w:r w:rsidR="00DE6C2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Finally, i</w:t>
      </w:r>
      <w:r w:rsidR="00306AE5" w:rsidRP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xml:space="preserve">, Usoltsev, et al., 2020 </w:t>
      </w:r>
      <w:r w:rsidR="00936EAC">
        <w:rPr>
          <w:rFonts w:ascii="Times New Roman" w:hAnsi="Times New Roman" w:cs="Times New Roman"/>
          <w:color w:val="000000" w:themeColor="text1"/>
          <w:sz w:val="24"/>
          <w:szCs w:val="24"/>
        </w:rPr>
        <w:t>[Martini, 2020 #21]</w:t>
      </w:r>
      <w:r w:rsidR="00306AE5">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00306AE5">
        <w:rPr>
          <w:rFonts w:ascii="Times New Roman" w:hAnsi="Times New Roman" w:cs="Times New Roman"/>
          <w:color w:val="000000" w:themeColor="text1"/>
          <w:sz w:val="24"/>
          <w:szCs w:val="24"/>
        </w:rPr>
        <w:t xml:space="preserve">ed </w:t>
      </w:r>
      <w:r w:rsidR="002C03C2" w:rsidRPr="002C03C2">
        <w:rPr>
          <w:rFonts w:ascii="Times New Roman" w:hAnsi="Times New Roman" w:cs="Times New Roman"/>
          <w:color w:val="000000" w:themeColor="text1"/>
          <w:sz w:val="24"/>
          <w:szCs w:val="24"/>
        </w:rPr>
        <w:t>Pd K-edge XANES of nanoparticles</w:t>
      </w:r>
      <w:r w:rsidR="00306AE5">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hydrocarbons) to the “pure” spectral components obtained from MCR (multivariate curve resolution), where they used PCA to determine number of </w:t>
      </w:r>
      <w:bookmarkStart w:id="161" w:name="_Hlk124768164"/>
      <w:r w:rsidR="002C03C2" w:rsidRPr="002C03C2">
        <w:rPr>
          <w:rFonts w:ascii="Times New Roman" w:hAnsi="Times New Roman" w:cs="Times New Roman"/>
          <w:color w:val="000000" w:themeColor="text1"/>
          <w:sz w:val="24"/>
          <w:szCs w:val="24"/>
        </w:rPr>
        <w:t xml:space="preserve">MCR </w:t>
      </w:r>
      <w:bookmarkEnd w:id="161"/>
      <w:r w:rsidR="002C03C2" w:rsidRPr="002C03C2">
        <w:rPr>
          <w:rFonts w:ascii="Times New Roman" w:hAnsi="Times New Roman" w:cs="Times New Roman"/>
          <w:color w:val="000000" w:themeColor="text1"/>
          <w:sz w:val="24"/>
          <w:szCs w:val="24"/>
        </w:rPr>
        <w:t>components</w:t>
      </w:r>
      <w:r w:rsidR="00306AE5">
        <w:rPr>
          <w:rFonts w:ascii="Times New Roman" w:hAnsi="Times New Roman" w:cs="Times New Roman"/>
          <w:color w:val="000000" w:themeColor="text1"/>
          <w:sz w:val="24"/>
          <w:szCs w:val="24"/>
        </w:rPr>
        <w:t>.</w:t>
      </w:r>
    </w:p>
    <w:p w14:paraId="68542BC9" w14:textId="73904830" w:rsidR="002C03C2" w:rsidRPr="002C03C2" w:rsidRDefault="00DE6C2E" w:rsidP="00DE6C2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While feature importance can help elucidate important spectral components, using machine learning to improve fits to spectra in the context of reference standards, such as linear combination fitting, has also been explored. </w:t>
      </w:r>
      <w:r w:rsidR="00306AE5">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utilize</w:t>
      </w:r>
      <w:r w:rsidR="002C03C2" w:rsidRPr="002C03C2">
        <w:rPr>
          <w:rFonts w:ascii="Times New Roman" w:hAnsi="Times New Roman" w:cs="Times New Roman"/>
          <w:color w:val="000000" w:themeColor="text1"/>
          <w:sz w:val="24"/>
          <w:szCs w:val="24"/>
        </w:rPr>
        <w:t xml:space="preserve"> other supervised machine learning applications, but in the context of fitting XANES spectra</w:t>
      </w:r>
      <w:r w:rsidR="00235AF8">
        <w:rPr>
          <w:rFonts w:ascii="Times New Roman" w:hAnsi="Times New Roman" w:cs="Times New Roman"/>
          <w:color w:val="000000" w:themeColor="text1"/>
          <w:sz w:val="24"/>
          <w:szCs w:val="24"/>
        </w:rPr>
        <w:t xml:space="preserve"> rather than </w:t>
      </w:r>
      <w:r>
        <w:rPr>
          <w:rFonts w:ascii="Times New Roman" w:hAnsi="Times New Roman" w:cs="Times New Roman"/>
          <w:color w:val="000000" w:themeColor="text1"/>
          <w:sz w:val="24"/>
          <w:szCs w:val="24"/>
        </w:rPr>
        <w:t xml:space="preserve">direct </w:t>
      </w:r>
      <w:r w:rsidR="00235AF8">
        <w:rPr>
          <w:rFonts w:ascii="Times New Roman" w:hAnsi="Times New Roman" w:cs="Times New Roman"/>
          <w:color w:val="000000" w:themeColor="text1"/>
          <w:sz w:val="24"/>
          <w:szCs w:val="24"/>
        </w:rPr>
        <w:t>predicti</w:t>
      </w:r>
      <w:r>
        <w:rPr>
          <w:rFonts w:ascii="Times New Roman" w:hAnsi="Times New Roman" w:cs="Times New Roman"/>
          <w:color w:val="000000" w:themeColor="text1"/>
          <w:sz w:val="24"/>
          <w:szCs w:val="24"/>
        </w:rPr>
        <w:t>on of</w:t>
      </w:r>
      <w:r w:rsidR="00235AF8">
        <w:rPr>
          <w:rFonts w:ascii="Times New Roman" w:hAnsi="Times New Roman" w:cs="Times New Roman"/>
          <w:color w:val="000000" w:themeColor="text1"/>
          <w:sz w:val="24"/>
          <w:szCs w:val="24"/>
        </w:rPr>
        <w:t xml:space="preserve"> properties</w:t>
      </w:r>
      <w:r w:rsidR="002C03C2" w:rsidRPr="002C03C2">
        <w:rPr>
          <w:rFonts w:ascii="Times New Roman" w:hAnsi="Times New Roman" w:cs="Times New Roman"/>
          <w:color w:val="000000" w:themeColor="text1"/>
          <w:sz w:val="24"/>
          <w:szCs w:val="24"/>
        </w:rPr>
        <w:t>.</w:t>
      </w:r>
      <w:r w:rsidR="00235AF8">
        <w:rPr>
          <w:rFonts w:ascii="Times New Roman" w:hAnsi="Times New Roman" w:cs="Times New Roman"/>
          <w:color w:val="000000" w:themeColor="text1"/>
          <w:sz w:val="24"/>
          <w:szCs w:val="24"/>
        </w:rPr>
        <w:t xml:space="preserve"> First, i</w:t>
      </w:r>
      <w:r w:rsid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PyFitit: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936EAC">
        <w:rPr>
          <w:rFonts w:ascii="Times New Roman" w:hAnsi="Times New Roman" w:cs="Times New Roman"/>
          <w:color w:val="000000" w:themeColor="text1"/>
          <w:sz w:val="24"/>
          <w:szCs w:val="24"/>
        </w:rPr>
        <w:t>[Martini, 2020 #21]</w:t>
      </w:r>
      <w:r w:rsidR="00306AE5">
        <w:rPr>
          <w:rFonts w:ascii="Times New Roman" w:hAnsi="Times New Roman" w:cs="Times New Roman"/>
          <w:color w:val="000000" w:themeColor="text1"/>
          <w:sz w:val="24"/>
          <w:szCs w:val="24"/>
        </w:rPr>
        <w:t xml:space="preserve">, they made a package for </w:t>
      </w:r>
      <w:r>
        <w:rPr>
          <w:rFonts w:ascii="Times New Roman" w:hAnsi="Times New Roman" w:cs="Times New Roman"/>
          <w:color w:val="000000" w:themeColor="text1"/>
          <w:sz w:val="24"/>
          <w:szCs w:val="24"/>
        </w:rPr>
        <w:t xml:space="preserve">XANES </w:t>
      </w:r>
      <w:r w:rsidR="00306AE5">
        <w:rPr>
          <w:rFonts w:ascii="Times New Roman" w:hAnsi="Times New Roman" w:cs="Times New Roman"/>
          <w:color w:val="000000" w:themeColor="text1"/>
          <w:sz w:val="24"/>
          <w:szCs w:val="24"/>
        </w:rPr>
        <w:t>fitting</w:t>
      </w:r>
      <w:r w:rsidR="002C03C2" w:rsidRPr="002C03C2">
        <w:rPr>
          <w:rFonts w:ascii="Times New Roman" w:hAnsi="Times New Roman" w:cs="Times New Roman"/>
          <w:color w:val="000000" w:themeColor="text1"/>
          <w:sz w:val="24"/>
          <w:szCs w:val="24"/>
        </w:rPr>
        <w:t xml:space="preserve"> </w:t>
      </w:r>
      <w:r w:rsidR="00306AE5">
        <w:rPr>
          <w:rFonts w:ascii="Times New Roman" w:hAnsi="Times New Roman" w:cs="Times New Roman"/>
          <w:color w:val="000000" w:themeColor="text1"/>
          <w:sz w:val="24"/>
          <w:szCs w:val="24"/>
        </w:rPr>
        <w:t xml:space="preserve">and demonstrated </w:t>
      </w:r>
      <w:r>
        <w:rPr>
          <w:rFonts w:ascii="Times New Roman" w:hAnsi="Times New Roman" w:cs="Times New Roman"/>
          <w:color w:val="000000" w:themeColor="text1"/>
          <w:sz w:val="24"/>
          <w:szCs w:val="24"/>
        </w:rPr>
        <w:t>the tools</w:t>
      </w:r>
      <w:r w:rsidR="00306AE5">
        <w:rPr>
          <w:rFonts w:ascii="Times New Roman" w:hAnsi="Times New Roman" w:cs="Times New Roman"/>
          <w:color w:val="000000" w:themeColor="text1"/>
          <w:sz w:val="24"/>
          <w:szCs w:val="24"/>
        </w:rPr>
        <w:t xml:space="preserve">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Fe(terpy)</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sidR="00306AE5">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sidR="00306AE5">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sidR="00306AE5">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r w:rsidR="00235AF8">
        <w:rPr>
          <w:rFonts w:ascii="Times New Roman" w:hAnsi="Times New Roman" w:cs="Times New Roman"/>
          <w:color w:val="000000" w:themeColor="text1"/>
          <w:sz w:val="24"/>
          <w:szCs w:val="24"/>
        </w:rPr>
        <w:t xml:space="preserve"> Second, i</w:t>
      </w:r>
      <w:r w:rsidR="00306AE5">
        <w:rPr>
          <w:rFonts w:ascii="Times New Roman" w:hAnsi="Times New Roman" w:cs="Times New Roman"/>
          <w:color w:val="000000" w:themeColor="text1"/>
          <w:sz w:val="24"/>
          <w:szCs w:val="24"/>
        </w:rPr>
        <w:t xml:space="preserve">n </w:t>
      </w:r>
      <w:r w:rsidR="00306AE5"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936EAC">
        <w:rPr>
          <w:rFonts w:ascii="Times New Roman" w:hAnsi="Times New Roman" w:cs="Times New Roman"/>
          <w:color w:val="000000" w:themeColor="text1"/>
          <w:sz w:val="24"/>
          <w:szCs w:val="24"/>
        </w:rPr>
        <w:t>[Jahrman, 2022 #206]</w:t>
      </w:r>
      <w:r w:rsidR="001E0E17" w:rsidRPr="001E0E17">
        <w:rPr>
          <w:rFonts w:ascii="Times New Roman" w:hAnsi="Times New Roman" w:cs="Times New Roman"/>
          <w:color w:val="000000" w:themeColor="text1"/>
          <w:sz w:val="24"/>
          <w:szCs w:val="24"/>
        </w:rPr>
        <w:t xml:space="preserve">, the used </w:t>
      </w:r>
      <w:r w:rsidR="002C03C2" w:rsidRPr="001E0E17">
        <w:rPr>
          <w:rFonts w:ascii="Times New Roman" w:hAnsi="Times New Roman" w:cs="Times New Roman"/>
          <w:color w:val="000000" w:themeColor="text1"/>
          <w:sz w:val="24"/>
          <w:szCs w:val="24"/>
        </w:rPr>
        <w:t>As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spectra</w:t>
      </w:r>
      <w:r w:rsidR="001E0E17">
        <w:rPr>
          <w:rFonts w:ascii="Times New Roman" w:hAnsi="Times New Roman" w:cs="Times New Roman"/>
          <w:color w:val="000000" w:themeColor="text1"/>
          <w:sz w:val="24"/>
          <w:szCs w:val="24"/>
        </w:rPr>
        <w:t>.</w:t>
      </w:r>
      <w:r w:rsidR="00235A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Finally, i</w:t>
      </w:r>
      <w:r w:rsidR="00074039">
        <w:rPr>
          <w:rFonts w:ascii="Times New Roman" w:hAnsi="Times New Roman" w:cs="Times New Roman"/>
          <w:color w:val="000000" w:themeColor="text1"/>
          <w:sz w:val="24"/>
          <w:szCs w:val="24"/>
        </w:rPr>
        <w:t xml:space="preserve">n </w:t>
      </w:r>
      <w:r w:rsidR="002C03C2" w:rsidRPr="00074039">
        <w:rPr>
          <w:rFonts w:ascii="Times New Roman" w:hAnsi="Times New Roman" w:cs="Times New Roman"/>
          <w:i/>
          <w:iCs/>
          <w:color w:val="000000" w:themeColor="text1"/>
          <w:sz w:val="24"/>
          <w:szCs w:val="24"/>
        </w:rPr>
        <w:t xml:space="preserve">Solving the structure of </w:t>
      </w:r>
      <w:r>
        <w:rPr>
          <w:rFonts w:ascii="Times New Roman" w:hAnsi="Times New Roman" w:cs="Times New Roman"/>
          <w:i/>
          <w:iCs/>
          <w:color w:val="000000" w:themeColor="text1"/>
          <w:sz w:val="24"/>
          <w:szCs w:val="24"/>
        </w:rPr>
        <w:t>“</w:t>
      </w:r>
      <w:r w:rsidR="002C03C2" w:rsidRPr="00074039">
        <w:rPr>
          <w:rFonts w:ascii="Times New Roman" w:hAnsi="Times New Roman" w:cs="Times New Roman"/>
          <w:i/>
          <w:iCs/>
          <w:color w:val="000000" w:themeColor="text1"/>
          <w:sz w:val="24"/>
          <w:szCs w:val="24"/>
        </w:rPr>
        <w:t>single-atom</w:t>
      </w:r>
      <w:r>
        <w:rPr>
          <w:rFonts w:ascii="Times New Roman" w:hAnsi="Times New Roman" w:cs="Times New Roman"/>
          <w:i/>
          <w:iCs/>
          <w:color w:val="000000" w:themeColor="text1"/>
          <w:sz w:val="24"/>
          <w:szCs w:val="24"/>
        </w:rPr>
        <w:t>”</w:t>
      </w:r>
      <w:r w:rsidR="002C03C2" w:rsidRPr="00074039">
        <w:rPr>
          <w:rFonts w:ascii="Times New Roman" w:hAnsi="Times New Roman" w:cs="Times New Roman"/>
          <w:i/>
          <w:iCs/>
          <w:color w:val="000000" w:themeColor="text1"/>
          <w:sz w:val="24"/>
          <w:szCs w:val="24"/>
        </w:rPr>
        <w:t xml:space="preserve">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936EAC">
        <w:rPr>
          <w:rFonts w:ascii="Times New Roman" w:hAnsi="Times New Roman" w:cs="Times New Roman"/>
          <w:color w:val="000000" w:themeColor="text1"/>
          <w:sz w:val="24"/>
          <w:szCs w:val="24"/>
        </w:rPr>
        <w:t>[Xiang, 2022 #260]</w:t>
      </w:r>
      <w:r w:rsidR="00074039" w:rsidRPr="00074039">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00074039" w:rsidRPr="00074039">
        <w:rPr>
          <w:rFonts w:ascii="Times New Roman" w:hAnsi="Times New Roman" w:cs="Times New Roman"/>
          <w:color w:val="000000" w:themeColor="text1"/>
          <w:sz w:val="24"/>
          <w:szCs w:val="24"/>
        </w:rPr>
        <w:t>ed</w:t>
      </w:r>
      <w:r w:rsidR="00074039">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sidR="00074039">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sidR="00074039">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 xml:space="preserve">number of </w:t>
      </w:r>
      <w:r w:rsidR="002C03C2" w:rsidRPr="002C03C2">
        <w:rPr>
          <w:rFonts w:ascii="Times New Roman" w:hAnsi="Times New Roman" w:cs="Times New Roman"/>
          <w:color w:val="000000" w:themeColor="text1"/>
          <w:sz w:val="24"/>
          <w:szCs w:val="24"/>
        </w:rPr>
        <w:lastRenderedPageBreak/>
        <w:t>species for linear combination fitting. They also used a neural network to predict the distance between Co and C from the carbonyl, d</w:t>
      </w:r>
      <w:r w:rsidR="002C03C2" w:rsidRPr="002C03C2">
        <w:rPr>
          <w:rFonts w:ascii="Times New Roman" w:hAnsi="Times New Roman" w:cs="Times New Roman"/>
          <w:color w:val="000000" w:themeColor="text1"/>
          <w:sz w:val="24"/>
          <w:szCs w:val="24"/>
          <w:vertAlign w:val="subscript"/>
        </w:rPr>
        <w:t>C</w:t>
      </w:r>
      <w:r w:rsidR="002C03C2" w:rsidRPr="002C03C2">
        <w:rPr>
          <w:rFonts w:ascii="Times New Roman" w:hAnsi="Times New Roman" w:cs="Times New Roman"/>
          <w:color w:val="000000" w:themeColor="text1"/>
          <w:sz w:val="24"/>
          <w:szCs w:val="24"/>
        </w:rPr>
        <w:t>, and the distance between Co and bottom O, d</w:t>
      </w:r>
      <w:r w:rsidR="002C03C2" w:rsidRPr="002C03C2">
        <w:rPr>
          <w:rFonts w:ascii="Times New Roman" w:hAnsi="Times New Roman" w:cs="Times New Roman"/>
          <w:color w:val="000000" w:themeColor="text1"/>
          <w:sz w:val="24"/>
          <w:szCs w:val="24"/>
          <w:vertAlign w:val="subscript"/>
        </w:rPr>
        <w:t>O</w:t>
      </w:r>
      <w:r w:rsidR="002C03C2" w:rsidRPr="002C03C2">
        <w:rPr>
          <w:rFonts w:ascii="Times New Roman" w:hAnsi="Times New Roman" w:cs="Times New Roman"/>
          <w:color w:val="000000" w:themeColor="text1"/>
          <w:sz w:val="24"/>
          <w:szCs w:val="24"/>
        </w:rPr>
        <w:t>.</w:t>
      </w:r>
    </w:p>
    <w:p w14:paraId="235A9971" w14:textId="34E446D1" w:rsidR="002C03C2" w:rsidRPr="002C03C2" w:rsidRDefault="002C03C2" w:rsidP="00DE6C2E">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In </w:t>
      </w:r>
      <w:r w:rsidRPr="00DF73A3">
        <w:rPr>
          <w:rFonts w:ascii="Times New Roman" w:hAnsi="Times New Roman" w:cs="Times New Roman"/>
          <w:i/>
          <w:iCs/>
          <w:color w:val="000000" w:themeColor="text1"/>
          <w:sz w:val="24"/>
          <w:szCs w:val="24"/>
        </w:rPr>
        <w:t>Classification of local chemical environments from x-ray absorption spectra</w:t>
      </w:r>
      <w:r w:rsidR="00DF73A3" w:rsidRPr="00DF73A3">
        <w:rPr>
          <w:rFonts w:ascii="Times New Roman" w:hAnsi="Times New Roman" w:cs="Times New Roman"/>
          <w:i/>
          <w:iCs/>
          <w:color w:val="000000" w:themeColor="text1"/>
          <w:sz w:val="24"/>
          <w:szCs w:val="24"/>
        </w:rPr>
        <w:t xml:space="preserve"> </w:t>
      </w:r>
      <w:r w:rsidRPr="00DF73A3">
        <w:rPr>
          <w:rFonts w:ascii="Times New Roman" w:hAnsi="Times New Roman" w:cs="Times New Roman"/>
          <w:i/>
          <w:iCs/>
          <w:color w:val="000000" w:themeColor="text1"/>
          <w:sz w:val="24"/>
          <w:szCs w:val="24"/>
        </w:rPr>
        <w:t>using supervised machine learning</w:t>
      </w:r>
      <w:r w:rsidRPr="00DF73A3">
        <w:rPr>
          <w:rFonts w:ascii="Times New Roman" w:hAnsi="Times New Roman" w:cs="Times New Roman"/>
          <w:color w:val="000000" w:themeColor="text1"/>
          <w:sz w:val="24"/>
          <w:szCs w:val="24"/>
        </w:rPr>
        <w:t xml:space="preserve">, Carbone, et al., 2019 </w:t>
      </w:r>
      <w:r w:rsidR="00936EAC">
        <w:rPr>
          <w:rFonts w:ascii="Times New Roman" w:hAnsi="Times New Roman" w:cs="Times New Roman"/>
          <w:color w:val="000000" w:themeColor="text1"/>
          <w:sz w:val="24"/>
          <w:szCs w:val="24"/>
        </w:rPr>
        <w:t>[Carbone, 2019 #99]</w:t>
      </w:r>
      <w:r w:rsidR="00692293">
        <w:rPr>
          <w:rFonts w:ascii="Times New Roman" w:hAnsi="Times New Roman" w:cs="Times New Roman"/>
          <w:color w:val="000000" w:themeColor="text1"/>
          <w:sz w:val="24"/>
          <w:szCs w:val="24"/>
        </w:rPr>
        <w:t>, they s</w:t>
      </w:r>
      <w:r w:rsidRPr="002C03C2">
        <w:rPr>
          <w:rFonts w:ascii="Times New Roman" w:hAnsi="Times New Roman" w:cs="Times New Roman"/>
          <w:color w:val="000000" w:themeColor="text1"/>
          <w:sz w:val="24"/>
          <w:szCs w:val="24"/>
        </w:rPr>
        <w:t>imulated K-edge XANES of eight 3d transition metals (Ti, V, Cr, Mn, Fe, Co, Ni, and Cu)</w:t>
      </w:r>
      <w:r w:rsidR="00692293">
        <w:rPr>
          <w:rFonts w:ascii="Times New Roman" w:hAnsi="Times New Roman" w:cs="Times New Roman"/>
          <w:color w:val="000000" w:themeColor="text1"/>
          <w:sz w:val="24"/>
          <w:szCs w:val="24"/>
        </w:rPr>
        <w:t xml:space="preserve"> and c</w:t>
      </w:r>
      <w:r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10A961E4"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4"/>
                    <a:stretch>
                      <a:fillRect/>
                    </a:stretch>
                  </pic:blipFill>
                  <pic:spPr>
                    <a:xfrm>
                      <a:off x="0" y="0"/>
                      <a:ext cx="4051508" cy="4718292"/>
                    </a:xfrm>
                    <a:prstGeom prst="rect">
                      <a:avLst/>
                    </a:prstGeom>
                  </pic:spPr>
                </pic:pic>
              </a:graphicData>
            </a:graphic>
          </wp:inline>
        </w:drawing>
      </w:r>
    </w:p>
    <w:p w14:paraId="2A04A551" w14:textId="2A7FBA48" w:rsidR="002C03C2" w:rsidRPr="00C81BE1" w:rsidRDefault="00C81BE1" w:rsidP="00C81BE1">
      <w:pPr>
        <w:pStyle w:val="Caption"/>
        <w:spacing w:line="480" w:lineRule="auto"/>
        <w:jc w:val="both"/>
        <w:rPr>
          <w:rFonts w:ascii="Times New Roman" w:hAnsi="Times New Roman" w:cs="Times New Roman"/>
          <w:sz w:val="24"/>
          <w:szCs w:val="24"/>
        </w:rPr>
      </w:pPr>
      <w:bookmarkStart w:id="162" w:name="_Toc134640713"/>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Their workflow for classifying spectra into the three coordination environments: tetrahedral (</w:t>
      </w:r>
      <w:r w:rsidR="002C03C2" w:rsidRPr="00C81BE1">
        <w:rPr>
          <w:rFonts w:ascii="Times New Roman" w:hAnsi="Times New Roman" w:cs="Times New Roman"/>
          <w:i/>
          <w:iCs/>
          <w:color w:val="000000" w:themeColor="text1"/>
          <w:sz w:val="24"/>
          <w:szCs w:val="24"/>
        </w:rPr>
        <w:t>T</w:t>
      </w:r>
      <w:r w:rsidR="002C03C2" w:rsidRPr="00C81BE1">
        <w:rPr>
          <w:rFonts w:ascii="Times New Roman" w:hAnsi="Times New Roman" w:cs="Times New Roman"/>
          <w:color w:val="000000" w:themeColor="text1"/>
          <w:sz w:val="24"/>
          <w:szCs w:val="24"/>
        </w:rPr>
        <w:t>4), and square pyramidal (</w:t>
      </w:r>
      <w:r w:rsidR="002C03C2" w:rsidRPr="00C81BE1">
        <w:rPr>
          <w:rFonts w:ascii="Times New Roman" w:hAnsi="Times New Roman" w:cs="Times New Roman"/>
          <w:i/>
          <w:iCs/>
          <w:color w:val="000000" w:themeColor="text1"/>
          <w:sz w:val="24"/>
          <w:szCs w:val="24"/>
        </w:rPr>
        <w:t>S</w:t>
      </w:r>
      <w:r w:rsidR="002C03C2" w:rsidRPr="00C81BE1">
        <w:rPr>
          <w:rFonts w:ascii="Times New Roman" w:hAnsi="Times New Roman" w:cs="Times New Roman"/>
          <w:color w:val="000000" w:themeColor="text1"/>
          <w:sz w:val="24"/>
          <w:szCs w:val="24"/>
        </w:rPr>
        <w:t>5), and octahedral (</w:t>
      </w:r>
      <w:r w:rsidR="002C03C2" w:rsidRPr="00C81BE1">
        <w:rPr>
          <w:rFonts w:ascii="Times New Roman" w:hAnsi="Times New Roman" w:cs="Times New Roman"/>
          <w:i/>
          <w:iCs/>
          <w:color w:val="000000" w:themeColor="text1"/>
          <w:sz w:val="24"/>
          <w:szCs w:val="24"/>
        </w:rPr>
        <w:t>O</w:t>
      </w:r>
      <w:r w:rsidR="002C03C2" w:rsidRPr="00C81BE1">
        <w:rPr>
          <w:rFonts w:ascii="Times New Roman" w:hAnsi="Times New Roman" w:cs="Times New Roman"/>
          <w:color w:val="000000" w:themeColor="text1"/>
          <w:sz w:val="24"/>
          <w:szCs w:val="24"/>
        </w:rPr>
        <w:t xml:space="preserve">6). Of note, their structural database </w:t>
      </w:r>
      <w:r w:rsidR="002C03C2" w:rsidRPr="00C81BE1">
        <w:rPr>
          <w:rFonts w:ascii="Times New Roman" w:hAnsi="Times New Roman" w:cs="Times New Roman"/>
          <w:sz w:val="24"/>
          <w:szCs w:val="24"/>
        </w:rPr>
        <w:t>was the Materials Project.</w:t>
      </w:r>
      <w:r w:rsidR="00692293" w:rsidRPr="00C81BE1">
        <w:rPr>
          <w:rFonts w:ascii="Times New Roman" w:hAnsi="Times New Roman" w:cs="Times New Roman"/>
          <w:sz w:val="24"/>
          <w:szCs w:val="24"/>
        </w:rPr>
        <w:t xml:space="preserve"> Taken from Carbone, et al., 2019 </w:t>
      </w:r>
      <w:r w:rsidR="00936EAC" w:rsidRPr="00C81BE1">
        <w:rPr>
          <w:rFonts w:ascii="Times New Roman" w:hAnsi="Times New Roman" w:cs="Times New Roman"/>
          <w:sz w:val="24"/>
          <w:szCs w:val="24"/>
        </w:rPr>
        <w:t>[Carbone, 2019 #99]</w:t>
      </w:r>
      <w:r w:rsidR="00692293" w:rsidRPr="00C81BE1">
        <w:rPr>
          <w:rFonts w:ascii="Times New Roman" w:hAnsi="Times New Roman" w:cs="Times New Roman"/>
          <w:sz w:val="24"/>
          <w:szCs w:val="24"/>
        </w:rPr>
        <w:t>.</w:t>
      </w:r>
      <w:bookmarkEnd w:id="162"/>
    </w:p>
    <w:p w14:paraId="2BD11F2D" w14:textId="5C9794FF" w:rsidR="002C03C2" w:rsidRPr="00353258" w:rsidRDefault="002C03C2" w:rsidP="00976C1A">
      <w:pPr>
        <w:pStyle w:val="Heading3"/>
        <w:spacing w:after="0" w:line="480" w:lineRule="auto"/>
        <w:jc w:val="both"/>
        <w:rPr>
          <w:rFonts w:ascii="Times New Roman" w:hAnsi="Times New Roman" w:cs="Times New Roman"/>
        </w:rPr>
      </w:pPr>
      <w:bookmarkStart w:id="163" w:name="_Toc124859640"/>
      <w:bookmarkStart w:id="164" w:name="_Toc134640610"/>
      <w:r w:rsidRPr="00C81BE1">
        <w:rPr>
          <w:rFonts w:ascii="Times New Roman" w:hAnsi="Times New Roman" w:cs="Times New Roman"/>
          <w:color w:val="auto"/>
        </w:rPr>
        <w:lastRenderedPageBreak/>
        <w:t xml:space="preserve">Unsupervised </w:t>
      </w:r>
      <w:r w:rsidRPr="000E2823">
        <w:rPr>
          <w:rFonts w:ascii="Times New Roman" w:hAnsi="Times New Roman" w:cs="Times New Roman"/>
          <w:color w:val="auto"/>
        </w:rPr>
        <w:t>machine learning approaches</w:t>
      </w:r>
      <w:bookmarkEnd w:id="163"/>
      <w:bookmarkEnd w:id="164"/>
    </w:p>
    <w:p w14:paraId="0A8806A7" w14:textId="123D5453" w:rsidR="00860DC0" w:rsidRPr="00860DC0" w:rsidRDefault="00860DC0" w:rsidP="00976C1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two papers utilize unsupervised machine learning. This approach </w:t>
      </w:r>
      <w:r w:rsidR="00C81BE1">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11411C52" w:rsidR="002C03C2" w:rsidRPr="00860DC0" w:rsidRDefault="00976C1A" w:rsidP="00860DC0">
      <w:pPr>
        <w:spacing w:line="480" w:lineRule="auto"/>
        <w:ind w:firstLine="720"/>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First, i</w:t>
      </w:r>
      <w:r w:rsidR="00860DC0" w:rsidRPr="00860DC0">
        <w:rPr>
          <w:rFonts w:ascii="Times New Roman" w:hAnsi="Times New Roman" w:cs="Times New Roman"/>
          <w:color w:val="000000" w:themeColor="text1"/>
          <w:sz w:val="24"/>
          <w:szCs w:val="24"/>
        </w:rPr>
        <w:t xml:space="preserve">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[Routh, 2021 #118]</w:t>
      </w:r>
      <w:r w:rsidR="00860DC0"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sidR="00860DC0">
        <w:rPr>
          <w:rFonts w:ascii="Times New Roman" w:hAnsi="Times New Roman" w:cs="Times New Roman"/>
          <w:b/>
          <w:bCs/>
          <w:color w:val="000000" w:themeColor="text1"/>
          <w:sz w:val="24"/>
          <w:szCs w:val="24"/>
        </w:rPr>
        <w:t xml:space="preserve"> </w:t>
      </w:r>
      <w:r w:rsidR="00860DC0"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677991B6" w14:textId="739A7BC7" w:rsidR="002C03C2" w:rsidRPr="002C03C2" w:rsidRDefault="00860DC0" w:rsidP="00860DC0">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76C1A">
        <w:rPr>
          <w:rFonts w:ascii="Times New Roman" w:hAnsi="Times New Roman" w:cs="Times New Roman"/>
          <w:color w:val="000000" w:themeColor="text1"/>
          <w:sz w:val="24"/>
          <w:szCs w:val="24"/>
        </w:rPr>
        <w:t>Second, i</w:t>
      </w:r>
      <w:r>
        <w:rPr>
          <w:rFonts w:ascii="Times New Roman" w:hAnsi="Times New Roman" w:cs="Times New Roman"/>
          <w:color w:val="000000" w:themeColor="text1"/>
          <w:sz w:val="24"/>
          <w:szCs w:val="24"/>
        </w:rPr>
        <w:t xml:space="preserve">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165" w:name="_Hlk124859579"/>
      <w:r w:rsidR="002C03C2" w:rsidRPr="00860DC0">
        <w:rPr>
          <w:rFonts w:ascii="Times New Roman" w:hAnsi="Times New Roman" w:cs="Times New Roman"/>
          <w:color w:val="000000" w:themeColor="text1"/>
          <w:sz w:val="24"/>
          <w:szCs w:val="24"/>
        </w:rPr>
        <w:t>Mizoguchi and Kiyohara, 2020</w:t>
      </w:r>
      <w:bookmarkEnd w:id="165"/>
      <w:r w:rsidR="002C03C2" w:rsidRPr="00860DC0">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[Mizoguchi, 2020 #23]</w:t>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w:t>
      </w:r>
      <w:r w:rsidR="002C03C2" w:rsidRPr="00353258">
        <w:rPr>
          <w:rFonts w:ascii="Times New Roman" w:hAnsi="Times New Roman" w:cs="Times New Roman"/>
          <w:sz w:val="24"/>
          <w:szCs w:val="24"/>
        </w:rPr>
        <w:t xml:space="preserve">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745F03AA"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5"/>
                    <a:stretch>
                      <a:fillRect/>
                    </a:stretch>
                  </pic:blipFill>
                  <pic:spPr>
                    <a:xfrm>
                      <a:off x="0" y="0"/>
                      <a:ext cx="3657788" cy="3124361"/>
                    </a:xfrm>
                    <a:prstGeom prst="rect">
                      <a:avLst/>
                    </a:prstGeom>
                  </pic:spPr>
                </pic:pic>
              </a:graphicData>
            </a:graphic>
          </wp:inline>
        </w:drawing>
      </w:r>
    </w:p>
    <w:p w14:paraId="1C659317" w14:textId="2F94D445"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6" w:name="_Toc134640714"/>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Structure to spectra correlation (b) Clustering spectra using hierarchical clustering (Wasserstein distance as a similarity metric) (c) Decision tree to determine the underlying properties distinguishing the three clusters.</w:t>
      </w:r>
      <w:r w:rsidR="00860DC0" w:rsidRPr="00C81BE1">
        <w:rPr>
          <w:rFonts w:ascii="Times New Roman" w:hAnsi="Times New Roman" w:cs="Times New Roman"/>
          <w:color w:val="000000" w:themeColor="text1"/>
          <w:sz w:val="24"/>
          <w:szCs w:val="24"/>
        </w:rPr>
        <w:t xml:space="preserve"> Taken from Mizoguchi and Kiyohara, 2020 </w:t>
      </w:r>
      <w:r w:rsidR="00936EAC" w:rsidRPr="00C81BE1">
        <w:rPr>
          <w:rFonts w:ascii="Times New Roman" w:hAnsi="Times New Roman" w:cs="Times New Roman"/>
          <w:color w:val="000000" w:themeColor="text1"/>
          <w:sz w:val="24"/>
          <w:szCs w:val="24"/>
        </w:rPr>
        <w:t>[Mizoguchi</w:t>
      </w:r>
      <w:r w:rsidR="00936EAC">
        <w:rPr>
          <w:rFonts w:ascii="Times New Roman" w:hAnsi="Times New Roman" w:cs="Times New Roman"/>
          <w:color w:val="000000" w:themeColor="text1"/>
          <w:sz w:val="24"/>
          <w:szCs w:val="24"/>
        </w:rPr>
        <w:t>, 2020 #23]</w:t>
      </w:r>
      <w:r w:rsidR="00860DC0">
        <w:rPr>
          <w:rFonts w:ascii="Times New Roman" w:hAnsi="Times New Roman" w:cs="Times New Roman"/>
          <w:color w:val="000000" w:themeColor="text1"/>
          <w:sz w:val="24"/>
          <w:szCs w:val="24"/>
        </w:rPr>
        <w:t>.</w:t>
      </w:r>
      <w:bookmarkEnd w:id="166"/>
    </w:p>
    <w:p w14:paraId="6F821542" w14:textId="27AF4DF3" w:rsidR="00C36F18" w:rsidRPr="00353258" w:rsidRDefault="002C03C2" w:rsidP="00353258">
      <w:pPr>
        <w:pStyle w:val="Heading2"/>
        <w:jc w:val="both"/>
        <w:rPr>
          <w:rFonts w:ascii="Times New Roman" w:hAnsi="Times New Roman" w:cs="Times New Roman"/>
        </w:rPr>
      </w:pPr>
      <w:bookmarkStart w:id="167" w:name="_Toc124859641"/>
      <w:bookmarkStart w:id="168" w:name="_Toc134640611"/>
      <w:r w:rsidRPr="009333CA">
        <w:rPr>
          <w:rFonts w:ascii="Times New Roman" w:hAnsi="Times New Roman" w:cs="Times New Roman"/>
        </w:rPr>
        <w:t>Solving the forward problem</w:t>
      </w:r>
      <w:bookmarkEnd w:id="167"/>
      <w:bookmarkEnd w:id="168"/>
    </w:p>
    <w:p w14:paraId="223A80F6" w14:textId="04C391AF" w:rsidR="002C03C2" w:rsidRDefault="002C03C2" w:rsidP="00976C1A">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r w:rsidR="00976C1A">
        <w:rPr>
          <w:rFonts w:ascii="Times New Roman" w:hAnsi="Times New Roman" w:cs="Times New Roman"/>
          <w:color w:val="000000" w:themeColor="text1"/>
          <w:sz w:val="24"/>
          <w:szCs w:val="24"/>
        </w:rPr>
        <w:t xml:space="preserve"> First, i</w:t>
      </w:r>
      <w:r w:rsidR="00632441">
        <w:rPr>
          <w:rFonts w:ascii="Times New Roman" w:hAnsi="Times New Roman" w:cs="Times New Roman"/>
          <w:color w:val="000000" w:themeColor="text1"/>
          <w:sz w:val="24"/>
          <w:szCs w:val="24"/>
        </w:rPr>
        <w:t xml:space="preserve">n </w:t>
      </w:r>
      <w:r w:rsidRPr="00632441">
        <w:rPr>
          <w:rFonts w:ascii="Times New Roman" w:hAnsi="Times New Roman" w:cs="Times New Roman"/>
          <w:i/>
          <w:iCs/>
          <w:color w:val="000000" w:themeColor="text1"/>
          <w:sz w:val="24"/>
          <w:szCs w:val="24"/>
        </w:rPr>
        <w:t>Machine-Learning X-Ray Absorption Spectra to Quantitative Accuracy</w:t>
      </w:r>
      <w:r w:rsidRPr="00632441">
        <w:rPr>
          <w:rFonts w:ascii="Times New Roman" w:hAnsi="Times New Roman" w:cs="Times New Roman"/>
          <w:color w:val="000000" w:themeColor="text1"/>
          <w:sz w:val="24"/>
          <w:szCs w:val="24"/>
        </w:rPr>
        <w:t>, Carbone, et al., 2020</w:t>
      </w:r>
      <w:r w:rsidR="00632441" w:rsidRPr="00632441">
        <w:rPr>
          <w:rFonts w:ascii="Times New Roman" w:hAnsi="Times New Roman" w:cs="Times New Roman"/>
          <w:color w:val="000000" w:themeColor="text1"/>
          <w:sz w:val="24"/>
          <w:szCs w:val="24"/>
        </w:rPr>
        <w:t>, they u</w:t>
      </w:r>
      <w:r w:rsidRPr="002C03C2">
        <w:rPr>
          <w:rFonts w:ascii="Times New Roman" w:hAnsi="Times New Roman" w:cs="Times New Roman"/>
          <w:color w:val="000000" w:themeColor="text1"/>
          <w:sz w:val="24"/>
          <w:szCs w:val="24"/>
        </w:rPr>
        <w:t xml:space="preserve">sed </w:t>
      </w:r>
      <w:r w:rsidR="00632441">
        <w:rPr>
          <w:rFonts w:ascii="Times New Roman" w:hAnsi="Times New Roman" w:cs="Times New Roman"/>
          <w:color w:val="000000" w:themeColor="text1"/>
          <w:sz w:val="24"/>
          <w:szCs w:val="24"/>
        </w:rPr>
        <w:t xml:space="preserve">a </w:t>
      </w:r>
      <w:r w:rsidRPr="002C03C2">
        <w:rPr>
          <w:rFonts w:ascii="Times New Roman" w:hAnsi="Times New Roman" w:cs="Times New Roman"/>
          <w:color w:val="000000" w:themeColor="text1"/>
          <w:sz w:val="24"/>
          <w:szCs w:val="24"/>
        </w:rPr>
        <w:t xml:space="preserve">graph based neural network to predict XANES </w:t>
      </w:r>
      <w:r w:rsidR="00632441">
        <w:rPr>
          <w:rFonts w:ascii="Times New Roman" w:hAnsi="Times New Roman" w:cs="Times New Roman"/>
          <w:color w:val="000000" w:themeColor="text1"/>
          <w:sz w:val="24"/>
          <w:szCs w:val="24"/>
        </w:rPr>
        <w:t xml:space="preserve">spectra </w:t>
      </w:r>
      <w:r w:rsidRPr="002C03C2">
        <w:rPr>
          <w:rFonts w:ascii="Times New Roman" w:hAnsi="Times New Roman" w:cs="Times New Roman"/>
          <w:color w:val="000000" w:themeColor="text1"/>
          <w:sz w:val="24"/>
          <w:szCs w:val="24"/>
        </w:rPr>
        <w:t>from molecular structures in the QM9 database.</w:t>
      </w:r>
      <w:r w:rsidR="00976C1A">
        <w:rPr>
          <w:rFonts w:ascii="Times New Roman" w:hAnsi="Times New Roman" w:cs="Times New Roman"/>
          <w:color w:val="000000" w:themeColor="text1"/>
          <w:sz w:val="24"/>
          <w:szCs w:val="24"/>
        </w:rPr>
        <w:t xml:space="preserve"> Using a different encoding of structure, i</w:t>
      </w:r>
      <w:r w:rsidR="00632441" w:rsidRPr="00632441">
        <w:rPr>
          <w:rFonts w:ascii="Times New Roman" w:hAnsi="Times New Roman" w:cs="Times New Roman"/>
          <w:color w:val="000000" w:themeColor="text1"/>
          <w:sz w:val="24"/>
          <w:szCs w:val="24"/>
        </w:rPr>
        <w:t xml:space="preserve">n </w:t>
      </w:r>
      <w:r w:rsidRPr="00632441">
        <w:rPr>
          <w:rFonts w:ascii="Times New Roman" w:hAnsi="Times New Roman" w:cs="Times New Roman"/>
          <w:i/>
          <w:iCs/>
          <w:color w:val="000000" w:themeColor="text1"/>
          <w:sz w:val="24"/>
          <w:szCs w:val="24"/>
        </w:rPr>
        <w:t xml:space="preserve">Accurate, Affordable, and Generalisable Machine Learning Simulations of Transition Metal X-ray Absorption Spectra using the XANESNET Deep Neural </w:t>
      </w:r>
      <w:r w:rsidRPr="00632441">
        <w:rPr>
          <w:rFonts w:ascii="Times New Roman" w:hAnsi="Times New Roman" w:cs="Times New Roman"/>
          <w:i/>
          <w:iCs/>
          <w:color w:val="000000" w:themeColor="text1"/>
          <w:sz w:val="24"/>
          <w:szCs w:val="24"/>
        </w:rPr>
        <w:lastRenderedPageBreak/>
        <w:t>Network</w:t>
      </w:r>
      <w:r w:rsidRPr="00632441">
        <w:rPr>
          <w:rFonts w:ascii="Times New Roman" w:hAnsi="Times New Roman" w:cs="Times New Roman"/>
          <w:color w:val="000000" w:themeColor="text1"/>
          <w:sz w:val="24"/>
          <w:szCs w:val="24"/>
        </w:rPr>
        <w:t>, 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[Rankine, 2020 #123]</w:t>
      </w:r>
      <w:r w:rsidR="00632441" w:rsidRPr="00632441">
        <w:rPr>
          <w:rFonts w:ascii="Times New Roman" w:hAnsi="Times New Roman" w:cs="Times New Roman"/>
          <w:color w:val="000000" w:themeColor="text1"/>
          <w:sz w:val="24"/>
          <w:szCs w:val="24"/>
        </w:rPr>
        <w:t>, they used</w:t>
      </w:r>
      <w:r w:rsidRPr="002C03C2">
        <w:rPr>
          <w:rFonts w:ascii="Times New Roman" w:hAnsi="Times New Roman" w:cs="Times New Roman"/>
          <w:color w:val="000000" w:themeColor="text1"/>
          <w:sz w:val="24"/>
          <w:szCs w:val="24"/>
        </w:rPr>
        <w:t xml:space="preserve"> a deep neural network to predict K-edge XANES for nine first-row transition metals (Ti-Zn) from weighted atom-centered symmetry functions (wACSF),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02F6970F"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6"/>
                    <a:stretch>
                      <a:fillRect/>
                    </a:stretch>
                  </pic:blipFill>
                  <pic:spPr>
                    <a:xfrm>
                      <a:off x="0" y="0"/>
                      <a:ext cx="3630204" cy="3084898"/>
                    </a:xfrm>
                    <a:prstGeom prst="rect">
                      <a:avLst/>
                    </a:prstGeom>
                  </pic:spPr>
                </pic:pic>
              </a:graphicData>
            </a:graphic>
          </wp:inline>
        </w:drawing>
      </w:r>
    </w:p>
    <w:p w14:paraId="6D2184E8" w14:textId="62A78CCB"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9" w:name="_Toc134640715"/>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Pr="00C81BE1">
        <w:rPr>
          <w:rFonts w:ascii="Times New Roman" w:hAnsi="Times New Roman" w:cs="Times New Roman"/>
          <w:b/>
          <w:bCs w:val="0"/>
          <w:noProof/>
          <w:sz w:val="24"/>
          <w:szCs w:val="24"/>
        </w:rPr>
        <w:t>6</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Mean percentage error between the target (from simulations) and predicted spectra on the test set.</w:t>
      </w:r>
      <w:r w:rsidR="00632441" w:rsidRPr="00C81BE1">
        <w:rPr>
          <w:rFonts w:ascii="Times New Roman" w:hAnsi="Times New Roman" w:cs="Times New Roman"/>
          <w:color w:val="000000" w:themeColor="text1"/>
          <w:sz w:val="24"/>
          <w:szCs w:val="24"/>
        </w:rPr>
        <w:t xml:space="preserve"> Taken from</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[Rankine, 2020 #123]</w:t>
      </w:r>
      <w:r w:rsidR="00632441">
        <w:rPr>
          <w:rFonts w:ascii="Times New Roman" w:hAnsi="Times New Roman" w:cs="Times New Roman"/>
          <w:color w:val="000000" w:themeColor="text1"/>
          <w:sz w:val="24"/>
          <w:szCs w:val="24"/>
        </w:rPr>
        <w:t>.</w:t>
      </w:r>
      <w:bookmarkEnd w:id="169"/>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3BF0C36" w14:textId="66A4B82A" w:rsidR="008022A4" w:rsidRPr="00976C1A" w:rsidRDefault="00976C1A" w:rsidP="00976C1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2C03C2">
        <w:rPr>
          <w:rFonts w:ascii="Times New Roman" w:hAnsi="Times New Roman" w:cs="Times New Roman"/>
          <w:color w:val="000000" w:themeColor="text1"/>
          <w:sz w:val="24"/>
          <w:szCs w:val="24"/>
        </w:rPr>
        <w:t>predict</w:t>
      </w:r>
      <w:r>
        <w:rPr>
          <w:rFonts w:ascii="Times New Roman" w:hAnsi="Times New Roman" w:cs="Times New Roman"/>
          <w:color w:val="000000" w:themeColor="text1"/>
          <w:sz w:val="24"/>
          <w:szCs w:val="24"/>
        </w:rPr>
        <w:t>ing</w:t>
      </w:r>
      <w:r w:rsidR="002C03C2" w:rsidRPr="002C03C2">
        <w:rPr>
          <w:rFonts w:ascii="Times New Roman" w:hAnsi="Times New Roman" w:cs="Times New Roman"/>
          <w:color w:val="000000" w:themeColor="text1"/>
          <w:sz w:val="24"/>
          <w:szCs w:val="24"/>
        </w:rPr>
        <w:t xml:space="preserve"> Valence-to-Core X-ray emission spectroscopy (VtC-XES) spectra rather than XANES</w:t>
      </w:r>
      <w:r>
        <w:rPr>
          <w:rFonts w:ascii="Times New Roman" w:hAnsi="Times New Roman" w:cs="Times New Roman"/>
          <w:color w:val="000000" w:themeColor="text1"/>
          <w:sz w:val="24"/>
          <w:szCs w:val="24"/>
        </w:rPr>
        <w:t>,</w:t>
      </w:r>
      <w:r w:rsidR="00632441" w:rsidRPr="00632441">
        <w:rPr>
          <w:rFonts w:ascii="Times New Roman" w:hAnsi="Times New Roman" w:cs="Times New Roman"/>
          <w:color w:val="000000" w:themeColor="text1"/>
          <w:sz w:val="24"/>
          <w:szCs w:val="24"/>
        </w:rPr>
        <w:t xml:space="preserve">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00632441" w:rsidRPr="00632441">
        <w:rPr>
          <w:rFonts w:ascii="Times New Roman" w:hAnsi="Times New Roman" w:cs="Times New Roman"/>
          <w:color w:val="000000" w:themeColor="text1"/>
          <w:sz w:val="24"/>
          <w:szCs w:val="24"/>
        </w:rPr>
        <w:t xml:space="preserve">, </w:t>
      </w:r>
      <w:r w:rsidR="002C03C2" w:rsidRPr="002C03C2">
        <w:rPr>
          <w:rFonts w:ascii="Times New Roman" w:hAnsi="Times New Roman" w:cs="Times New Roman"/>
          <w:color w:val="000000" w:themeColor="text1"/>
          <w:sz w:val="24"/>
          <w:szCs w:val="24"/>
        </w:rPr>
        <w:t>extend</w:t>
      </w:r>
      <w:r>
        <w:rPr>
          <w:rFonts w:ascii="Times New Roman" w:hAnsi="Times New Roman" w:cs="Times New Roman"/>
          <w:color w:val="000000" w:themeColor="text1"/>
          <w:sz w:val="24"/>
          <w:szCs w:val="24"/>
        </w:rPr>
        <w:t>s</w:t>
      </w:r>
      <w:r w:rsidR="002C03C2" w:rsidRPr="002C03C2">
        <w:rPr>
          <w:rFonts w:ascii="Times New Roman" w:hAnsi="Times New Roman" w:cs="Times New Roman"/>
          <w:color w:val="000000" w:themeColor="text1"/>
          <w:sz w:val="24"/>
          <w:szCs w:val="24"/>
        </w:rPr>
        <w:t xml:space="preserve"> the neural net</w:t>
      </w:r>
      <w:r w:rsidR="00353258">
        <w:rPr>
          <w:rFonts w:ascii="Times New Roman" w:hAnsi="Times New Roman" w:cs="Times New Roman"/>
          <w:color w:val="000000" w:themeColor="text1"/>
          <w:sz w:val="24"/>
          <w:szCs w:val="24"/>
        </w:rPr>
        <w:t>work</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Penfold and Rankine previously trained for XANES spectra, but</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instead use it to </w:t>
      </w:r>
      <w:r w:rsidR="002C03C2" w:rsidRPr="002C03C2">
        <w:rPr>
          <w:rFonts w:ascii="Times New Roman" w:hAnsi="Times New Roman" w:cs="Times New Roman"/>
          <w:color w:val="000000" w:themeColor="text1"/>
          <w:sz w:val="24"/>
          <w:szCs w:val="24"/>
        </w:rPr>
        <w:t xml:space="preserve">predict row transition metal K-edge VtC-XES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weighted atom-centered symmetry functions (wASF).</w:t>
      </w:r>
    </w:p>
    <w:p w14:paraId="50B07546" w14:textId="77777777" w:rsidR="00936EAC" w:rsidRDefault="002C03C2" w:rsidP="002C03C2">
      <w:pPr>
        <w:pStyle w:val="Heading2"/>
        <w:rPr>
          <w:rFonts w:ascii="Times New Roman" w:hAnsi="Times New Roman" w:cs="Times New Roman"/>
        </w:rPr>
      </w:pPr>
      <w:bookmarkStart w:id="170" w:name="_Toc124859642"/>
      <w:bookmarkStart w:id="171" w:name="_Toc134640612"/>
      <w:r w:rsidRPr="009333CA">
        <w:rPr>
          <w:rFonts w:ascii="Times New Roman" w:hAnsi="Times New Roman" w:cs="Times New Roman"/>
        </w:rPr>
        <w:t>References</w:t>
      </w:r>
      <w:bookmarkEnd w:id="170"/>
      <w:bookmarkEnd w:id="171"/>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172" w:name="_Toc134640613"/>
      <w:r w:rsidRPr="009333CA">
        <w:rPr>
          <w:rFonts w:ascii="Times New Roman" w:hAnsi="Times New Roman" w:cs="Times New Roman"/>
        </w:rPr>
        <w:lastRenderedPageBreak/>
        <w:t>Chapter 6 – Information Content of VtC-XES versus XANES spectra of Sulforganics</w:t>
      </w:r>
      <w:bookmarkEnd w:id="172"/>
    </w:p>
    <w:p w14:paraId="39CCA3B4" w14:textId="77777777" w:rsidR="00596742" w:rsidRPr="009333CA" w:rsidRDefault="00596742" w:rsidP="00596742">
      <w:pPr>
        <w:spacing w:line="480" w:lineRule="auto"/>
        <w:rPr>
          <w:rFonts w:ascii="Times New Roman" w:hAnsi="Times New Roman" w:cs="Times New Roman"/>
          <w:sz w:val="24"/>
          <w:szCs w:val="24"/>
        </w:rPr>
      </w:pPr>
    </w:p>
    <w:p w14:paraId="581F74BB" w14:textId="188592F4"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Physical Chemistry Chemical Physics</w:t>
      </w:r>
      <w:r w:rsidRPr="0000468C">
        <w:rPr>
          <w:rFonts w:ascii="Times New Roman" w:hAnsi="Times New Roman" w:cs="Times New Roman"/>
          <w:sz w:val="24"/>
          <w:szCs w:val="24"/>
        </w:rPr>
        <w:t xml:space="preserve"> 2021 Vol. 23 Issue 41 Page 23586</w:t>
      </w:r>
      <w:r>
        <w:rPr>
          <w:rFonts w:ascii="Times New Roman" w:hAnsi="Times New Roman" w:cs="Times New Roman"/>
          <w:sz w:val="24"/>
          <w:szCs w:val="24"/>
        </w:rPr>
        <w:t>. S. Tetef wrote and conducted the majority of this work.</w:t>
      </w:r>
    </w:p>
    <w:p w14:paraId="00C531CE" w14:textId="77777777" w:rsidR="006209A1" w:rsidRDefault="006209A1" w:rsidP="006209A1">
      <w:pPr>
        <w:spacing w:line="480" w:lineRule="auto"/>
        <w:jc w:val="both"/>
        <w:rPr>
          <w:rFonts w:ascii="Times New Roman" w:hAnsi="Times New Roman" w:cs="Times New Roman"/>
          <w:sz w:val="24"/>
          <w:szCs w:val="24"/>
        </w:rPr>
      </w:pPr>
    </w:p>
    <w:p w14:paraId="332A2745" w14:textId="57635169" w:rsidR="00485A19" w:rsidRPr="006209A1" w:rsidRDefault="006209A1" w:rsidP="006209A1">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report a comprehensive computational study of unsupervised machine learning for extraction of chemically relevant information in X-ray absorption near edge structure (XANES) and in valence-to-core X-ray emission spectra (VtC-XES) for classification of a broad ensemble of sulphorganic molecules. By progressively decreasing the constraining assumptions of the unsupervised machine learning algorithm, moving from principal component analysis (PCA) to a variational autoencoder (VAE) to t-distributed stochastic neighbour embedding (t-SNE), we find improved sensitivity to steadily more refined chemical information. Surprisingly, when embedding the ensemble of spectra in merely two dimensions, t-SNE distinguishes not just oxidation state and general sulphur bonding environment but also the aromaticity of the bonding radical group with 87% accuracy as well as identifying even finer details in electronic structure within aromatic or aliphatic sub-classes. We find that the chemical information in XANES and VtC-XES is very similar in character and content, although they unexpectedly have different sensitivity within a given molecular class. We also discuss likely benefits from further effort with unsupervised machine learning and from the interplay between supervised and unsupervised machine learning for X-ray spectroscopies. Our overall results, i.e., the ability to reliably classify without user bias and to discover unexpected chemical signatures for XANES and VtC-XES, likely generalize to other systems as well as to other one-dimensional chemical spectroscopies.</w:t>
      </w:r>
      <w:r w:rsidR="00485A19" w:rsidRPr="006209A1">
        <w:rPr>
          <w:rFonts w:ascii="Times New Roman" w:hAnsi="Times New Roman" w:cs="Times New Roman"/>
          <w:i/>
          <w:iCs/>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173" w:name="_Toc134640614"/>
      <w:r w:rsidRPr="00F862C3">
        <w:rPr>
          <w:rFonts w:ascii="Times New Roman" w:hAnsi="Times New Roman" w:cs="Times New Roman"/>
        </w:rPr>
        <w:lastRenderedPageBreak/>
        <w:t>Introduction</w:t>
      </w:r>
      <w:bookmarkEnd w:id="173"/>
    </w:p>
    <w:p w14:paraId="110209C2" w14:textId="5922B01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936EAC">
        <w:rPr>
          <w:rFonts w:ascii="Times New Roman" w:hAnsi="Times New Roman"/>
          <w:sz w:val="24"/>
          <w:szCs w:val="24"/>
        </w:rPr>
        <w:t>[Beck, 2016 #74;Ashraf, 2021 #53]</w:t>
      </w:r>
      <w:r w:rsidRPr="00AF5E3E">
        <w:rPr>
          <w:rFonts w:ascii="Times New Roman" w:hAnsi="Times New Roman"/>
          <w:sz w:val="24"/>
          <w:szCs w:val="24"/>
        </w:rPr>
        <w:t xml:space="preserve">. Large databases, such as the Materials Project </w:t>
      </w:r>
      <w:r w:rsidR="00936EAC">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936EAC">
        <w:rPr>
          <w:rFonts w:ascii="Times New Roman" w:hAnsi="Times New Roman"/>
          <w:sz w:val="24"/>
          <w:szCs w:val="24"/>
        </w:rPr>
        <w:t>[Bergerhoff, 1983 #108;Belsky, 2002 #107]</w:t>
      </w:r>
      <w:r w:rsidRPr="00AF5E3E">
        <w:rPr>
          <w:rFonts w:ascii="Times New Roman" w:hAnsi="Times New Roman"/>
          <w:sz w:val="24"/>
          <w:szCs w:val="24"/>
        </w:rPr>
        <w:t xml:space="preserve">, and QM9 </w:t>
      </w:r>
      <w:r w:rsidR="00936EAC">
        <w:rPr>
          <w:rFonts w:ascii="Times New Roman" w:hAnsi="Times New Roman"/>
          <w:sz w:val="24"/>
          <w:szCs w:val="24"/>
        </w:rPr>
        <w:t>[Ruddigkeit,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936EAC">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936EAC">
        <w:rPr>
          <w:rFonts w:ascii="Times New Roman" w:hAnsi="Times New Roman"/>
          <w:sz w:val="24"/>
          <w:szCs w:val="24"/>
        </w:rPr>
        <w:t>[Jaeger, 2018 #70;Collins, 2018 #83]</w:t>
      </w:r>
      <w:r w:rsidRPr="00AF5E3E">
        <w:rPr>
          <w:rFonts w:ascii="Times New Roman" w:hAnsi="Times New Roman"/>
          <w:sz w:val="24"/>
          <w:szCs w:val="24"/>
        </w:rPr>
        <w:t xml:space="preserve">, to study charge transport at the nanoscale level </w:t>
      </w:r>
      <w:r w:rsidR="00936EAC">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936EAC">
        <w:rPr>
          <w:rFonts w:ascii="Times New Roman" w:hAnsi="Times New Roman"/>
          <w:sz w:val="24"/>
          <w:szCs w:val="24"/>
        </w:rPr>
        <w:t>[Ceriotti, 2019 #72]</w:t>
      </w:r>
      <w:r w:rsidRPr="00AF5E3E">
        <w:rPr>
          <w:rFonts w:ascii="Times New Roman" w:hAnsi="Times New Roman"/>
          <w:sz w:val="24"/>
          <w:szCs w:val="24"/>
        </w:rPr>
        <w:t>.</w:t>
      </w:r>
    </w:p>
    <w:p w14:paraId="163D1B70" w14:textId="25B6405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936EAC">
        <w:rPr>
          <w:rFonts w:ascii="Times New Roman" w:hAnsi="Times New Roman"/>
          <w:sz w:val="24"/>
          <w:szCs w:val="24"/>
        </w:rPr>
        <w:t>[Aarva,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936EAC">
        <w:rPr>
          <w:rFonts w:ascii="Times New Roman" w:hAnsi="Times New Roman"/>
          <w:sz w:val="24"/>
          <w:szCs w:val="24"/>
        </w:rPr>
        <w:t>[Bunker, 2010 #92;Glatzel,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936EAC">
        <w:rPr>
          <w:rFonts w:ascii="Times New Roman" w:hAnsi="Times New Roman"/>
          <w:sz w:val="24"/>
          <w:szCs w:val="24"/>
        </w:rPr>
        <w:t>[Jahrman, 2019 #127;Seidler, 2014 #129;Holden, 2017 #132;Malzer, 2021 #131;Zimmermann, 2020 #130]</w:t>
      </w:r>
      <w:r w:rsidRPr="00AF5E3E">
        <w:rPr>
          <w:rFonts w:ascii="Times New Roman" w:hAnsi="Times New Roman"/>
          <w:sz w:val="24"/>
          <w:szCs w:val="24"/>
        </w:rPr>
        <w:t>.</w:t>
      </w:r>
    </w:p>
    <w:p w14:paraId="415267DC" w14:textId="2FE135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936EAC">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936EAC">
        <w:rPr>
          <w:rFonts w:ascii="Times New Roman" w:hAnsi="Times New Roman"/>
          <w:sz w:val="24"/>
          <w:szCs w:val="24"/>
        </w:rPr>
        <w:t>[Cuisinier, 2013 #62;Asakura, 2015 #125]</w:t>
      </w:r>
      <w:r w:rsidRPr="00AF5E3E">
        <w:rPr>
          <w:rFonts w:ascii="Times New Roman" w:hAnsi="Times New Roman"/>
          <w:sz w:val="24"/>
          <w:szCs w:val="24"/>
        </w:rPr>
        <w:t xml:space="preserve">, protein structure and function </w:t>
      </w:r>
      <w:r w:rsidR="00936EAC">
        <w:rPr>
          <w:rFonts w:ascii="Times New Roman" w:hAnsi="Times New Roman"/>
          <w:sz w:val="24"/>
          <w:szCs w:val="24"/>
        </w:rPr>
        <w:t>[Arcovito, 2007 #64]</w:t>
      </w:r>
      <w:r w:rsidRPr="00AF5E3E">
        <w:rPr>
          <w:rFonts w:ascii="Times New Roman" w:hAnsi="Times New Roman"/>
          <w:sz w:val="24"/>
          <w:szCs w:val="24"/>
        </w:rPr>
        <w:t xml:space="preserve">, terrestrial and lunar basalts </w:t>
      </w:r>
      <w:r w:rsidR="00936EAC">
        <w:rPr>
          <w:rFonts w:ascii="Times New Roman" w:hAnsi="Times New Roman"/>
          <w:sz w:val="24"/>
          <w:szCs w:val="24"/>
        </w:rPr>
        <w:t>[Brounce, 2019 #8]</w:t>
      </w:r>
      <w:r w:rsidRPr="00AF5E3E">
        <w:rPr>
          <w:rFonts w:ascii="Times New Roman" w:hAnsi="Times New Roman"/>
          <w:sz w:val="24"/>
          <w:szCs w:val="24"/>
        </w:rPr>
        <w:t xml:space="preserve">, chemical catalysis </w:t>
      </w:r>
      <w:r w:rsidR="00936EAC">
        <w:rPr>
          <w:rFonts w:ascii="Times New Roman" w:hAnsi="Times New Roman"/>
          <w:sz w:val="24"/>
          <w:szCs w:val="24"/>
        </w:rPr>
        <w:t>[Zhou, 2018 #126]</w:t>
      </w:r>
      <w:r w:rsidRPr="00AF5E3E">
        <w:rPr>
          <w:rFonts w:ascii="Times New Roman" w:hAnsi="Times New Roman"/>
          <w:sz w:val="24"/>
          <w:szCs w:val="24"/>
        </w:rPr>
        <w:t xml:space="preserve"> in biomolecules </w:t>
      </w:r>
      <w:r w:rsidR="00936EAC">
        <w:rPr>
          <w:rFonts w:ascii="Times New Roman" w:hAnsi="Times New Roman"/>
          <w:sz w:val="24"/>
          <w:szCs w:val="24"/>
        </w:rPr>
        <w:t>[Kupitz, 2014 #100]</w:t>
      </w:r>
      <w:r w:rsidRPr="00AF5E3E">
        <w:rPr>
          <w:rFonts w:ascii="Times New Roman" w:hAnsi="Times New Roman"/>
          <w:sz w:val="24"/>
          <w:szCs w:val="24"/>
        </w:rPr>
        <w:t xml:space="preserve">, and photochemical dynamics </w:t>
      </w:r>
      <w:r w:rsidR="00936EAC">
        <w:rPr>
          <w:rFonts w:ascii="Times New Roman" w:hAnsi="Times New Roman"/>
          <w:sz w:val="24"/>
          <w:szCs w:val="24"/>
        </w:rPr>
        <w:t>[Maiuri,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141E37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936EAC">
        <w:rPr>
          <w:rFonts w:ascii="Times New Roman" w:hAnsi="Times New Roman"/>
          <w:sz w:val="24"/>
          <w:szCs w:val="24"/>
        </w:rPr>
        <w:t>[Rehr, 2000 #95;De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936EAC">
        <w:rPr>
          <w:rFonts w:ascii="Times New Roman" w:hAnsi="Times New Roman"/>
          <w:sz w:val="24"/>
          <w:szCs w:val="24"/>
        </w:rPr>
        <w:t>[Rehr, 2005 #76;Krappe,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936EAC">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936EAC">
        <w:rPr>
          <w:rFonts w:ascii="Times New Roman" w:hAnsi="Times New Roman"/>
          <w:sz w:val="24"/>
          <w:szCs w:val="24"/>
        </w:rPr>
        <w:t>[Stavitski,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3C042AF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936EAC">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936EAC">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7468B28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936EAC">
        <w:rPr>
          <w:rFonts w:ascii="Times New Roman" w:hAnsi="Times New Roman"/>
          <w:sz w:val="24"/>
          <w:szCs w:val="24"/>
        </w:rPr>
        <w:t>[Kiyohara, 2018 #134;Torrisi,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936EAC">
        <w:rPr>
          <w:rFonts w:ascii="Times New Roman" w:hAnsi="Times New Roman"/>
          <w:sz w:val="24"/>
          <w:szCs w:val="24"/>
        </w:rPr>
        <w:t>[Carbone, 2019 #99;Li, 2019 #119]</w:t>
      </w:r>
      <w:r w:rsidRPr="00AF5E3E">
        <w:rPr>
          <w:rFonts w:ascii="Times New Roman" w:hAnsi="Times New Roman"/>
          <w:noProof/>
          <w:sz w:val="24"/>
          <w:szCs w:val="24"/>
        </w:rPr>
        <w:t xml:space="preserve"> and the oxidation state </w:t>
      </w:r>
      <w:r w:rsidR="00936EAC">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936EAC">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936EAC">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936EAC">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936EAC">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936EAC">
        <w:rPr>
          <w:rFonts w:ascii="Times New Roman" w:hAnsi="Times New Roman"/>
          <w:sz w:val="24"/>
          <w:szCs w:val="24"/>
        </w:rPr>
        <w:t>[Terry, 2021 #84;Timoshenko,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936EAC">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936EAC">
        <w:rPr>
          <w:rFonts w:ascii="Times New Roman" w:hAnsi="Times New Roman"/>
          <w:sz w:val="24"/>
          <w:szCs w:val="24"/>
        </w:rPr>
        <w:t>[Carbone, 2020 #98]</w:t>
      </w:r>
      <w:r w:rsidRPr="00AF5E3E">
        <w:rPr>
          <w:rFonts w:ascii="Times New Roman" w:hAnsi="Times New Roman"/>
          <w:sz w:val="24"/>
          <w:szCs w:val="24"/>
        </w:rPr>
        <w:t xml:space="preserve"> and Kiyohara, et al. </w:t>
      </w:r>
      <w:r w:rsidR="00936EAC">
        <w:rPr>
          <w:rFonts w:ascii="Times New Roman" w:hAnsi="Times New Roman"/>
          <w:sz w:val="24"/>
          <w:szCs w:val="24"/>
        </w:rPr>
        <w:t>[Kiyohara, 2020 #16]</w:t>
      </w:r>
      <w:r w:rsidRPr="00AF5E3E">
        <w:rPr>
          <w:rFonts w:ascii="Times New Roman" w:hAnsi="Times New Roman"/>
          <w:sz w:val="24"/>
          <w:szCs w:val="24"/>
        </w:rPr>
        <w:t>, respectively.</w:t>
      </w:r>
    </w:p>
    <w:p w14:paraId="65A3C84F" w14:textId="62E4C68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the present manuscript, we take a new direction in the use of ML methods in X-ray spectroscopies. Not only is this the first analysis of valence-to-core XES (VtC-XES)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VtC-XES.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936EAC">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4EE873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VtC-XES,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936EAC">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VtC-XES is indeed complementary or is instead highly coincident </w:t>
      </w:r>
      <w:r w:rsidR="00936EAC">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151CB27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936EAC">
        <w:rPr>
          <w:rFonts w:ascii="Times New Roman" w:hAnsi="Times New Roman"/>
          <w:sz w:val="24"/>
          <w:szCs w:val="24"/>
        </w:rPr>
        <w:t>[Ceriotti, 2019 #72]</w:t>
      </w:r>
      <w:r w:rsidRPr="00AF5E3E">
        <w:rPr>
          <w:rFonts w:ascii="Times New Roman" w:hAnsi="Times New Roman"/>
          <w:sz w:val="24"/>
          <w:szCs w:val="24"/>
        </w:rPr>
        <w:t xml:space="preserve">, an approach that may enrich or suggest refinement of prior structure-specific inferential work in XAS </w:t>
      </w:r>
      <w:r w:rsidR="00936EAC">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936EAC">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936EAC">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6DCF6E3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sulphorganic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VtC-XES of the S K-edge to chemical bonding in this family </w:t>
      </w:r>
      <w:r w:rsidR="00936EAC">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936EAC">
        <w:rPr>
          <w:rFonts w:ascii="Times New Roman" w:hAnsi="Times New Roman"/>
          <w:sz w:val="24"/>
          <w:szCs w:val="24"/>
        </w:rPr>
        <w:t>[Holden, 2020 #37]</w:t>
      </w:r>
      <w:r w:rsidRPr="00AF5E3E">
        <w:rPr>
          <w:rFonts w:ascii="Times New Roman" w:hAnsi="Times New Roman"/>
          <w:sz w:val="24"/>
          <w:szCs w:val="24"/>
        </w:rPr>
        <w:t xml:space="preserve"> calculation of XANES </w:t>
      </w:r>
      <w:r w:rsidR="00936EAC">
        <w:rPr>
          <w:rFonts w:ascii="Times New Roman" w:hAnsi="Times New Roman"/>
          <w:sz w:val="24"/>
          <w:szCs w:val="24"/>
        </w:rPr>
        <w:t>[Lopata, 2012 #48]</w:t>
      </w:r>
      <w:r w:rsidRPr="00AF5E3E">
        <w:rPr>
          <w:rFonts w:ascii="Times New Roman" w:hAnsi="Times New Roman"/>
          <w:sz w:val="24"/>
          <w:szCs w:val="24"/>
        </w:rPr>
        <w:t xml:space="preserve"> and VtC-XES </w:t>
      </w:r>
      <w:r w:rsidR="00936EAC">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4FE98B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w:t>
      </w:r>
      <w:r w:rsidR="009D52BB">
        <w:rPr>
          <w:rFonts w:ascii="Times New Roman" w:hAnsi="Times New Roman"/>
          <w:sz w:val="24"/>
          <w:szCs w:val="24"/>
        </w:rPr>
        <w:t>6.</w:t>
      </w:r>
      <w:r w:rsidRPr="00AF5E3E">
        <w:rPr>
          <w:rFonts w:ascii="Times New Roman" w:hAnsi="Times New Roman"/>
          <w:sz w:val="24"/>
          <w:szCs w:val="24"/>
        </w:rPr>
        <w:t xml:space="preserve">1. They are: (1) sulphides, (2) thiocarbonyls, (3) thiols, (4) sulphoxides,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sulphoxides,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Kakiyama </w:t>
      </w:r>
      <w:r w:rsidR="00936EAC">
        <w:rPr>
          <w:rFonts w:ascii="Times New Roman" w:hAnsi="Times New Roman"/>
          <w:sz w:val="24"/>
          <w:szCs w:val="24"/>
        </w:rPr>
        <w:t>[Yasuda, 1979 #35]</w:t>
      </w:r>
      <w:r w:rsidRPr="00AF5E3E">
        <w:rPr>
          <w:rFonts w:ascii="Times New Roman" w:hAnsi="Times New Roman"/>
          <w:sz w:val="24"/>
          <w:szCs w:val="24"/>
        </w:rPr>
        <w:t xml:space="preserve"> and Holden, et al. </w:t>
      </w:r>
      <w:r w:rsidR="00936EAC">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64D81DE"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168015" cy="1273175"/>
                    </a:xfrm>
                    <a:prstGeom prst="rect">
                      <a:avLst/>
                    </a:prstGeom>
                  </pic:spPr>
                </pic:pic>
              </a:graphicData>
            </a:graphic>
          </wp:inline>
        </w:drawing>
      </w:r>
    </w:p>
    <w:p w14:paraId="55F196EF" w14:textId="4C9701CB" w:rsidR="00485A19" w:rsidRPr="00C81BE1" w:rsidRDefault="00C81BE1" w:rsidP="00C81BE1">
      <w:pPr>
        <w:pStyle w:val="Caption"/>
        <w:spacing w:line="480" w:lineRule="auto"/>
        <w:jc w:val="both"/>
        <w:rPr>
          <w:rFonts w:ascii="Times New Roman" w:hAnsi="Times New Roman" w:cs="Times New Roman"/>
          <w:sz w:val="24"/>
          <w:szCs w:val="24"/>
        </w:rPr>
      </w:pPr>
      <w:bookmarkStart w:id="174" w:name="_Toc134640716"/>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 representation of the five types of sulphorganics investigated, along with sub-categories</w:t>
      </w:r>
      <w:r w:rsidR="00485A19" w:rsidRPr="00AF5E3E">
        <w:rPr>
          <w:rFonts w:ascii="Times New Roman" w:hAnsi="Times New Roman"/>
          <w:sz w:val="24"/>
          <w:szCs w:val="24"/>
        </w:rPr>
        <w:t>.</w:t>
      </w:r>
      <w:bookmarkEnd w:id="174"/>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VtC-XES.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175" w:name="_Toc134640615"/>
      <w:r w:rsidRPr="00F862C3">
        <w:rPr>
          <w:rFonts w:ascii="Times New Roman" w:hAnsi="Times New Roman" w:cs="Times New Roman"/>
        </w:rPr>
        <w:t>Methods</w:t>
      </w:r>
      <w:bookmarkEnd w:id="175"/>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176" w:name="_Toc134640616"/>
      <w:r w:rsidRPr="00F862C3">
        <w:rPr>
          <w:rFonts w:ascii="Times New Roman" w:hAnsi="Times New Roman" w:cs="Times New Roman"/>
          <w:color w:val="auto"/>
        </w:rPr>
        <w:t>Electronic Structure Calculations</w:t>
      </w:r>
      <w:bookmarkEnd w:id="176"/>
    </w:p>
    <w:p w14:paraId="62ACF4E2" w14:textId="6AAD3D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w:t>
      </w:r>
      <w:r w:rsidR="00B62D02">
        <w:rPr>
          <w:rFonts w:ascii="Times New Roman" w:hAnsi="Times New Roman"/>
          <w:sz w:val="24"/>
          <w:szCs w:val="24"/>
        </w:rPr>
        <w:t>6.</w:t>
      </w:r>
      <w:r w:rsidRPr="00AF5E3E">
        <w:rPr>
          <w:rFonts w:ascii="Times New Roman" w:hAnsi="Times New Roman"/>
          <w:sz w:val="24"/>
          <w:szCs w:val="24"/>
        </w:rPr>
        <w:t xml:space="preserve">2. A list of sulphorganic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and Holden et al.</w:t>
      </w:r>
      <w:r w:rsidR="00936EAC">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VtC-XES.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936EAC">
        <w:rPr>
          <w:rFonts w:ascii="Times New Roman" w:hAnsi="Times New Roman"/>
          <w:sz w:val="24"/>
          <w:szCs w:val="24"/>
        </w:rPr>
        <w:t>[Lee, 2019 #19]</w:t>
      </w:r>
      <w:r w:rsidRPr="00AF5E3E">
        <w:rPr>
          <w:rFonts w:ascii="Times New Roman" w:hAnsi="Times New Roman"/>
          <w:sz w:val="24"/>
          <w:szCs w:val="24"/>
        </w:rPr>
        <w:t xml:space="preserve"> via the MolView API </w:t>
      </w:r>
      <w:r w:rsidR="00936EAC">
        <w:rPr>
          <w:rFonts w:ascii="Times New Roman" w:hAnsi="Times New Roman"/>
          <w:sz w:val="24"/>
          <w:szCs w:val="24"/>
        </w:rPr>
        <w:t>[Bergwerf,  #109]</w:t>
      </w:r>
      <w:r w:rsidRPr="00AF5E3E">
        <w:rPr>
          <w:rFonts w:ascii="Times New Roman" w:hAnsi="Times New Roman"/>
          <w:sz w:val="24"/>
          <w:szCs w:val="24"/>
        </w:rPr>
        <w:t xml:space="preserve">. All ground state structures, XANES </w:t>
      </w:r>
      <w:r w:rsidR="00936EAC">
        <w:rPr>
          <w:rFonts w:ascii="Times New Roman" w:hAnsi="Times New Roman"/>
          <w:sz w:val="24"/>
          <w:szCs w:val="24"/>
        </w:rPr>
        <w:t>[Francl, 1982 #43]</w:t>
      </w:r>
      <w:r w:rsidRPr="00AF5E3E">
        <w:rPr>
          <w:rFonts w:ascii="Times New Roman" w:hAnsi="Times New Roman"/>
          <w:sz w:val="24"/>
          <w:szCs w:val="24"/>
        </w:rPr>
        <w:t xml:space="preserve">, and VtC-XES </w:t>
      </w:r>
      <w:r w:rsidR="00936EAC">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NWChem computational chemistry program </w:t>
      </w:r>
      <w:r w:rsidR="00936EAC">
        <w:rPr>
          <w:rFonts w:ascii="Times New Roman" w:hAnsi="Times New Roman"/>
          <w:sz w:val="24"/>
          <w:szCs w:val="24"/>
        </w:rPr>
        <w:t>[Valiev, 2010 #46;Apra,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6301F37"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210527" cy="1089728"/>
                    </a:xfrm>
                    <a:prstGeom prst="rect">
                      <a:avLst/>
                    </a:prstGeom>
                  </pic:spPr>
                </pic:pic>
              </a:graphicData>
            </a:graphic>
          </wp:inline>
        </w:drawing>
      </w:r>
    </w:p>
    <w:p w14:paraId="0B4B53E5" w14:textId="4CA84D3B" w:rsidR="00485A19" w:rsidRPr="00C81BE1" w:rsidRDefault="00C81BE1" w:rsidP="00C81BE1">
      <w:pPr>
        <w:pStyle w:val="Caption"/>
        <w:spacing w:line="480" w:lineRule="auto"/>
        <w:jc w:val="both"/>
        <w:rPr>
          <w:rFonts w:ascii="Times New Roman" w:hAnsi="Times New Roman" w:cs="Times New Roman"/>
          <w:sz w:val="24"/>
          <w:szCs w:val="24"/>
        </w:rPr>
      </w:pPr>
      <w:bookmarkStart w:id="177" w:name="_Toc134640717"/>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w:t>
      </w:r>
      <w:r w:rsidR="00485A19" w:rsidRPr="00AF5E3E">
        <w:rPr>
          <w:rFonts w:ascii="Times New Roman" w:hAnsi="Times New Roman"/>
          <w:sz w:val="24"/>
          <w:szCs w:val="24"/>
        </w:rPr>
        <w:t xml:space="preserve"> depiction of the data generation pipeline.</w:t>
      </w:r>
      <w:bookmarkEnd w:id="177"/>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1374752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The existence of single, internally-consistent energy scales is </w:t>
      </w:r>
      <w:r w:rsidRPr="00AF5E3E">
        <w:rPr>
          <w:rFonts w:ascii="Times New Roman" w:hAnsi="Times New Roman"/>
          <w:sz w:val="24"/>
          <w:szCs w:val="24"/>
        </w:rPr>
        <w:t xml:space="preserve">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w:t>
      </w:r>
      <w:r w:rsidR="00B62D02">
        <w:rPr>
          <w:rFonts w:ascii="Times New Roman" w:hAnsi="Times New Roman"/>
          <w:sz w:val="24"/>
          <w:szCs w:val="24"/>
        </w:rPr>
        <w:t>6.</w:t>
      </w:r>
      <w:r w:rsidRPr="00AF5E3E">
        <w:rPr>
          <w:rFonts w:ascii="Times New Roman" w:hAnsi="Times New Roman"/>
          <w:sz w:val="24"/>
          <w:szCs w:val="24"/>
        </w:rPr>
        <w:t>2.</w:t>
      </w:r>
    </w:p>
    <w:p w14:paraId="24D3F102" w14:textId="6E20902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936EAC">
        <w:rPr>
          <w:rFonts w:ascii="Times New Roman" w:hAnsi="Times New Roman"/>
          <w:sz w:val="24"/>
          <w:szCs w:val="24"/>
        </w:rPr>
        <w:t>[Francl, 1982 #43;Gordon, 1982 #44;Hariharan, 1973 #105;Hehre, 1972 #45]</w:t>
      </w:r>
      <w:r w:rsidRPr="00AF5E3E">
        <w:rPr>
          <w:rFonts w:ascii="Times New Roman" w:hAnsi="Times New Roman"/>
          <w:sz w:val="24"/>
          <w:szCs w:val="24"/>
        </w:rPr>
        <w:t xml:space="preserve"> and the B3LYP exchange correlation functional </w:t>
      </w:r>
      <w:r w:rsidR="00936EAC">
        <w:rPr>
          <w:rFonts w:ascii="Times New Roman" w:hAnsi="Times New Roman"/>
          <w:sz w:val="24"/>
          <w:szCs w:val="24"/>
        </w:rPr>
        <w:t>[Becke, 1993 #50]</w:t>
      </w:r>
      <w:r w:rsidRPr="00AF5E3E">
        <w:rPr>
          <w:rFonts w:ascii="Times New Roman" w:hAnsi="Times New Roman"/>
          <w:sz w:val="24"/>
          <w:szCs w:val="24"/>
        </w:rPr>
        <w:t xml:space="preserve">. The XANES and VtC-XES spectra were then computed using the Sapporo QZP-2012 and Sapporo TZP-2012 basis set </w:t>
      </w:r>
      <w:r w:rsidR="00936EAC">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936EAC">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936EAC">
        <w:rPr>
          <w:rFonts w:ascii="Times New Roman" w:hAnsi="Times New Roman"/>
          <w:sz w:val="24"/>
          <w:szCs w:val="24"/>
        </w:rPr>
        <w:t>[Bergner, 1993 #103]</w:t>
      </w:r>
      <w:r w:rsidRPr="00AF5E3E">
        <w:rPr>
          <w:rFonts w:ascii="Times New Roman" w:hAnsi="Times New Roman"/>
          <w:sz w:val="24"/>
          <w:szCs w:val="24"/>
        </w:rPr>
        <w:t xml:space="preserve">. </w:t>
      </w:r>
    </w:p>
    <w:p w14:paraId="71D18E66" w14:textId="7D253E37" w:rsidR="00485A19" w:rsidRPr="00AF5E3E" w:rsidRDefault="00485A19" w:rsidP="0046673E">
      <w:pPr>
        <w:pStyle w:val="RSCB02ArticleText"/>
        <w:spacing w:line="480" w:lineRule="auto"/>
        <w:ind w:firstLine="720"/>
        <w:rPr>
          <w:rFonts w:ascii="Times New Roman" w:hAnsi="Times New Roman"/>
          <w:sz w:val="24"/>
          <w:szCs w:val="24"/>
        </w:rPr>
      </w:pPr>
      <w:bookmarkStart w:id="178"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Mijovilovich et al. </w:t>
      </w:r>
      <w:r w:rsidR="00936EAC">
        <w:rPr>
          <w:rFonts w:ascii="Times New Roman" w:hAnsi="Times New Roman"/>
          <w:sz w:val="24"/>
          <w:szCs w:val="24"/>
        </w:rPr>
        <w:t>[Mijovilovich, 2009 #22]</w:t>
      </w:r>
      <w:r w:rsidRPr="00AF5E3E">
        <w:rPr>
          <w:rFonts w:ascii="Times New Roman" w:hAnsi="Times New Roman"/>
          <w:sz w:val="24"/>
          <w:szCs w:val="24"/>
        </w:rPr>
        <w:t xml:space="preserve">. Pre-edge transitions until the whiteline were Lorentz broadened at a full-width half-maximum (FWHM) of 0.6 eV, to be consistent with the core-hole lifetime. Then a linear increase in the FWHM broadening was applied, starting from the whiteline at 0.6 eV and increasing to 4.0 eV FWHM at 15 eV past the whiteline, </w:t>
      </w:r>
      <w:r w:rsidRPr="00AF5E3E">
        <w:rPr>
          <w:rFonts w:ascii="Times New Roman" w:hAnsi="Times New Roman"/>
          <w:sz w:val="24"/>
          <w:szCs w:val="24"/>
          <w:highlight w:val="white"/>
        </w:rPr>
        <w:t xml:space="preserve">to account for inelastic </w:t>
      </w:r>
      <w:r w:rsidRPr="00AF5E3E">
        <w:rPr>
          <w:rFonts w:ascii="Times New Roman" w:hAnsi="Times New Roman"/>
          <w:sz w:val="24"/>
          <w:szCs w:val="24"/>
          <w:highlight w:val="white"/>
        </w:rPr>
        <w:lastRenderedPageBreak/>
        <w:t>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well </w:t>
      </w:r>
      <w:bookmarkEnd w:id="178"/>
      <w:r w:rsidR="00936EAC">
        <w:rPr>
          <w:rFonts w:ascii="Times New Roman" w:hAnsi="Times New Roman"/>
          <w:sz w:val="24"/>
          <w:szCs w:val="24"/>
          <w:highlight w:val="white"/>
        </w:rPr>
        <w:t>[Mijovilovich,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936EAC">
        <w:rPr>
          <w:rFonts w:ascii="Times New Roman" w:hAnsi="Times New Roman"/>
          <w:sz w:val="24"/>
          <w:szCs w:val="24"/>
        </w:rPr>
        <w:t>[Emilie Chalmin,  #113;Qureshi,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19962CC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VtC-XES, the calculated transitions were all shifted by -18.6 eV to align to experiment </w:t>
      </w:r>
      <w:r w:rsidR="00936EAC">
        <w:rPr>
          <w:rFonts w:ascii="Times New Roman" w:hAnsi="Times New Roman"/>
          <w:sz w:val="24"/>
          <w:szCs w:val="24"/>
        </w:rPr>
        <w:t>[Yasuda, 1979 #35;Holden,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179" w:name="_Toc134640617"/>
      <w:r w:rsidRPr="00F862C3">
        <w:rPr>
          <w:rFonts w:ascii="Times New Roman" w:hAnsi="Times New Roman" w:cs="Times New Roman"/>
          <w:color w:val="auto"/>
        </w:rPr>
        <w:t>Supervised ML Methods</w:t>
      </w:r>
      <w:bookmarkEnd w:id="179"/>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6C6B87E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Keras </w:t>
      </w:r>
      <w:r w:rsidR="00936EAC">
        <w:rPr>
          <w:rFonts w:ascii="Times New Roman" w:hAnsi="Times New Roman"/>
          <w:sz w:val="24"/>
          <w:szCs w:val="24"/>
        </w:rPr>
        <w:t>[Chollet, 2015 #111]</w:t>
      </w:r>
      <w:r w:rsidRPr="00AF5E3E">
        <w:rPr>
          <w:rFonts w:ascii="Times New Roman" w:hAnsi="Times New Roman"/>
          <w:sz w:val="24"/>
          <w:szCs w:val="24"/>
        </w:rPr>
        <w:t xml:space="preserve"> package with a Tensorflow backend </w:t>
      </w:r>
      <w:r w:rsidR="00936EAC">
        <w:rPr>
          <w:rFonts w:ascii="Times New Roman" w:hAnsi="Times New Roman"/>
          <w:sz w:val="24"/>
          <w:szCs w:val="24"/>
        </w:rPr>
        <w:t>[Martín Abadi, 2015 #110]</w:t>
      </w:r>
      <w:r w:rsidRPr="00AF5E3E">
        <w:rPr>
          <w:rFonts w:ascii="Times New Roman" w:hAnsi="Times New Roman"/>
          <w:sz w:val="24"/>
          <w:szCs w:val="24"/>
        </w:rPr>
        <w:t xml:space="preserve">.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VtC-XES had one hidden layer with dimension 512, ReLU activation, L2 kernel regularization, and 5% dropout. It was optimized via Keras’s default ADAM using binary cross entropy loss, with a softmax output activation function. The network architecture for the XANES had all the same hyperparameters as the VtC-XES, except it had a hidden dimension of 1024 instead of 512. The resulting confusion matrices for VtC-XES and XANES for all classification schemes are given in Fig. </w:t>
      </w:r>
      <w:r w:rsidR="00B62D02">
        <w:rPr>
          <w:rFonts w:ascii="Times New Roman" w:hAnsi="Times New Roman"/>
          <w:sz w:val="24"/>
          <w:szCs w:val="24"/>
        </w:rPr>
        <w:t>6.</w:t>
      </w:r>
      <w:r w:rsidRPr="00AF5E3E">
        <w:rPr>
          <w:rFonts w:ascii="Times New Roman" w:hAnsi="Times New Roman"/>
          <w:sz w:val="24"/>
          <w:szCs w:val="24"/>
        </w:rPr>
        <w:t xml:space="preserve">S3 (Scheme 1: Oxidation), Fig. </w:t>
      </w:r>
      <w:r w:rsidR="00B62D02">
        <w:rPr>
          <w:rFonts w:ascii="Times New Roman" w:hAnsi="Times New Roman"/>
          <w:sz w:val="24"/>
          <w:szCs w:val="24"/>
        </w:rPr>
        <w:t>6.</w:t>
      </w:r>
      <w:r w:rsidRPr="00AF5E3E">
        <w:rPr>
          <w:rFonts w:ascii="Times New Roman" w:hAnsi="Times New Roman"/>
          <w:sz w:val="24"/>
          <w:szCs w:val="24"/>
        </w:rPr>
        <w:t xml:space="preserve">S3 (Scheme 2: Type), and Figs. </w:t>
      </w:r>
      <w:r w:rsidR="00B62D02">
        <w:rPr>
          <w:rFonts w:ascii="Times New Roman" w:hAnsi="Times New Roman"/>
          <w:sz w:val="24"/>
          <w:szCs w:val="24"/>
        </w:rPr>
        <w:t>6.</w:t>
      </w:r>
      <w:r w:rsidRPr="00AF5E3E">
        <w:rPr>
          <w:rFonts w:ascii="Times New Roman" w:hAnsi="Times New Roman"/>
          <w:sz w:val="24"/>
          <w:szCs w:val="24"/>
        </w:rPr>
        <w:t xml:space="preserve">S4 and </w:t>
      </w:r>
      <w:r w:rsidR="00B62D02">
        <w:rPr>
          <w:rFonts w:ascii="Times New Roman" w:hAnsi="Times New Roman"/>
          <w:sz w:val="24"/>
          <w:szCs w:val="24"/>
        </w:rPr>
        <w:t>6.</w:t>
      </w:r>
      <w:r w:rsidRPr="00AF5E3E">
        <w:rPr>
          <w:rFonts w:ascii="Times New Roman" w:hAnsi="Times New Roman"/>
          <w:sz w:val="24"/>
          <w:szCs w:val="24"/>
        </w:rPr>
        <w:t>S5 (Scheme 3: Aromaticity within each Type, henceforth simply “Aromaticity”). The benchmark accuracies for classifying the VtC-XES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180"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180"/>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181" w:name="_Toc134640618"/>
      <w:r w:rsidRPr="00F862C3">
        <w:rPr>
          <w:rFonts w:ascii="Times New Roman" w:hAnsi="Times New Roman" w:cs="Times New Roman"/>
          <w:color w:val="auto"/>
        </w:rPr>
        <w:t>Unsupervised ML Methods</w:t>
      </w:r>
      <w:bookmarkEnd w:id="181"/>
    </w:p>
    <w:p w14:paraId="0D5F4886" w14:textId="27E6D83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Keras and Tensorflow. The network was trained using a batch size of 50 and had two hidden layers of dimension 512 and 128 respectively, with ReLU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VtC-XES and XANES spectra; however, the XANES model had a dropout of 15% and the second hidden layer had dimension 246 instead of 128. Both models were optimized via the default settings of the optimizer ADAM in Keras.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w:t>
      </w:r>
      <w:r w:rsidR="00B62D02">
        <w:rPr>
          <w:rFonts w:ascii="Times New Roman" w:hAnsi="Times New Roman"/>
          <w:sz w:val="24"/>
          <w:szCs w:val="24"/>
        </w:rPr>
        <w:t>6.</w:t>
      </w:r>
      <w:r w:rsidRPr="00AF5E3E">
        <w:rPr>
          <w:rFonts w:ascii="Times New Roman" w:hAnsi="Times New Roman"/>
          <w:sz w:val="24"/>
          <w:szCs w:val="24"/>
        </w:rPr>
        <w:t xml:space="preserve">S1. The trained VAE models, analysis code, and datasets are available on GitHub </w:t>
      </w:r>
      <w:r w:rsidR="00936EAC">
        <w:rPr>
          <w:rFonts w:ascii="Times New Roman" w:hAnsi="Times New Roman"/>
          <w:sz w:val="24"/>
          <w:szCs w:val="24"/>
        </w:rPr>
        <w:t>[stetef,  #124]</w:t>
      </w:r>
      <w:r w:rsidRPr="00AF5E3E">
        <w:rPr>
          <w:rFonts w:ascii="Times New Roman" w:hAnsi="Times New Roman"/>
          <w:sz w:val="24"/>
          <w:szCs w:val="24"/>
        </w:rPr>
        <w:t>.</w:t>
      </w:r>
    </w:p>
    <w:p w14:paraId="1B6DECDC" w14:textId="1FB766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VtC-XES spectra using the scikit-learn </w:t>
      </w:r>
      <w:r w:rsidR="00936EAC">
        <w:rPr>
          <w:rFonts w:ascii="Times New Roman" w:hAnsi="Times New Roman"/>
          <w:sz w:val="24"/>
          <w:szCs w:val="24"/>
        </w:rPr>
        <w:t>[Pedregosa,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182" w:name="_Toc134640619"/>
      <w:r w:rsidRPr="00F862C3">
        <w:rPr>
          <w:rFonts w:ascii="Times New Roman" w:hAnsi="Times New Roman" w:cs="Times New Roman"/>
        </w:rPr>
        <w:t>Dimensionality Reduction Algorithms</w:t>
      </w:r>
      <w:bookmarkEnd w:id="182"/>
    </w:p>
    <w:p w14:paraId="0B317118" w14:textId="76E2779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936EAC">
        <w:rPr>
          <w:rFonts w:ascii="Times New Roman" w:hAnsi="Times New Roman"/>
          <w:sz w:val="24"/>
          <w:szCs w:val="24"/>
        </w:rPr>
        <w:t>[Indyk,  #71]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VtC-XES, allow a comparison of their relative information content, and suggest possible methods for real-time monitoring of high-throughput experiment. </w:t>
      </w:r>
    </w:p>
    <w:p w14:paraId="7610731E" w14:textId="1D1FF9E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936EAC">
        <w:rPr>
          <w:rFonts w:ascii="Times New Roman" w:hAnsi="Times New Roman"/>
          <w:sz w:val="24"/>
          <w:szCs w:val="24"/>
        </w:rPr>
        <w:t>[Wold,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936EAC">
        <w:rPr>
          <w:rFonts w:ascii="Times New Roman" w:hAnsi="Times New Roman"/>
          <w:sz w:val="24"/>
          <w:szCs w:val="24"/>
        </w:rPr>
        <w:t>[Rocchetto,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936EAC">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936EAC">
        <w:rPr>
          <w:rFonts w:ascii="Times New Roman" w:hAnsi="Times New Roman"/>
          <w:sz w:val="24"/>
          <w:szCs w:val="24"/>
        </w:rPr>
        <w:t xml:space="preserve">[Routh, </w:t>
      </w:r>
      <w:r w:rsidR="00936EAC">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0E2AF6D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w:t>
      </w:r>
      <w:r w:rsidR="00B62D02">
        <w:rPr>
          <w:rFonts w:ascii="Times New Roman" w:hAnsi="Times New Roman"/>
          <w:sz w:val="24"/>
          <w:szCs w:val="24"/>
        </w:rPr>
        <w:t>6.</w:t>
      </w:r>
      <w:r w:rsidRPr="00AF5E3E">
        <w:rPr>
          <w:rFonts w:ascii="Times New Roman" w:hAnsi="Times New Roman"/>
          <w:sz w:val="24"/>
          <w:szCs w:val="24"/>
        </w:rPr>
        <w:t xml:space="preserve">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536CAA3"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207084" cy="1974618"/>
                    </a:xfrm>
                    <a:prstGeom prst="rect">
                      <a:avLst/>
                    </a:prstGeom>
                  </pic:spPr>
                </pic:pic>
              </a:graphicData>
            </a:graphic>
          </wp:inline>
        </w:drawing>
      </w:r>
    </w:p>
    <w:p w14:paraId="437B54AC" w14:textId="3EDDF0AA" w:rsidR="00485A19" w:rsidRPr="00C81BE1" w:rsidRDefault="00C81BE1" w:rsidP="00C81BE1">
      <w:pPr>
        <w:pStyle w:val="Caption"/>
        <w:spacing w:line="480" w:lineRule="auto"/>
        <w:jc w:val="both"/>
        <w:rPr>
          <w:rFonts w:ascii="Times New Roman" w:hAnsi="Times New Roman" w:cs="Times New Roman"/>
          <w:sz w:val="24"/>
          <w:szCs w:val="24"/>
        </w:rPr>
      </w:pPr>
      <w:bookmarkStart w:id="183" w:name="_Toc134640718"/>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00485A19" w:rsidRPr="00C81BE1">
        <w:rPr>
          <w:rFonts w:ascii="Times New Roman" w:hAnsi="Times New Roman" w:cs="Times New Roman"/>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w:t>
      </w:r>
      <w:r w:rsidR="00485A19" w:rsidRPr="00AF5E3E">
        <w:rPr>
          <w:rFonts w:ascii="Times New Roman" w:hAnsi="Times New Roman"/>
          <w:sz w:val="24"/>
          <w:szCs w:val="24"/>
        </w:rPr>
        <w:t xml:space="preserve"> from the same distribution to determine their similarity.</w:t>
      </w:r>
      <w:bookmarkEnd w:id="183"/>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0357115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w:t>
      </w:r>
      <w:r w:rsidR="00B62D02">
        <w:rPr>
          <w:rFonts w:ascii="Times New Roman" w:hAnsi="Times New Roman"/>
          <w:sz w:val="24"/>
          <w:szCs w:val="24"/>
        </w:rPr>
        <w:t>6.</w:t>
      </w:r>
      <w:r w:rsidRPr="00AF5E3E">
        <w:rPr>
          <w:rFonts w:ascii="Times New Roman" w:hAnsi="Times New Roman"/>
          <w:sz w:val="24"/>
          <w:szCs w:val="24"/>
        </w:rPr>
        <w:t xml:space="preserve">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r w:rsidRPr="00AF5E3E">
        <w:rPr>
          <w:rFonts w:ascii="Times New Roman" w:hAnsi="Times New Roman"/>
          <w:i/>
          <w:sz w:val="24"/>
          <w:szCs w:val="24"/>
        </w:rPr>
        <w:t>en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936EAC">
        <w:rPr>
          <w:rFonts w:ascii="Times New Roman" w:hAnsi="Times New Roman"/>
          <w:sz w:val="24"/>
          <w:szCs w:val="24"/>
        </w:rPr>
        <w:t>[Hinton, 2006 #101;Mahmud, 2020 #20;Farrell, 2021 #102;Portillo, 2020 #25]</w:t>
      </w:r>
      <w:r w:rsidRPr="00AF5E3E">
        <w:rPr>
          <w:rFonts w:ascii="Times New Roman" w:hAnsi="Times New Roman"/>
          <w:sz w:val="24"/>
          <w:szCs w:val="24"/>
        </w:rPr>
        <w:t>.</w:t>
      </w:r>
    </w:p>
    <w:p w14:paraId="57935DE0" w14:textId="6120B71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will create useful spectral distinctions, nor limit ourselves to discovering only a few prescribed categories of chemical information.</w:t>
      </w:r>
    </w:p>
    <w:p w14:paraId="4B853171" w14:textId="6DA2537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936EAC">
        <w:rPr>
          <w:rFonts w:ascii="Times New Roman" w:hAnsi="Times New Roman"/>
          <w:sz w:val="24"/>
          <w:szCs w:val="24"/>
        </w:rPr>
        <w:t>[Rocchetto,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6727E6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w:t>
      </w:r>
      <w:r w:rsidR="00B62D02">
        <w:rPr>
          <w:rFonts w:ascii="Times New Roman" w:hAnsi="Times New Roman"/>
          <w:sz w:val="24"/>
          <w:szCs w:val="24"/>
        </w:rPr>
        <w:t>6.</w:t>
      </w:r>
      <w:r w:rsidRPr="00AF5E3E">
        <w:rPr>
          <w:rFonts w:ascii="Times New Roman" w:hAnsi="Times New Roman"/>
          <w:sz w:val="24"/>
          <w:szCs w:val="24"/>
        </w:rPr>
        <w:t xml:space="preserve">3a, the benefits of the VAE’s nonlinear dimensionality reduction are illustrated by the thick blue line, representing a possible first coordinate axes of a VAE latent space. The nonlinearity of the VAE allow it to weave and thus, imagining the data in Fig. </w:t>
      </w:r>
      <w:r w:rsidR="00B62D02">
        <w:rPr>
          <w:rFonts w:ascii="Times New Roman" w:hAnsi="Times New Roman"/>
          <w:sz w:val="24"/>
          <w:szCs w:val="24"/>
        </w:rPr>
        <w:t>6.</w:t>
      </w:r>
      <w:r w:rsidRPr="00AF5E3E">
        <w:rPr>
          <w:rFonts w:ascii="Times New Roman" w:hAnsi="Times New Roman"/>
          <w:sz w:val="24"/>
          <w:szCs w:val="24"/>
        </w:rPr>
        <w:t>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grouping data with respect to the underlying chemically-relevant information in XANES and VtC-XES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0459B4C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936EAC">
        <w:rPr>
          <w:rFonts w:ascii="Times New Roman" w:hAnsi="Times New Roman"/>
          <w:sz w:val="24"/>
          <w:szCs w:val="24"/>
        </w:rPr>
        <w:t>[van der Maaten,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w:t>
      </w:r>
      <w:r w:rsidR="00B62D02">
        <w:rPr>
          <w:rFonts w:ascii="Times New Roman" w:hAnsi="Times New Roman"/>
          <w:sz w:val="24"/>
          <w:szCs w:val="24"/>
        </w:rPr>
        <w:t>6.</w:t>
      </w:r>
      <w:r w:rsidRPr="00AF5E3E">
        <w:rPr>
          <w:rFonts w:ascii="Times New Roman" w:hAnsi="Times New Roman"/>
          <w:sz w:val="24"/>
          <w:szCs w:val="24"/>
        </w:rPr>
        <w:t>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184" w:name="_Toc134640620"/>
      <w:r w:rsidRPr="00F862C3">
        <w:rPr>
          <w:rFonts w:ascii="Times New Roman" w:hAnsi="Times New Roman" w:cs="Times New Roman"/>
        </w:rPr>
        <w:t>Results and Discussion</w:t>
      </w:r>
      <w:bookmarkEnd w:id="184"/>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185" w:name="_Toc134640621"/>
      <w:r w:rsidRPr="00F862C3">
        <w:rPr>
          <w:rFonts w:ascii="Times New Roman" w:hAnsi="Times New Roman" w:cs="Times New Roman"/>
          <w:color w:val="auto"/>
        </w:rPr>
        <w:t>Dataset and Dimensionality Reduction</w:t>
      </w:r>
      <w:bookmarkEnd w:id="185"/>
      <w:r w:rsidRPr="00F862C3">
        <w:rPr>
          <w:rFonts w:ascii="Times New Roman" w:hAnsi="Times New Roman" w:cs="Times New Roman"/>
          <w:color w:val="auto"/>
        </w:rPr>
        <w:t xml:space="preserve"> </w:t>
      </w:r>
    </w:p>
    <w:p w14:paraId="1B90CC92" w14:textId="220D17D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VtC-XES spectra – both within and across compound Types. Hence, in Fig. </w:t>
      </w:r>
      <w:r w:rsidR="00B62D02">
        <w:rPr>
          <w:rFonts w:ascii="Times New Roman" w:hAnsi="Times New Roman"/>
          <w:sz w:val="24"/>
          <w:szCs w:val="24"/>
        </w:rPr>
        <w:t>6.</w:t>
      </w:r>
      <w:r w:rsidRPr="00AF5E3E">
        <w:rPr>
          <w:rFonts w:ascii="Times New Roman" w:hAnsi="Times New Roman"/>
          <w:sz w:val="24"/>
          <w:szCs w:val="24"/>
        </w:rPr>
        <w:t xml:space="preserve">4, we show the VtC-XES and XANES spectra for a representative sampling of the molecules in this study. Beyond energy shifts, there are some interesting variations within Types for each of VtC-XES and XANES. For example, the Type 2 XANES has far more variation than the VtC-XES. Conversely, the Type 3 VtC-XES has far more variation than the XANES. Such details encourage the use of unsupervised learning </w:t>
      </w:r>
      <w:r w:rsidRPr="00AF5E3E">
        <w:rPr>
          <w:rFonts w:ascii="Times New Roman" w:hAnsi="Times New Roman"/>
          <w:i/>
          <w:iCs/>
          <w:sz w:val="24"/>
          <w:szCs w:val="24"/>
        </w:rPr>
        <w:t xml:space="preserve">en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59214C5"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173035" cy="3684816"/>
                    </a:xfrm>
                    <a:prstGeom prst="rect">
                      <a:avLst/>
                    </a:prstGeom>
                  </pic:spPr>
                </pic:pic>
              </a:graphicData>
            </a:graphic>
          </wp:inline>
        </w:drawing>
      </w:r>
    </w:p>
    <w:p w14:paraId="47864D76" w14:textId="05301671" w:rsidR="00485A19" w:rsidRPr="00C81BE1" w:rsidRDefault="00C81BE1" w:rsidP="00C81BE1">
      <w:pPr>
        <w:pStyle w:val="Caption"/>
        <w:spacing w:line="480" w:lineRule="auto"/>
        <w:jc w:val="both"/>
        <w:rPr>
          <w:rFonts w:ascii="Times New Roman" w:hAnsi="Times New Roman" w:cs="Times New Roman"/>
          <w:sz w:val="24"/>
          <w:szCs w:val="24"/>
        </w:rPr>
      </w:pPr>
      <w:bookmarkStart w:id="186" w:name="_Toc134640719"/>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485A19" w:rsidRPr="00C81BE1">
        <w:rPr>
          <w:rFonts w:ascii="Times New Roman" w:hAnsi="Times New Roman" w:cs="Times New Roman"/>
          <w:sz w:val="24"/>
          <w:szCs w:val="24"/>
        </w:rPr>
        <w:t>VtC-XES (left) and XANES (right) spectra for all organosulphur compounds, displayed by compound type. Some spectra have been arbitrarily scaled or randomly removed for display purposes.</w:t>
      </w:r>
      <w:bookmarkEnd w:id="186"/>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187" w:name="_Toc134640622"/>
      <w:r w:rsidRPr="00F862C3">
        <w:rPr>
          <w:rFonts w:ascii="Times New Roman" w:hAnsi="Times New Roman" w:cs="Times New Roman"/>
          <w:color w:val="auto"/>
        </w:rPr>
        <w:t>Principal Component Analysis</w:t>
      </w:r>
      <w:bookmarkEnd w:id="187"/>
    </w:p>
    <w:p w14:paraId="31F90188" w14:textId="35ABACE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w:t>
      </w:r>
      <w:r w:rsidR="00B62D02">
        <w:rPr>
          <w:rFonts w:ascii="Times New Roman" w:hAnsi="Times New Roman"/>
          <w:sz w:val="24"/>
          <w:szCs w:val="24"/>
        </w:rPr>
        <w:t>6.</w:t>
      </w:r>
      <w:r w:rsidRPr="00AF5E3E">
        <w:rPr>
          <w:rFonts w:ascii="Times New Roman" w:hAnsi="Times New Roman"/>
          <w:sz w:val="24"/>
          <w:szCs w:val="24"/>
        </w:rPr>
        <w:t xml:space="preserve">5 (averaged over the entire dataset). The basis elements have been sorted </w:t>
      </w:r>
      <w:r w:rsidRPr="00AF5E3E">
        <w:rPr>
          <w:rFonts w:ascii="Times New Roman" w:hAnsi="Times New Roman"/>
          <w:sz w:val="24"/>
          <w:szCs w:val="24"/>
        </w:rPr>
        <w:lastRenderedPageBreak/>
        <w:t>so that the eigenvectors corresponding to the largest eigenvalues are considered first; in other words, the first principal component (PC) is the most important as it explains the most variance of the data. For both the XANES and VtC-XES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34DF020"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50A8012B" w:rsidR="00485A19" w:rsidRPr="00C81BE1" w:rsidRDefault="00C81BE1" w:rsidP="00C81BE1">
      <w:pPr>
        <w:pStyle w:val="Caption"/>
        <w:spacing w:line="480" w:lineRule="auto"/>
        <w:jc w:val="both"/>
        <w:rPr>
          <w:rFonts w:ascii="Times New Roman" w:hAnsi="Times New Roman" w:cs="Times New Roman"/>
          <w:sz w:val="24"/>
          <w:szCs w:val="24"/>
        </w:rPr>
      </w:pPr>
      <w:bookmarkStart w:id="188" w:name="_Toc134640720"/>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Scree plot of PCA effectiveness for both VtC-XES and XANES. The vertical axis is the fraction of</w:t>
      </w:r>
      <w:r w:rsidR="00485A19" w:rsidRPr="00AF5E3E">
        <w:rPr>
          <w:rFonts w:ascii="Times New Roman" w:hAnsi="Times New Roman"/>
          <w:sz w:val="24"/>
          <w:szCs w:val="24"/>
        </w:rPr>
        <w:t xml:space="preserve"> variance explained by each PC, e.g., the 10</w:t>
      </w:r>
      <w:r w:rsidR="00485A19" w:rsidRPr="00AF5E3E">
        <w:rPr>
          <w:rFonts w:ascii="Times New Roman" w:hAnsi="Times New Roman"/>
          <w:sz w:val="24"/>
          <w:szCs w:val="24"/>
          <w:vertAlign w:val="superscript"/>
        </w:rPr>
        <w:t>th</w:t>
      </w:r>
      <w:r w:rsidR="00485A19" w:rsidRPr="00AF5E3E">
        <w:rPr>
          <w:rFonts w:ascii="Times New Roman" w:hAnsi="Times New Roman"/>
          <w:sz w:val="24"/>
          <w:szCs w:val="24"/>
        </w:rPr>
        <w:t xml:space="preserve"> PC.</w:t>
      </w:r>
      <w:bookmarkEnd w:id="188"/>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6EC1A3" w14:textId="77777777" w:rsidR="00FF44FB" w:rsidRDefault="00485A19" w:rsidP="00FF44FB">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271877" cy="4210659"/>
                    </a:xfrm>
                    <a:prstGeom prst="rect">
                      <a:avLst/>
                    </a:prstGeom>
                  </pic:spPr>
                </pic:pic>
              </a:graphicData>
            </a:graphic>
          </wp:inline>
        </w:drawing>
      </w:r>
    </w:p>
    <w:p w14:paraId="428CAC25" w14:textId="45986E9B" w:rsidR="00485A19" w:rsidRPr="00FF44FB" w:rsidRDefault="00FF44FB" w:rsidP="00FF44FB">
      <w:pPr>
        <w:pStyle w:val="Caption"/>
        <w:spacing w:line="480" w:lineRule="auto"/>
        <w:jc w:val="both"/>
        <w:rPr>
          <w:rFonts w:ascii="Times New Roman" w:hAnsi="Times New Roman" w:cs="Times New Roman"/>
          <w:sz w:val="24"/>
          <w:szCs w:val="24"/>
        </w:rPr>
      </w:pPr>
      <w:bookmarkStart w:id="189" w:name="_Toc134640721"/>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6</w:t>
      </w:r>
      <w:r w:rsidRPr="0065408F">
        <w:rPr>
          <w:rFonts w:ascii="Times New Roman" w:hAnsi="Times New Roman" w:cs="Times New Roman"/>
          <w:b/>
          <w:bCs w:val="0"/>
          <w:sz w:val="24"/>
          <w:szCs w:val="24"/>
        </w:rPr>
        <w:fldChar w:fldCharType="end"/>
      </w:r>
      <w:r w:rsidR="00485A19" w:rsidRPr="00FF44FB">
        <w:rPr>
          <w:rFonts w:ascii="Times New Roman" w:hAnsi="Times New Roman" w:cs="Times New Roman"/>
          <w:sz w:val="24"/>
          <w:szCs w:val="24"/>
        </w:rPr>
        <w:t xml:space="preserve"> Spectra reconstructed with increasing number of principal components (PCs) kept, for both VtC-XES and XANES of </w:t>
      </w:r>
      <w:r w:rsidR="00485A19" w:rsidRPr="00FF44FB">
        <w:rPr>
          <w:rFonts w:ascii="Times New Roman" w:hAnsi="Times New Roman" w:cs="Times New Roman"/>
          <w:color w:val="000000"/>
          <w:sz w:val="24"/>
          <w:szCs w:val="24"/>
          <w:shd w:val="clear" w:color="auto" w:fill="FFFFFF"/>
        </w:rPr>
        <w:t>2-thiazolidinone sulphone (Type 5)</w:t>
      </w:r>
      <w:r w:rsidR="00485A19" w:rsidRPr="00FF44FB">
        <w:rPr>
          <w:rFonts w:ascii="Times New Roman" w:hAnsi="Times New Roman" w:cs="Times New Roman"/>
          <w:sz w:val="24"/>
          <w:szCs w:val="24"/>
        </w:rPr>
        <w:t xml:space="preserve"> (top two panels) and 4-thiazoleaceticacid</w:t>
      </w:r>
      <w:r w:rsidR="00485A19" w:rsidRPr="00AF5E3E">
        <w:rPr>
          <w:rFonts w:ascii="Times New Roman" w:hAnsi="Times New Roman"/>
          <w:sz w:val="24"/>
          <w:szCs w:val="24"/>
        </w:rPr>
        <w:t xml:space="preserve"> (Type 1) (bottom two panels).</w:t>
      </w:r>
      <w:bookmarkEnd w:id="189"/>
      <w:r w:rsidR="00485A19" w:rsidRPr="00AF5E3E">
        <w:rPr>
          <w:rFonts w:ascii="Times New Roman" w:hAnsi="Times New Roman"/>
          <w:sz w:val="24"/>
          <w:szCs w:val="24"/>
        </w:rPr>
        <w:t xml:space="preserve">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6891738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w:t>
      </w:r>
      <w:r w:rsidR="00B62D02">
        <w:rPr>
          <w:rFonts w:ascii="Times New Roman" w:hAnsi="Times New Roman"/>
          <w:sz w:val="24"/>
          <w:szCs w:val="24"/>
        </w:rPr>
        <w:t>6.</w:t>
      </w:r>
      <w:r w:rsidRPr="00AF5E3E">
        <w:rPr>
          <w:rFonts w:ascii="Times New Roman" w:hAnsi="Times New Roman"/>
          <w:sz w:val="24"/>
          <w:szCs w:val="24"/>
        </w:rPr>
        <w:t xml:space="preserve">6 the gradual convergence with increasing number of PCA basis elements for two representative molecules, one from Type 5 and the other from Type 1. By increasing the number of PCs kept, more information is retained. For example, for </w:t>
      </w:r>
      <w:bookmarkStart w:id="190" w:name="_Hlk64550471"/>
      <w:r w:rsidRPr="00AF5E3E">
        <w:rPr>
          <w:rFonts w:ascii="Times New Roman" w:hAnsi="Times New Roman"/>
          <w:sz w:val="24"/>
          <w:szCs w:val="24"/>
        </w:rPr>
        <w:t xml:space="preserve">4-thiazoleacetic acid </w:t>
      </w:r>
      <w:bookmarkEnd w:id="190"/>
      <w:r w:rsidRPr="00AF5E3E">
        <w:rPr>
          <w:rFonts w:ascii="Times New Roman" w:hAnsi="Times New Roman"/>
          <w:sz w:val="24"/>
          <w:szCs w:val="24"/>
        </w:rPr>
        <w:t xml:space="preserve">(bottom), starting at 2 PCs at the top and increasing downward to the original spectra at the bottom, the VtC-XES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191" w:name="_Hlk64550451"/>
      <w:r w:rsidRPr="00AF5E3E">
        <w:rPr>
          <w:rFonts w:ascii="Times New Roman" w:hAnsi="Times New Roman"/>
          <w:color w:val="000000"/>
          <w:sz w:val="24"/>
          <w:szCs w:val="24"/>
          <w:shd w:val="clear" w:color="auto" w:fill="FFFFFF"/>
        </w:rPr>
        <w:t xml:space="preserve">2-thiazolidinone sulphone </w:t>
      </w:r>
      <w:bookmarkEnd w:id="191"/>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r w:rsidRPr="00AF5E3E">
        <w:rPr>
          <w:rFonts w:ascii="Times New Roman" w:hAnsi="Times New Roman"/>
          <w:sz w:val="24"/>
          <w:szCs w:val="24"/>
        </w:rPr>
        <w:t>VtC-XES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Again, the principal components were determined using the entire training data set for both XANES and VtC-XES.</w:t>
      </w:r>
    </w:p>
    <w:p w14:paraId="7C3E3250" w14:textId="4EB783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first two PCs can also be visualized by projecting the data onto a two-dimensional space using the corresponding eigenvectors, as shown in Fig. </w:t>
      </w:r>
      <w:r w:rsidR="00B62D02">
        <w:rPr>
          <w:rFonts w:ascii="Times New Roman" w:hAnsi="Times New Roman"/>
          <w:sz w:val="24"/>
          <w:szCs w:val="24"/>
        </w:rPr>
        <w:t>6.</w:t>
      </w:r>
      <w:r w:rsidRPr="00AF5E3E">
        <w:rPr>
          <w:rFonts w:ascii="Times New Roman" w:hAnsi="Times New Roman"/>
          <w:sz w:val="24"/>
          <w:szCs w:val="24"/>
        </w:rPr>
        <w:t>7. Here, we color-coded the data via two chemically relevant classification schemes: “Scheme 1” (oxidation state) and “Scheme 2” (molecular moiety “Type”). Note how the oxidation state of the compounds clearly dominates the PCA of XANES (due to energy shifts, as expected), and thus the PCA of VtC-XES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17DA4C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3148560" cy="2444972"/>
                    </a:xfrm>
                    <a:prstGeom prst="rect">
                      <a:avLst/>
                    </a:prstGeom>
                  </pic:spPr>
                </pic:pic>
              </a:graphicData>
            </a:graphic>
          </wp:inline>
        </w:drawing>
      </w:r>
    </w:p>
    <w:p w14:paraId="23C67B8E" w14:textId="6D1B17DA" w:rsidR="00485A19" w:rsidRPr="0065408F" w:rsidRDefault="0065408F" w:rsidP="0065408F">
      <w:pPr>
        <w:pStyle w:val="Caption"/>
        <w:spacing w:line="480" w:lineRule="auto"/>
        <w:jc w:val="both"/>
        <w:rPr>
          <w:rFonts w:ascii="Times New Roman" w:hAnsi="Times New Roman" w:cs="Times New Roman"/>
          <w:sz w:val="24"/>
          <w:szCs w:val="24"/>
        </w:rPr>
      </w:pPr>
      <w:bookmarkStart w:id="192" w:name="_Toc13464072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Principal Component Analysis (PCA) projection for two dimensions, color-coded by the two different property classification schemes: Scheme 1 is by oxidation and Scheme 2 is by sulphur bond type.</w:t>
      </w:r>
      <w:bookmarkEnd w:id="192"/>
      <w:r w:rsidR="00485A19" w:rsidRPr="0065408F">
        <w:rPr>
          <w:rFonts w:ascii="Times New Roman" w:hAnsi="Times New Roman" w:cs="Times New Roman"/>
          <w:sz w:val="24"/>
          <w:szCs w:val="24"/>
        </w:rPr>
        <w:t xml:space="preserv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To summarize, PCA is a linear dimension reduction method that, when applied to both the XANES and VtC-XES of our ensemble on compounds, can accurately reconstruct spectra when a suitable number of PCs are retained. However, even just two PCs capture oxidation state, seen most obviously for XANES, and significant hints of sulphur bonding environment via the VtC-XES under the Type classification scheme.</w:t>
      </w:r>
    </w:p>
    <w:p w14:paraId="5A980893" w14:textId="651DCD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(FastICA)</w:t>
      </w:r>
      <w:r w:rsidR="00936EAC">
        <w:rPr>
          <w:rFonts w:ascii="Times New Roman" w:hAnsi="Times New Roman"/>
          <w:sz w:val="24"/>
          <w:szCs w:val="24"/>
        </w:rPr>
        <w:t>[Hyvärinen,  #135]</w:t>
      </w:r>
      <w:r w:rsidRPr="00AF5E3E">
        <w:rPr>
          <w:rFonts w:ascii="Times New Roman" w:hAnsi="Times New Roman"/>
          <w:sz w:val="24"/>
          <w:szCs w:val="24"/>
        </w:rPr>
        <w:t>, Factor Analysis (FA)</w:t>
      </w:r>
      <w:r w:rsidR="00936EAC">
        <w:rPr>
          <w:rFonts w:ascii="Times New Roman" w:hAnsi="Times New Roman"/>
          <w:sz w:val="24"/>
          <w:szCs w:val="24"/>
        </w:rPr>
        <w:t>[Bishop,  #195;Barber,  #137]</w:t>
      </w:r>
      <w:r w:rsidRPr="00AF5E3E">
        <w:rPr>
          <w:rFonts w:ascii="Times New Roman" w:hAnsi="Times New Roman"/>
          <w:sz w:val="24"/>
          <w:szCs w:val="24"/>
        </w:rPr>
        <w:t>, and Non-negative Matrix Factorization (NMF)</w:t>
      </w:r>
      <w:r w:rsidR="00936EAC">
        <w:rPr>
          <w:rFonts w:ascii="Times New Roman" w:hAnsi="Times New Roman"/>
          <w:sz w:val="24"/>
          <w:szCs w:val="24"/>
        </w:rPr>
        <w:t>[Lee, 1999 #136]</w:t>
      </w:r>
      <w:r w:rsidRPr="00AF5E3E">
        <w:rPr>
          <w:rFonts w:ascii="Times New Roman" w:hAnsi="Times New Roman"/>
          <w:sz w:val="24"/>
          <w:szCs w:val="24"/>
        </w:rPr>
        <w:t xml:space="preserve">, as shown in Fig. </w:t>
      </w:r>
      <w:r w:rsidR="00B62D02">
        <w:rPr>
          <w:rFonts w:ascii="Times New Roman" w:hAnsi="Times New Roman"/>
          <w:sz w:val="24"/>
          <w:szCs w:val="24"/>
        </w:rPr>
        <w:t>6.</w:t>
      </w:r>
      <w:r w:rsidRPr="00AF5E3E">
        <w:rPr>
          <w:rFonts w:ascii="Times New Roman" w:hAnsi="Times New Roman"/>
          <w:sz w:val="24"/>
          <w:szCs w:val="24"/>
        </w:rPr>
        <w:t xml:space="preserve">S6. These three methods are other common linear </w:t>
      </w:r>
      <w:r w:rsidRPr="00AF5E3E">
        <w:rPr>
          <w:rFonts w:ascii="Times New Roman" w:hAnsi="Times New Roman"/>
          <w:sz w:val="24"/>
          <w:szCs w:val="24"/>
        </w:rPr>
        <w:lastRenderedPageBreak/>
        <w:t>dimensionality reduction routines and have been compared to PCA in other systems</w:t>
      </w:r>
      <w:r w:rsidR="00936EAC">
        <w:rPr>
          <w:rFonts w:ascii="Times New Roman" w:hAnsi="Times New Roman"/>
          <w:sz w:val="24"/>
          <w:szCs w:val="24"/>
        </w:rPr>
        <w:t>[Sun, 2019 #133]</w:t>
      </w:r>
      <w:r w:rsidRPr="00AF5E3E">
        <w:rPr>
          <w:rFonts w:ascii="Times New Roman" w:hAnsi="Times New Roman"/>
          <w:sz w:val="24"/>
          <w:szCs w:val="24"/>
        </w:rPr>
        <w:t>.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a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193" w:name="_Toc134640623"/>
      <w:r w:rsidRPr="00F862C3">
        <w:rPr>
          <w:rFonts w:ascii="Times New Roman" w:hAnsi="Times New Roman" w:cs="Times New Roman"/>
          <w:color w:val="auto"/>
        </w:rPr>
        <w:t>Variational Autoencoder</w:t>
      </w:r>
      <w:bookmarkEnd w:id="193"/>
    </w:p>
    <w:p w14:paraId="2AF99925" w14:textId="5542CD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again present in Fig. </w:t>
      </w:r>
      <w:r w:rsidR="00B62D02">
        <w:rPr>
          <w:rFonts w:ascii="Times New Roman" w:hAnsi="Times New Roman"/>
          <w:sz w:val="24"/>
          <w:szCs w:val="24"/>
        </w:rPr>
        <w:t>6.</w:t>
      </w:r>
      <w:r w:rsidRPr="00AF5E3E">
        <w:rPr>
          <w:rFonts w:ascii="Times New Roman" w:hAnsi="Times New Roman"/>
          <w:sz w:val="24"/>
          <w:szCs w:val="24"/>
        </w:rPr>
        <w:t xml:space="preserve">8 a reduction to a two-dimensional space, but now via the latent space of a trained VAE. Before comparing these results with the PCA-derived two-dimensional space in Fig. </w:t>
      </w:r>
      <w:r w:rsidR="00B62D02">
        <w:rPr>
          <w:rFonts w:ascii="Times New Roman" w:hAnsi="Times New Roman"/>
          <w:sz w:val="24"/>
          <w:szCs w:val="24"/>
        </w:rPr>
        <w:t>6.</w:t>
      </w:r>
      <w:r w:rsidRPr="00AF5E3E">
        <w:rPr>
          <w:rFonts w:ascii="Times New Roman" w:hAnsi="Times New Roman"/>
          <w:sz w:val="24"/>
          <w:szCs w:val="24"/>
        </w:rPr>
        <w:t>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376793E"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3131670" cy="2431855"/>
                    </a:xfrm>
                    <a:prstGeom prst="rect">
                      <a:avLst/>
                    </a:prstGeom>
                  </pic:spPr>
                </pic:pic>
              </a:graphicData>
            </a:graphic>
          </wp:inline>
        </w:drawing>
      </w:r>
    </w:p>
    <w:p w14:paraId="678DED04" w14:textId="0B1B88E1" w:rsidR="00485A19" w:rsidRPr="00AF5E3E" w:rsidRDefault="0065408F" w:rsidP="0065408F">
      <w:pPr>
        <w:pStyle w:val="Caption"/>
        <w:spacing w:line="480" w:lineRule="auto"/>
        <w:jc w:val="both"/>
        <w:rPr>
          <w:rFonts w:ascii="Times New Roman" w:hAnsi="Times New Roman"/>
          <w:sz w:val="24"/>
          <w:szCs w:val="24"/>
        </w:rPr>
      </w:pPr>
      <w:bookmarkStart w:id="194" w:name="_Toc13464072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sz w:val="24"/>
          <w:szCs w:val="24"/>
        </w:rPr>
        <w:t xml:space="preserve"> Latent space representation in two dimensions via a Variational Autoencoder (VAE), color-coded by the two different property classification schemes: Scheme 1 is by oxidation and Scheme 2 is by sulphur bond</w:t>
      </w:r>
      <w:r w:rsidR="00485A19" w:rsidRPr="00AF5E3E">
        <w:rPr>
          <w:rFonts w:ascii="Times New Roman" w:hAnsi="Times New Roman"/>
          <w:sz w:val="24"/>
          <w:szCs w:val="24"/>
        </w:rPr>
        <w:t xml:space="preserve"> type.</w:t>
      </w:r>
      <w:bookmarkEnd w:id="194"/>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6C1C9F1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w:t>
      </w:r>
      <w:r w:rsidR="00B62D02">
        <w:rPr>
          <w:rFonts w:ascii="Times New Roman" w:hAnsi="Times New Roman"/>
          <w:sz w:val="24"/>
          <w:szCs w:val="24"/>
        </w:rPr>
        <w:t>6.</w:t>
      </w:r>
      <w:r w:rsidRPr="00AF5E3E">
        <w:rPr>
          <w:rFonts w:ascii="Times New Roman" w:hAnsi="Times New Roman"/>
          <w:sz w:val="24"/>
          <w:szCs w:val="24"/>
        </w:rPr>
        <w:t xml:space="preserve">9 we demonstrate the agreement between input and decoded spectra – this is roughly analogous to the consideration of the number of retained PCs for PCA as shown in Fig. </w:t>
      </w:r>
      <w:r w:rsidR="00B62D02">
        <w:rPr>
          <w:rFonts w:ascii="Times New Roman" w:hAnsi="Times New Roman"/>
          <w:sz w:val="24"/>
          <w:szCs w:val="24"/>
        </w:rPr>
        <w:t>6.</w:t>
      </w:r>
      <w:r w:rsidRPr="00AF5E3E">
        <w:rPr>
          <w:rFonts w:ascii="Times New Roman" w:hAnsi="Times New Roman"/>
          <w:sz w:val="24"/>
          <w:szCs w:val="24"/>
        </w:rPr>
        <w:t>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to spectra with numerous peaks. In some cases, this includes information-rich features, such as the first peak in the XANES of protionamide or the loss of the triple-peak structure in the immediate region near the Fermi level in the VtC-XES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5107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2335189" cy="2897362"/>
                    </a:xfrm>
                    <a:prstGeom prst="rect">
                      <a:avLst/>
                    </a:prstGeom>
                  </pic:spPr>
                </pic:pic>
              </a:graphicData>
            </a:graphic>
          </wp:inline>
        </w:drawing>
      </w:r>
    </w:p>
    <w:p w14:paraId="5FB48FC3" w14:textId="27A152D9" w:rsidR="00485A19" w:rsidRPr="0065408F" w:rsidRDefault="0065408F" w:rsidP="0065408F">
      <w:pPr>
        <w:pStyle w:val="Caption"/>
        <w:spacing w:line="480" w:lineRule="auto"/>
        <w:jc w:val="both"/>
        <w:rPr>
          <w:rFonts w:ascii="Times New Roman" w:hAnsi="Times New Roman" w:cs="Times New Roman"/>
          <w:noProof/>
          <w:sz w:val="24"/>
          <w:szCs w:val="24"/>
        </w:rPr>
      </w:pPr>
      <w:bookmarkStart w:id="195" w:name="_Toc134640724"/>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Reconstruction of XES (left) and XANES (right) spectra from a two-dimensional latent space via a VAE. From bottom to top, the compounds are from Type 1, 2, 3, 4, and 5. The black </w:t>
      </w:r>
      <w:r w:rsidR="00485A19" w:rsidRPr="0065408F">
        <w:rPr>
          <w:rFonts w:ascii="Times New Roman" w:hAnsi="Times New Roman" w:cs="Times New Roman"/>
          <w:sz w:val="24"/>
          <w:szCs w:val="24"/>
        </w:rPr>
        <w:lastRenderedPageBreak/>
        <w:t>dashed line represents the original inputted spectra, and the solid-colored line is the decoded spectra</w:t>
      </w:r>
      <w:r w:rsidR="00485A19" w:rsidRPr="00AF5E3E">
        <w:rPr>
          <w:rFonts w:ascii="Times New Roman" w:hAnsi="Times New Roman"/>
          <w:sz w:val="24"/>
          <w:szCs w:val="24"/>
        </w:rPr>
        <w:t xml:space="preserve"> after it has been passed through the VAE.</w:t>
      </w:r>
      <w:bookmarkEnd w:id="195"/>
      <w:r w:rsidR="00485A19" w:rsidRPr="00AF5E3E">
        <w:rPr>
          <w:rFonts w:ascii="Times New Roman" w:hAnsi="Times New Roman"/>
          <w:sz w:val="24"/>
          <w:szCs w:val="24"/>
        </w:rPr>
        <w:t xml:space="preserv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48C04BF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w:t>
      </w:r>
      <w:r w:rsidR="00B62D02">
        <w:rPr>
          <w:rFonts w:ascii="Times New Roman" w:hAnsi="Times New Roman"/>
          <w:sz w:val="24"/>
          <w:szCs w:val="24"/>
        </w:rPr>
        <w:t>6.</w:t>
      </w:r>
      <w:r w:rsidRPr="00AF5E3E">
        <w:rPr>
          <w:rFonts w:ascii="Times New Roman" w:hAnsi="Times New Roman"/>
          <w:sz w:val="24"/>
          <w:szCs w:val="24"/>
        </w:rPr>
        <w:t xml:space="preserve">10a, the spectra for tetrabromothiophene and tetrachlorothiophene are very similar, and they are in fact mapped to a similar location in the latent space. Looking at the corresponding oxides in Fig. </w:t>
      </w:r>
      <w:r w:rsidR="00B62D02">
        <w:rPr>
          <w:rFonts w:ascii="Times New Roman" w:hAnsi="Times New Roman"/>
          <w:sz w:val="24"/>
          <w:szCs w:val="24"/>
        </w:rPr>
        <w:t>6.</w:t>
      </w:r>
      <w:r w:rsidRPr="00AF5E3E">
        <w:rPr>
          <w:rFonts w:ascii="Times New Roman" w:hAnsi="Times New Roman"/>
          <w:sz w:val="24"/>
          <w:szCs w:val="24"/>
        </w:rPr>
        <w:t xml:space="preserve">10b, there is again a close location mapping of chemically related compounds of similar VtC-XES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2E173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281324" cy="4885839"/>
                    </a:xfrm>
                    <a:prstGeom prst="rect">
                      <a:avLst/>
                    </a:prstGeom>
                  </pic:spPr>
                </pic:pic>
              </a:graphicData>
            </a:graphic>
          </wp:inline>
        </w:drawing>
      </w:r>
    </w:p>
    <w:p w14:paraId="5E472F14" w14:textId="7B53492B" w:rsidR="00485A19" w:rsidRPr="0065408F" w:rsidRDefault="0065408F" w:rsidP="0065408F">
      <w:pPr>
        <w:pStyle w:val="Caption"/>
        <w:spacing w:line="480" w:lineRule="auto"/>
        <w:jc w:val="both"/>
        <w:rPr>
          <w:rFonts w:ascii="Times New Roman" w:hAnsi="Times New Roman" w:cs="Times New Roman"/>
          <w:sz w:val="24"/>
          <w:szCs w:val="24"/>
        </w:rPr>
      </w:pPr>
      <w:bookmarkStart w:id="196" w:name="_Toc134640725"/>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10</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485A19" w:rsidRPr="00AF5E3E">
        <w:rPr>
          <w:rFonts w:ascii="Times New Roman" w:hAnsi="Times New Roman"/>
          <w:sz w:val="24"/>
          <w:szCs w:val="24"/>
        </w:rPr>
        <w:t>.</w:t>
      </w:r>
      <w:bookmarkEnd w:id="196"/>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47A248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w:t>
      </w:r>
      <w:r w:rsidR="00B62D02">
        <w:rPr>
          <w:rFonts w:ascii="Times New Roman" w:hAnsi="Times New Roman"/>
          <w:sz w:val="24"/>
          <w:szCs w:val="24"/>
        </w:rPr>
        <w:t>6.</w:t>
      </w:r>
      <w:r w:rsidRPr="00AF5E3E">
        <w:rPr>
          <w:rFonts w:ascii="Times New Roman" w:hAnsi="Times New Roman"/>
          <w:sz w:val="24"/>
          <w:szCs w:val="24"/>
        </w:rPr>
        <w:t xml:space="preserve">11 we identify both fipronil (only the relevant part of the structure is shown) and ethylene </w:t>
      </w:r>
      <w:r w:rsidRPr="00AF5E3E">
        <w:rPr>
          <w:rFonts w:ascii="Times New Roman" w:hAnsi="Times New Roman"/>
          <w:sz w:val="24"/>
          <w:szCs w:val="24"/>
        </w:rPr>
        <w:lastRenderedPageBreak/>
        <w:t>sulphoxide as two Type 4 sulphoxides with nominally zero oxidation state that are unexpectedly in the sulphone +2 oxidation state cluster. The corresponding VtC-XES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sulphoxide, the abnormal triangle shape and unusual bond angles and lengths might contribute to its grouping with the +2 oxidation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F2AE31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2288866" cy="3162357"/>
                    </a:xfrm>
                    <a:prstGeom prst="rect">
                      <a:avLst/>
                    </a:prstGeom>
                  </pic:spPr>
                </pic:pic>
              </a:graphicData>
            </a:graphic>
          </wp:inline>
        </w:drawing>
      </w:r>
    </w:p>
    <w:p w14:paraId="27BEDE04" w14:textId="6CBD8EC3" w:rsidR="00485A19" w:rsidRPr="0065408F" w:rsidRDefault="0065408F" w:rsidP="0065408F">
      <w:pPr>
        <w:pStyle w:val="Caption"/>
        <w:spacing w:line="480" w:lineRule="auto"/>
        <w:jc w:val="both"/>
        <w:rPr>
          <w:rFonts w:ascii="Times New Roman" w:hAnsi="Times New Roman" w:cs="Times New Roman"/>
          <w:sz w:val="24"/>
          <w:szCs w:val="24"/>
        </w:rPr>
      </w:pPr>
      <w:bookmarkStart w:id="197" w:name="_Toc134640726"/>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11</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 closer look at the outliers: the two “neutrally oxidized” compounds distinctly in the sulphone</w:t>
      </w:r>
      <w:r w:rsidR="00485A19" w:rsidRPr="00AF5E3E">
        <w:rPr>
          <w:rFonts w:ascii="Times New Roman" w:hAnsi="Times New Roman"/>
          <w:sz w:val="24"/>
          <w:szCs w:val="24"/>
        </w:rPr>
        <w:t xml:space="preserve"> (+2 oxidation) cluster.</w:t>
      </w:r>
      <w:bookmarkEnd w:id="197"/>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0DFCE3B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w:t>
      </w:r>
      <w:r w:rsidR="00B62D02">
        <w:rPr>
          <w:rFonts w:ascii="Times New Roman" w:hAnsi="Times New Roman"/>
          <w:sz w:val="24"/>
          <w:szCs w:val="24"/>
        </w:rPr>
        <w:t>6.</w:t>
      </w:r>
      <w:r w:rsidRPr="00AF5E3E">
        <w:rPr>
          <w:rFonts w:ascii="Times New Roman" w:hAnsi="Times New Roman"/>
          <w:sz w:val="24"/>
          <w:szCs w:val="24"/>
        </w:rPr>
        <w:t xml:space="preserve">7) and the VAE latent space (Fig. </w:t>
      </w:r>
      <w:r w:rsidR="00B62D02">
        <w:rPr>
          <w:rFonts w:ascii="Times New Roman" w:hAnsi="Times New Roman"/>
          <w:sz w:val="24"/>
          <w:szCs w:val="24"/>
        </w:rPr>
        <w:t>6.</w:t>
      </w:r>
      <w:r w:rsidRPr="00AF5E3E">
        <w:rPr>
          <w:rFonts w:ascii="Times New Roman" w:hAnsi="Times New Roman"/>
          <w:sz w:val="24"/>
          <w:szCs w:val="24"/>
        </w:rPr>
        <w:t xml:space="preserve">8), the superior performance of the nonlinear method </w:t>
      </w:r>
      <w:r w:rsidRPr="00AF5E3E">
        <w:rPr>
          <w:rFonts w:ascii="Times New Roman" w:hAnsi="Times New Roman"/>
          <w:sz w:val="24"/>
          <w:szCs w:val="24"/>
        </w:rPr>
        <w:lastRenderedPageBreak/>
        <w:t>is an important result of the present study, and there are three details that require further discussion. First, note how the latent space of the VtC-XES has very clear clustering of chemically related compounds in both classification schemes. In fact, the VtC-XES has better clustering than the XANES in Scheme 2 as Types 1, 2, and 3 are more distinguishable via VtC-XES. Also note that more similar compounds, such as Type 1 sulphides and Type 3 thiols, which have the same oxidation and very similar sulphur bonding environments, are closer together in the latent space for both XANES and VtC-XES when compared to the more chemically different Type 4 sulphoxides and Type 5 sulphones.</w:t>
      </w:r>
    </w:p>
    <w:p w14:paraId="18C771AB" w14:textId="5395FB8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VtC-XES spectra. On the other hand, the XANES latent space is dominated by the oxidation state because of the multi-eV blue shift of the whiteline as oxidation state increases. However, the XANES has less-distinct clustering between Types 1, 2, and 3, all which have the same oxidation state, because the XANES spectra, in general, have less variation, both within individual Types and across them (recall Fig. </w:t>
      </w:r>
      <w:r w:rsidR="00B62D02">
        <w:rPr>
          <w:rFonts w:ascii="Times New Roman" w:hAnsi="Times New Roman"/>
          <w:sz w:val="24"/>
          <w:szCs w:val="24"/>
        </w:rPr>
        <w:t>6.</w:t>
      </w:r>
      <w:r w:rsidRPr="00AF5E3E">
        <w:rPr>
          <w:rFonts w:ascii="Times New Roman" w:hAnsi="Times New Roman"/>
          <w:sz w:val="24"/>
          <w:szCs w:val="24"/>
        </w:rPr>
        <w:t>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0FAC497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VtC-XES has two very distinct Type 3 clusters (not clearly seen in the PCA two-dimensional representation), whereas the XANES has grouped all Type 3 compounds together. These clusters in the VtC-XES spectra are directly </w:t>
      </w:r>
      <w:r w:rsidRPr="00AF5E3E">
        <w:rPr>
          <w:rFonts w:ascii="Times New Roman" w:hAnsi="Times New Roman"/>
          <w:sz w:val="24"/>
          <w:szCs w:val="24"/>
        </w:rPr>
        <w:lastRenderedPageBreak/>
        <w:t xml:space="preserve">correlated to whether the sulphur in the thiol functional group belongs to a conjugated system (aromatic) or a non-conjugated one (aliphatic), as shown in Fig. </w:t>
      </w:r>
      <w:r w:rsidR="00B62D02">
        <w:rPr>
          <w:rFonts w:ascii="Times New Roman" w:hAnsi="Times New Roman"/>
          <w:sz w:val="24"/>
          <w:szCs w:val="24"/>
        </w:rPr>
        <w:t>6.</w:t>
      </w:r>
      <w:r w:rsidRPr="00AF5E3E">
        <w:rPr>
          <w:rFonts w:ascii="Times New Roman" w:hAnsi="Times New Roman"/>
          <w:sz w:val="24"/>
          <w:szCs w:val="24"/>
        </w:rPr>
        <w:t xml:space="preserve">12. Here, we have color-coded spectra within types to indicate aromaticity, following Yasuda and Kakiyama </w:t>
      </w:r>
      <w:r w:rsidR="00936EAC">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VtC-XES to aromaticity. This separation is chemically reasonable as researchers have long known XAS to be sensitive to aromaticity for the carbon edges </w:t>
      </w:r>
      <w:r w:rsidR="00936EAC">
        <w:rPr>
          <w:rFonts w:ascii="Times New Roman" w:hAnsi="Times New Roman"/>
          <w:sz w:val="24"/>
          <w:szCs w:val="24"/>
        </w:rPr>
        <w:t>[Stöhr,  #121]</w:t>
      </w:r>
      <w:r w:rsidRPr="00AF5E3E">
        <w:rPr>
          <w:rFonts w:ascii="Times New Roman" w:hAnsi="Times New Roman"/>
          <w:sz w:val="24"/>
          <w:szCs w:val="24"/>
        </w:rPr>
        <w:t xml:space="preserve">, and have also observed sensitivity to aromaticity in a ligand, e.g. the sulphur K edge of sulphides </w:t>
      </w:r>
      <w:r w:rsidR="00936EAC">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9D1852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3110701" cy="1315539"/>
                    </a:xfrm>
                    <a:prstGeom prst="rect">
                      <a:avLst/>
                    </a:prstGeom>
                  </pic:spPr>
                </pic:pic>
              </a:graphicData>
            </a:graphic>
          </wp:inline>
        </w:drawing>
      </w:r>
    </w:p>
    <w:p w14:paraId="1A90E83B" w14:textId="54D7B042" w:rsidR="00485A19" w:rsidRPr="0065408F" w:rsidRDefault="0065408F" w:rsidP="0065408F">
      <w:pPr>
        <w:pStyle w:val="Caption"/>
        <w:spacing w:line="480" w:lineRule="auto"/>
        <w:jc w:val="both"/>
        <w:rPr>
          <w:rFonts w:ascii="Times New Roman" w:hAnsi="Times New Roman" w:cs="Times New Roman"/>
          <w:sz w:val="24"/>
          <w:szCs w:val="24"/>
        </w:rPr>
      </w:pPr>
      <w:bookmarkStart w:id="198" w:name="_Toc134640727"/>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Compounds with aromatic sulphur versus aliphatic sulphur, in the latent space (VAE) for both VtC</w:t>
      </w:r>
      <w:r w:rsidR="00485A19" w:rsidRPr="00AF5E3E">
        <w:rPr>
          <w:rFonts w:ascii="Times New Roman" w:hAnsi="Times New Roman"/>
          <w:sz w:val="24"/>
          <w:szCs w:val="24"/>
        </w:rPr>
        <w:t>-XES (left) and XANES (right).</w:t>
      </w:r>
      <w:bookmarkEnd w:id="198"/>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5642C7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13, the greatest difference in the VtC-XES spectra for Type 3 occurs at the highest energy peak, a consistent finding with the observations mentioned in Yasuda and Kakiyama </w:t>
      </w:r>
      <w:r w:rsidR="00936EAC">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72DE0D0"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3148015" cy="1417280"/>
                    </a:xfrm>
                    <a:prstGeom prst="rect">
                      <a:avLst/>
                    </a:prstGeom>
                  </pic:spPr>
                </pic:pic>
              </a:graphicData>
            </a:graphic>
          </wp:inline>
        </w:drawing>
      </w:r>
    </w:p>
    <w:p w14:paraId="4E8DD4BE" w14:textId="16B66B73" w:rsidR="00485A19" w:rsidRPr="0065408F" w:rsidRDefault="0065408F" w:rsidP="0065408F">
      <w:pPr>
        <w:pStyle w:val="Caption"/>
        <w:spacing w:line="480" w:lineRule="auto"/>
        <w:jc w:val="both"/>
        <w:rPr>
          <w:rFonts w:ascii="Times New Roman" w:hAnsi="Times New Roman" w:cs="Times New Roman"/>
          <w:sz w:val="24"/>
          <w:szCs w:val="24"/>
        </w:rPr>
      </w:pPr>
      <w:bookmarkStart w:id="199" w:name="_Toc134640728"/>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13</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Residuals</w:t>
      </w:r>
      <w:r w:rsidR="00485A19" w:rsidRPr="00AF5E3E">
        <w:rPr>
          <w:rFonts w:ascii="Times New Roman" w:hAnsi="Times New Roman"/>
          <w:sz w:val="24"/>
          <w:szCs w:val="24"/>
        </w:rPr>
        <w:t xml:space="preserve"> between the average of the aromatic and aliphatic spectra of Type 3 (thiols).</w:t>
      </w:r>
      <w:bookmarkEnd w:id="199"/>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200" w:name="_Toc134640624"/>
      <w:r w:rsidRPr="00F862C3">
        <w:rPr>
          <w:rFonts w:ascii="Times New Roman" w:hAnsi="Times New Roman" w:cs="Times New Roman"/>
          <w:color w:val="auto"/>
        </w:rPr>
        <w:t>t-SNE, Clustering Without Mapping</w:t>
      </w:r>
      <w:bookmarkEnd w:id="200"/>
    </w:p>
    <w:p w14:paraId="7DBA0C6F" w14:textId="7C024A6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14a, we show the two-dimensional embedding generated by the t-distributed Stochastic Neighbour Embedding (t-SNE), color-coded by Type, for the same training data sets as was used for PCA and the VAE, e.g., that resulted in the mappings in Fig. </w:t>
      </w:r>
      <w:r w:rsidR="00B62D02">
        <w:rPr>
          <w:rFonts w:ascii="Times New Roman" w:hAnsi="Times New Roman"/>
          <w:sz w:val="24"/>
          <w:szCs w:val="24"/>
        </w:rPr>
        <w:t>6.</w:t>
      </w:r>
      <w:r w:rsidRPr="00AF5E3E">
        <w:rPr>
          <w:rFonts w:ascii="Times New Roman" w:hAnsi="Times New Roman"/>
          <w:sz w:val="24"/>
          <w:szCs w:val="24"/>
        </w:rPr>
        <w:t xml:space="preserve">7 and Fig. </w:t>
      </w:r>
      <w:r w:rsidR="00B62D02">
        <w:rPr>
          <w:rFonts w:ascii="Times New Roman" w:hAnsi="Times New Roman"/>
          <w:sz w:val="24"/>
          <w:szCs w:val="24"/>
        </w:rPr>
        <w:t>6.</w:t>
      </w:r>
      <w:r w:rsidRPr="00AF5E3E">
        <w:rPr>
          <w:rFonts w:ascii="Times New Roman" w:hAnsi="Times New Roman"/>
          <w:sz w:val="24"/>
          <w:szCs w:val="24"/>
        </w:rPr>
        <w:t xml:space="preserve">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w:t>
      </w:r>
      <w:r w:rsidR="00B62D02">
        <w:rPr>
          <w:rFonts w:ascii="Times New Roman" w:hAnsi="Times New Roman"/>
          <w:sz w:val="24"/>
          <w:szCs w:val="24"/>
        </w:rPr>
        <w:t>6.</w:t>
      </w:r>
      <w:r w:rsidRPr="00AF5E3E">
        <w:rPr>
          <w:rFonts w:ascii="Times New Roman" w:hAnsi="Times New Roman"/>
          <w:sz w:val="24"/>
          <w:szCs w:val="24"/>
        </w:rPr>
        <w:t xml:space="preserve">14b we show the additional sub-classifications by conjugation of the radical group bonded to the sulphur, i.e., aromaticity. </w:t>
      </w:r>
      <w:r w:rsidRPr="00AF5E3E">
        <w:rPr>
          <w:rFonts w:ascii="Times New Roman" w:hAnsi="Times New Roman"/>
          <w:sz w:val="24"/>
          <w:szCs w:val="24"/>
        </w:rPr>
        <w:lastRenderedPageBreak/>
        <w:t>Notice that, as with the VAE, the VtC-XES clearly distinguishes the aromaticity of the Type 3 thiols. Moreover, there is a clearer separation between aromatic and aliphatic compounds for all Types. Another observation in the t-SNE VtC-XES that was not present in PCA or VAE results is that the blue Type 2 group by the yellow Type 5 cluster consists of isothiocynates,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F922C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3115910" cy="2611600"/>
                    </a:xfrm>
                    <a:prstGeom prst="rect">
                      <a:avLst/>
                    </a:prstGeom>
                  </pic:spPr>
                </pic:pic>
              </a:graphicData>
            </a:graphic>
          </wp:inline>
        </w:drawing>
      </w:r>
    </w:p>
    <w:p w14:paraId="5451EFCB" w14:textId="411600B2" w:rsidR="00485A19" w:rsidRPr="0065408F" w:rsidRDefault="0065408F" w:rsidP="0065408F">
      <w:pPr>
        <w:pStyle w:val="Caption"/>
        <w:spacing w:line="480" w:lineRule="auto"/>
        <w:jc w:val="both"/>
        <w:rPr>
          <w:rFonts w:ascii="Times New Roman" w:hAnsi="Times New Roman" w:cs="Times New Roman"/>
          <w:noProof/>
          <w:sz w:val="24"/>
          <w:szCs w:val="24"/>
        </w:rPr>
      </w:pPr>
      <w:bookmarkStart w:id="201" w:name="_Toc13464072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14</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t-SNE for VtC-XES (left) and XANES (right). (a) is color-coded by Type, while (b) is color-coded by</w:t>
      </w:r>
      <w:r w:rsidR="00485A19" w:rsidRPr="00AF5E3E">
        <w:rPr>
          <w:rFonts w:ascii="Times New Roman" w:hAnsi="Times New Roman"/>
          <w:noProof/>
          <w:sz w:val="24"/>
          <w:szCs w:val="24"/>
        </w:rPr>
        <w:t xml:space="preserve"> aromaticity within each Type.</w:t>
      </w:r>
      <w:bookmarkEnd w:id="201"/>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21E4B7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Kakiyama </w:t>
      </w:r>
      <w:r w:rsidR="00936EAC">
        <w:rPr>
          <w:rFonts w:ascii="Times New Roman" w:hAnsi="Times New Roman"/>
          <w:sz w:val="24"/>
          <w:szCs w:val="24"/>
        </w:rPr>
        <w:t>[Yasuda,  #35]</w:t>
      </w:r>
      <w:r w:rsidRPr="00AF5E3E">
        <w:rPr>
          <w:rFonts w:ascii="Times New Roman" w:hAnsi="Times New Roman"/>
          <w:sz w:val="24"/>
          <w:szCs w:val="24"/>
        </w:rPr>
        <w:t xml:space="preserve"> on VtC-XES and by Qureshi et al. </w:t>
      </w:r>
      <w:r w:rsidR="00936EAC">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w:t>
      </w:r>
      <w:r w:rsidR="00B62D02">
        <w:rPr>
          <w:rFonts w:ascii="Times New Roman" w:hAnsi="Times New Roman"/>
          <w:sz w:val="24"/>
          <w:szCs w:val="24"/>
        </w:rPr>
        <w:t>6.</w:t>
      </w:r>
      <w:r w:rsidRPr="00AF5E3E">
        <w:rPr>
          <w:rFonts w:ascii="Times New Roman" w:hAnsi="Times New Roman"/>
          <w:sz w:val="24"/>
          <w:szCs w:val="24"/>
        </w:rPr>
        <w:t xml:space="preserve">15 for XANES. First, we examine the further splitting of the Type 1 aromatic compounds </w:t>
      </w:r>
      <w:r w:rsidRPr="00AF5E3E">
        <w:rPr>
          <w:rFonts w:ascii="Times New Roman" w:hAnsi="Times New Roman"/>
          <w:sz w:val="24"/>
          <w:szCs w:val="24"/>
        </w:rPr>
        <w:lastRenderedPageBreak/>
        <w:t xml:space="preserve">as shown in Fig. </w:t>
      </w:r>
      <w:r w:rsidR="00B62D02">
        <w:rPr>
          <w:rFonts w:ascii="Times New Roman" w:hAnsi="Times New Roman"/>
          <w:sz w:val="24"/>
          <w:szCs w:val="24"/>
        </w:rPr>
        <w:t>6.</w:t>
      </w:r>
      <w:r w:rsidRPr="00AF5E3E">
        <w:rPr>
          <w:rFonts w:ascii="Times New Roman" w:hAnsi="Times New Roman"/>
          <w:sz w:val="24"/>
          <w:szCs w:val="24"/>
        </w:rPr>
        <w:t>15a. On average, the spectra of the bottom cluster have about a 50% increase in the intensity of the whiteline.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to the Fermi level and thus increase the whiteline intensity whereas the nitrogen in the ring will have the reverse affect.</w:t>
      </w:r>
    </w:p>
    <w:p w14:paraId="759313EF" w14:textId="4A38A9D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Next, looking at the red aliphatic Type 5 compounds in Fig. </w:t>
      </w:r>
      <w:r w:rsidR="00B62D02">
        <w:rPr>
          <w:rFonts w:ascii="Times New Roman" w:hAnsi="Times New Roman"/>
          <w:sz w:val="24"/>
          <w:szCs w:val="24"/>
        </w:rPr>
        <w:t>6.</w:t>
      </w:r>
      <w:r w:rsidRPr="00AF5E3E">
        <w:rPr>
          <w:rFonts w:ascii="Times New Roman" w:hAnsi="Times New Roman"/>
          <w:sz w:val="24"/>
          <w:szCs w:val="24"/>
        </w:rPr>
        <w:t>15b, it appears that they are grouped on either the left or right side of the overall Type 5 cluster. The cluster on the right, on average, has a slightly lower intensity and energy of the whiteline, with ~0.5 eV redshift. About 75% of the compounds in this cluster have the sulphur as part of a non-conjugated ring, compared to the sulphur being a member of chain-like compounds, as on the left side of the Type 5 cluster.</w:t>
      </w:r>
    </w:p>
    <w:p w14:paraId="2670B46F" w14:textId="76C6AEA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examining the split of the green Type 4 compound in Fig. </w:t>
      </w:r>
      <w:r w:rsidR="00B62D02">
        <w:rPr>
          <w:rFonts w:ascii="Times New Roman" w:hAnsi="Times New Roman"/>
          <w:sz w:val="24"/>
          <w:szCs w:val="24"/>
        </w:rPr>
        <w:t>6.</w:t>
      </w:r>
      <w:r w:rsidRPr="00AF5E3E">
        <w:rPr>
          <w:rFonts w:ascii="Times New Roman" w:hAnsi="Times New Roman"/>
          <w:sz w:val="24"/>
          <w:szCs w:val="24"/>
        </w:rPr>
        <w:t>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405F7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3041751E" w:rsidR="00485A19" w:rsidRPr="0065408F" w:rsidRDefault="0065408F" w:rsidP="0065408F">
      <w:pPr>
        <w:pStyle w:val="Caption"/>
        <w:spacing w:line="480" w:lineRule="auto"/>
        <w:jc w:val="both"/>
        <w:rPr>
          <w:rFonts w:ascii="Times New Roman" w:hAnsi="Times New Roman" w:cs="Times New Roman"/>
          <w:noProof/>
          <w:sz w:val="24"/>
          <w:szCs w:val="24"/>
        </w:rPr>
      </w:pPr>
      <w:bookmarkStart w:id="202" w:name="_Toc13464073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15</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w:t>
      </w:r>
      <w:r w:rsidR="00485A19" w:rsidRPr="00AF5E3E">
        <w:rPr>
          <w:rFonts w:ascii="Times New Roman" w:hAnsi="Times New Roman"/>
          <w:noProof/>
          <w:sz w:val="24"/>
          <w:szCs w:val="24"/>
        </w:rPr>
        <w:t xml:space="preserve"> form the bridge between the two custers.</w:t>
      </w:r>
      <w:bookmarkEnd w:id="202"/>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03" w:name="_Toc134640625"/>
      <w:r w:rsidRPr="00F862C3">
        <w:rPr>
          <w:rFonts w:ascii="Times New Roman" w:hAnsi="Times New Roman" w:cs="Times New Roman"/>
          <w:color w:val="auto"/>
        </w:rPr>
        <w:t>Classification</w:t>
      </w:r>
      <w:bookmarkEnd w:id="203"/>
    </w:p>
    <w:p w14:paraId="54C9362F" w14:textId="68FF198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r w:rsidRPr="00AF5E3E">
        <w:rPr>
          <w:rFonts w:ascii="Times New Roman" w:hAnsi="Times New Roman"/>
          <w:sz w:val="24"/>
          <w:szCs w:val="24"/>
        </w:rPr>
        <w:t>VtC-XES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methods FastICA, FA, and NMF, as shown in Fig. </w:t>
      </w:r>
      <w:r w:rsidR="00B62D02">
        <w:rPr>
          <w:rFonts w:ascii="Times New Roman" w:hAnsi="Times New Roman"/>
          <w:sz w:val="24"/>
          <w:szCs w:val="24"/>
          <w:shd w:val="clear" w:color="auto" w:fill="FFFFFF"/>
        </w:rPr>
        <w:t>6.</w:t>
      </w:r>
      <w:r w:rsidRPr="00AF5E3E">
        <w:rPr>
          <w:rFonts w:ascii="Times New Roman" w:hAnsi="Times New Roman"/>
          <w:sz w:val="24"/>
          <w:szCs w:val="24"/>
          <w:shd w:val="clear" w:color="auto" w:fill="FFFFFF"/>
        </w:rPr>
        <w:t xml:space="preserve">16. </w:t>
      </w:r>
      <w:r w:rsidRPr="00AF5E3E">
        <w:rPr>
          <w:rFonts w:ascii="Times New Roman" w:hAnsi="Times New Roman"/>
          <w:sz w:val="24"/>
          <w:szCs w:val="24"/>
        </w:rPr>
        <w:t xml:space="preserve">For t-SNE, because of its nature </w:t>
      </w:r>
      <w:r w:rsidRPr="00AF5E3E">
        <w:rPr>
          <w:rFonts w:ascii="Times New Roman" w:hAnsi="Times New Roman"/>
          <w:sz w:val="24"/>
          <w:szCs w:val="24"/>
        </w:rPr>
        <w:lastRenderedPageBreak/>
        <w:t>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5D60D2"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148475" cy="3981895"/>
                    </a:xfrm>
                    <a:prstGeom prst="rect">
                      <a:avLst/>
                    </a:prstGeom>
                  </pic:spPr>
                </pic:pic>
              </a:graphicData>
            </a:graphic>
          </wp:inline>
        </w:drawing>
      </w:r>
    </w:p>
    <w:p w14:paraId="0B27015A" w14:textId="7C7E08AD" w:rsidR="00485A19" w:rsidRPr="0065408F" w:rsidRDefault="0065408F" w:rsidP="0065408F">
      <w:pPr>
        <w:pStyle w:val="Caption"/>
        <w:spacing w:line="480" w:lineRule="auto"/>
        <w:jc w:val="both"/>
        <w:rPr>
          <w:rFonts w:ascii="Times New Roman" w:hAnsi="Times New Roman" w:cs="Times New Roman"/>
          <w:noProof/>
          <w:sz w:val="24"/>
          <w:szCs w:val="24"/>
        </w:rPr>
      </w:pPr>
      <w:bookmarkStart w:id="204" w:name="_Toc134640731"/>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16</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Accuracy of KNN classification schemes on all dimensionally reduced spaces for both VtC-</w:t>
      </w:r>
      <w:r w:rsidR="00485A19" w:rsidRPr="00AF5E3E">
        <w:rPr>
          <w:rFonts w:ascii="Times New Roman" w:hAnsi="Times New Roman"/>
          <w:sz w:val="24"/>
          <w:szCs w:val="24"/>
        </w:rPr>
        <w:t>XES (top) and XANES (bottom).</w:t>
      </w:r>
      <w:bookmarkEnd w:id="204"/>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621EAE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w:t>
      </w:r>
      <w:r w:rsidR="00B62D02">
        <w:rPr>
          <w:rFonts w:ascii="Times New Roman" w:hAnsi="Times New Roman"/>
          <w:sz w:val="24"/>
          <w:szCs w:val="24"/>
        </w:rPr>
        <w:t>6.</w:t>
      </w:r>
      <w:r w:rsidRPr="00AF5E3E">
        <w:rPr>
          <w:rFonts w:ascii="Times New Roman" w:hAnsi="Times New Roman"/>
          <w:sz w:val="24"/>
          <w:szCs w:val="24"/>
        </w:rPr>
        <w:t xml:space="preserve">16. Applying KNN to achieve classification accuracy using Scheme 2 (Type) on all reduced spaces for both XES and XANES is also shown in Fig. </w:t>
      </w:r>
      <w:r w:rsidR="00B62D02">
        <w:rPr>
          <w:rFonts w:ascii="Times New Roman" w:hAnsi="Times New Roman"/>
          <w:sz w:val="24"/>
          <w:szCs w:val="24"/>
        </w:rPr>
        <w:t>6.</w:t>
      </w:r>
      <w:r w:rsidRPr="00AF5E3E">
        <w:rPr>
          <w:rFonts w:ascii="Times New Roman" w:hAnsi="Times New Roman"/>
          <w:sz w:val="24"/>
          <w:szCs w:val="24"/>
        </w:rPr>
        <w:t xml:space="preserve">16. For the VtC-XES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VtC-XES and the XANES, despite the clear Type 3 separation in the VtC-XES. However, t-SNE applied on the XANES spectra clearly dominated, achieving a notable accuracy of 87% for aromaticity. </w:t>
      </w:r>
      <w:bookmarkStart w:id="205" w:name="_Hlk81648941"/>
      <w:r w:rsidRPr="00AF5E3E">
        <w:rPr>
          <w:rFonts w:ascii="Times New Roman" w:hAnsi="Times New Roman"/>
          <w:sz w:val="24"/>
          <w:szCs w:val="24"/>
        </w:rPr>
        <w:t>Moreover, of the three classification schemes for both the VtC-XES and XANES, the VAE and t-SNE outperformed or matched the benchmark accuracy 75% of the time. This is extraordinary, as these reduced spaces were constrained to merely two dimensions.</w:t>
      </w:r>
    </w:p>
    <w:bookmarkEnd w:id="205"/>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efficiently store future spectra, discussed in more detail below; and (3) the VtC-XES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06" w:name="_Toc134640626"/>
      <w:r w:rsidRPr="002E5AA0">
        <w:rPr>
          <w:rFonts w:ascii="Times New Roman" w:hAnsi="Times New Roman" w:cs="Times New Roman"/>
          <w:color w:val="auto"/>
        </w:rPr>
        <w:t>Summary and Outlook</w:t>
      </w:r>
      <w:bookmarkEnd w:id="206"/>
    </w:p>
    <w:p w14:paraId="40A10A0A" w14:textId="22482641" w:rsidR="00485A19" w:rsidRPr="00AF5E3E" w:rsidRDefault="00485A19" w:rsidP="0046673E">
      <w:pPr>
        <w:pStyle w:val="RSCB02ArticleText"/>
        <w:spacing w:line="480" w:lineRule="auto"/>
        <w:ind w:firstLine="720"/>
        <w:rPr>
          <w:rFonts w:ascii="Times New Roman" w:hAnsi="Times New Roman"/>
          <w:sz w:val="24"/>
          <w:szCs w:val="24"/>
        </w:rPr>
      </w:pPr>
      <w:bookmarkStart w:id="207" w:name="_Hlk81646719"/>
      <w:bookmarkStart w:id="208" w:name="_Hlk81648473"/>
      <w:r w:rsidRPr="00AF5E3E">
        <w:rPr>
          <w:rFonts w:ascii="Times New Roman" w:hAnsi="Times New Roman"/>
          <w:sz w:val="24"/>
          <w:szCs w:val="24"/>
        </w:rPr>
        <w:t>We have focused here on three chemical classification schemes, determined from clusters in a reduced representation of the dataset.</w:t>
      </w:r>
      <w:bookmarkEnd w:id="207"/>
      <w:r w:rsidRPr="00AF5E3E">
        <w:rPr>
          <w:rFonts w:ascii="Times New Roman" w:hAnsi="Times New Roman"/>
          <w:sz w:val="24"/>
          <w:szCs w:val="24"/>
        </w:rPr>
        <w:t xml:space="preserve"> Although identifying similarities of XANES spectra via clustering was introduced in Kiyohara, et al. </w:t>
      </w:r>
      <w:r w:rsidR="00936EAC">
        <w:rPr>
          <w:rFonts w:ascii="Times New Roman" w:hAnsi="Times New Roman"/>
          <w:sz w:val="24"/>
          <w:szCs w:val="24"/>
        </w:rPr>
        <w:t>[Kiyohara,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08"/>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936EAC">
        <w:rPr>
          <w:rFonts w:ascii="Times New Roman" w:hAnsi="Times New Roman"/>
          <w:sz w:val="24"/>
          <w:szCs w:val="24"/>
        </w:rPr>
        <w:t>[MacMillan, 2015 #81]</w:t>
      </w:r>
      <w:r w:rsidRPr="00AF5E3E">
        <w:rPr>
          <w:rFonts w:ascii="Times New Roman" w:hAnsi="Times New Roman"/>
          <w:sz w:val="24"/>
          <w:szCs w:val="24"/>
        </w:rPr>
        <w:t>.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VtC-XES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09"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10" w:name="_Hlk81651194"/>
      <w:bookmarkStart w:id="211" w:name="_Hlk81651086"/>
      <w:bookmarkEnd w:id="209"/>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10"/>
      <w:r w:rsidRPr="00AF5E3E">
        <w:rPr>
          <w:rFonts w:ascii="Times New Roman" w:hAnsi="Times New Roman"/>
          <w:sz w:val="24"/>
          <w:szCs w:val="24"/>
        </w:rPr>
        <w:t>.</w:t>
      </w:r>
      <w:bookmarkEnd w:id="211"/>
    </w:p>
    <w:p w14:paraId="2A60D6FE" w14:textId="6E2EA6B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w:t>
      </w:r>
      <w:r w:rsidR="00B62D02">
        <w:rPr>
          <w:rFonts w:ascii="Times New Roman" w:hAnsi="Times New Roman"/>
          <w:sz w:val="24"/>
          <w:szCs w:val="24"/>
        </w:rPr>
        <w:t>6.</w:t>
      </w:r>
      <w:r w:rsidRPr="00AF5E3E">
        <w:rPr>
          <w:rFonts w:ascii="Times New Roman" w:hAnsi="Times New Roman"/>
          <w:sz w:val="24"/>
          <w:szCs w:val="24"/>
        </w:rPr>
        <w:t xml:space="preserve">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17B261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17a we show the evolution from goitrin (oxidation state -2) to thiophene oxide (oxidation state 0). In Fig. </w:t>
      </w:r>
      <w:r w:rsidR="00B62D02">
        <w:rPr>
          <w:rFonts w:ascii="Times New Roman" w:hAnsi="Times New Roman"/>
          <w:sz w:val="24"/>
          <w:szCs w:val="24"/>
        </w:rPr>
        <w:t>6.</w:t>
      </w:r>
      <w:r w:rsidRPr="00AF5E3E">
        <w:rPr>
          <w:rFonts w:ascii="Times New Roman" w:hAnsi="Times New Roman"/>
          <w:sz w:val="24"/>
          <w:szCs w:val="24"/>
        </w:rPr>
        <w:t xml:space="preserve">17b, we have the decoded spectra from the points in Fig. </w:t>
      </w:r>
      <w:r w:rsidR="00B62D02">
        <w:rPr>
          <w:rFonts w:ascii="Times New Roman" w:hAnsi="Times New Roman"/>
          <w:sz w:val="24"/>
          <w:szCs w:val="24"/>
        </w:rPr>
        <w:t>6.</w:t>
      </w:r>
      <w:r w:rsidRPr="00AF5E3E">
        <w:rPr>
          <w:rFonts w:ascii="Times New Roman" w:hAnsi="Times New Roman"/>
          <w:sz w:val="24"/>
          <w:szCs w:val="24"/>
        </w:rPr>
        <w:t xml:space="preserve">17a along a trajectory corresponding to linear combination of mole fraction of the two molecules. A more complete depiction of latent space trajectories is shown in Fig. </w:t>
      </w:r>
      <w:r w:rsidR="00B62D02">
        <w:rPr>
          <w:rFonts w:ascii="Times New Roman" w:hAnsi="Times New Roman"/>
          <w:sz w:val="24"/>
          <w:szCs w:val="24"/>
        </w:rPr>
        <w:t>6.</w:t>
      </w:r>
      <w:r w:rsidRPr="00AF5E3E">
        <w:rPr>
          <w:rFonts w:ascii="Times New Roman" w:hAnsi="Times New Roman"/>
          <w:sz w:val="24"/>
          <w:szCs w:val="24"/>
        </w:rPr>
        <w:t xml:space="preserve">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CBB738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132650" cy="2606616"/>
                    </a:xfrm>
                    <a:prstGeom prst="rect">
                      <a:avLst/>
                    </a:prstGeom>
                  </pic:spPr>
                </pic:pic>
              </a:graphicData>
            </a:graphic>
          </wp:inline>
        </w:drawing>
      </w:r>
    </w:p>
    <w:p w14:paraId="4A6525AE" w14:textId="3E76964E" w:rsidR="00485A19" w:rsidRPr="0065408F" w:rsidRDefault="0065408F" w:rsidP="0065408F">
      <w:pPr>
        <w:pStyle w:val="Caption"/>
        <w:spacing w:line="480" w:lineRule="auto"/>
        <w:jc w:val="both"/>
        <w:rPr>
          <w:rStyle w:val="06CHeading"/>
          <w:b w:val="0"/>
          <w:smallCaps w:val="0"/>
          <w:w w:val="100"/>
          <w:sz w:val="24"/>
          <w:szCs w:val="24"/>
        </w:rPr>
      </w:pPr>
      <w:bookmarkStart w:id="212" w:name="_Toc13464073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Pr="0065408F">
        <w:rPr>
          <w:rFonts w:ascii="Times New Roman" w:hAnsi="Times New Roman" w:cs="Times New Roman"/>
          <w:b/>
          <w:bCs w:val="0"/>
          <w:noProof/>
          <w:sz w:val="24"/>
          <w:szCs w:val="24"/>
        </w:rPr>
        <w:t>17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As shown in (a), the evolution from goitrin (oxidation -2) to thiophene oxide (oxidation 0). (b) The linear combination of the spectra of thiophene oxide (top) and goitrin (bottom) that correspond to the</w:t>
      </w:r>
      <w:r w:rsidR="00485A19" w:rsidRPr="00AF5E3E">
        <w:rPr>
          <w:rFonts w:ascii="Times New Roman" w:hAnsi="Times New Roman"/>
          <w:sz w:val="24"/>
          <w:szCs w:val="24"/>
        </w:rPr>
        <w:t xml:space="preserve"> points along the track in (a). (c) Tracks of 3000 different species evolutions.</w:t>
      </w:r>
      <w:bookmarkEnd w:id="212"/>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530F803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936EAC">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w:t>
      </w:r>
      <w:r w:rsidRPr="00AF5E3E">
        <w:rPr>
          <w:rFonts w:ascii="Times New Roman" w:hAnsi="Times New Roman"/>
          <w:sz w:val="24"/>
          <w:szCs w:val="24"/>
          <w:highlight w:val="white"/>
        </w:rPr>
        <w:lastRenderedPageBreak/>
        <w:t>representation of the pure component spectra. On the other hand, properly including linear 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13" w:name="_Toc134640627"/>
      <w:r w:rsidRPr="002E5AA0">
        <w:rPr>
          <w:rFonts w:ascii="Times New Roman" w:hAnsi="Times New Roman" w:cs="Times New Roman"/>
        </w:rPr>
        <w:t>Conclusions</w:t>
      </w:r>
      <w:bookmarkEnd w:id="213"/>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sulphorganic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14" w:name="_Hlk81654007"/>
    </w:p>
    <w:p w14:paraId="78C78F3C" w14:textId="657FA1C7" w:rsidR="00485A19" w:rsidRPr="00AF5E3E" w:rsidRDefault="00485A19" w:rsidP="0046673E">
      <w:pPr>
        <w:pStyle w:val="RSCB02ArticleText"/>
        <w:spacing w:line="480" w:lineRule="auto"/>
        <w:ind w:firstLine="720"/>
        <w:rPr>
          <w:rFonts w:ascii="Times New Roman" w:hAnsi="Times New Roman"/>
          <w:sz w:val="24"/>
          <w:szCs w:val="24"/>
        </w:rPr>
      </w:pPr>
      <w:bookmarkStart w:id="215"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15"/>
      <w:r w:rsidRPr="00AF5E3E">
        <w:rPr>
          <w:rFonts w:ascii="Times New Roman" w:hAnsi="Times New Roman"/>
          <w:sz w:val="24"/>
          <w:szCs w:val="24"/>
        </w:rPr>
        <w:t xml:space="preserve">Fig. </w:t>
      </w:r>
      <w:r w:rsidR="00B62D02">
        <w:rPr>
          <w:rFonts w:ascii="Times New Roman" w:hAnsi="Times New Roman"/>
          <w:sz w:val="24"/>
          <w:szCs w:val="24"/>
        </w:rPr>
        <w:t>6.</w:t>
      </w:r>
      <w:r w:rsidRPr="00AF5E3E">
        <w:rPr>
          <w:rFonts w:ascii="Times New Roman" w:hAnsi="Times New Roman"/>
          <w:sz w:val="24"/>
          <w:szCs w:val="24"/>
        </w:rPr>
        <w:t xml:space="preserve">S13 shows the accuracies for PCA, VAE, and t-SNE for a latent or embedding dimension of three and four. This figure exemplifies the superiority of t-SNE at low dimensions, such as two or three, exactly because it solves the </w:t>
      </w:r>
      <w:r w:rsidRPr="00AF5E3E">
        <w:rPr>
          <w:rFonts w:ascii="Times New Roman" w:hAnsi="Times New Roman"/>
          <w:sz w:val="24"/>
          <w:szCs w:val="24"/>
        </w:rPr>
        <w:lastRenderedPageBreak/>
        <w:t xml:space="preserve">“crowding problem” </w:t>
      </w:r>
      <w:r w:rsidR="00936EAC">
        <w:rPr>
          <w:rFonts w:ascii="Times New Roman" w:hAnsi="Times New Roman"/>
          <w:sz w:val="24"/>
          <w:szCs w:val="24"/>
        </w:rPr>
        <w:t>[van der Maaten, 2008 #114]</w:t>
      </w:r>
      <w:r w:rsidRPr="00AF5E3E">
        <w:rPr>
          <w:rFonts w:ascii="Times New Roman" w:hAnsi="Times New Roman"/>
          <w:sz w:val="24"/>
          <w:szCs w:val="24"/>
        </w:rPr>
        <w:t xml:space="preserve"> that results from the curse of 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14"/>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5E9930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w:t>
      </w:r>
      <w:r w:rsidR="00B62D02">
        <w:rPr>
          <w:rFonts w:ascii="Times New Roman" w:hAnsi="Times New Roman"/>
          <w:sz w:val="24"/>
          <w:szCs w:val="24"/>
          <w:highlight w:val="white"/>
        </w:rPr>
        <w:t>6.</w:t>
      </w:r>
      <w:r w:rsidRPr="00AF5E3E">
        <w:rPr>
          <w:rFonts w:ascii="Times New Roman" w:hAnsi="Times New Roman"/>
          <w:sz w:val="24"/>
          <w:szCs w:val="24"/>
          <w:highlight w:val="white"/>
        </w:rPr>
        <w:t xml:space="preserve">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Second, t-SNE not only had superior performance for classifying aromaticity, but also unexpectedly found new chemically relevant clusters not seen in any other method, such as distinguishing finer sub-classes within the aromaticity of sulphides (Type 1), sulphoxides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VtC-XES, an issue which has only seen </w:t>
      </w:r>
      <w:r w:rsidRPr="00AF5E3E">
        <w:rPr>
          <w:rFonts w:ascii="Times New Roman" w:hAnsi="Times New Roman"/>
          <w:sz w:val="24"/>
          <w:szCs w:val="24"/>
        </w:rPr>
        <w:lastRenderedPageBreak/>
        <w:t>qualitative discussion. We find that XANES and VtC-XES methods each have strengths for chemical classification, but that many are the same, at least for the question of chemical classification of sulphorganics.</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Dr.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16" w:name="_Toc134640628"/>
      <w:r w:rsidRPr="002E5AA0">
        <w:rPr>
          <w:rFonts w:ascii="Times New Roman" w:hAnsi="Times New Roman" w:cs="Times New Roman"/>
        </w:rPr>
        <w:lastRenderedPageBreak/>
        <w:t>References</w:t>
      </w:r>
      <w:bookmarkEnd w:id="216"/>
    </w:p>
    <w:p w14:paraId="1AC64BD6" w14:textId="77777777" w:rsidR="00936EAC" w:rsidRDefault="00A55AB9">
      <w:r>
        <w:br w:type="page"/>
      </w:r>
    </w:p>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17" w:name="_Toc134640629"/>
      <w:r w:rsidRPr="005657F2">
        <w:rPr>
          <w:rFonts w:ascii="Times New Roman" w:hAnsi="Times New Roman" w:cs="Times New Roman"/>
        </w:rPr>
        <w:lastRenderedPageBreak/>
        <w:t>Supporting Information</w:t>
      </w:r>
      <w:bookmarkEnd w:id="217"/>
    </w:p>
    <w:p w14:paraId="02C2CE71" w14:textId="2EBD5B5C" w:rsidR="00A55AB9" w:rsidRPr="005657F2" w:rsidRDefault="00A55AB9" w:rsidP="005657F2">
      <w:pPr>
        <w:jc w:val="both"/>
        <w:rPr>
          <w:rFonts w:ascii="Times New Roman" w:hAnsi="Times New Roman" w:cs="Times New Roman"/>
          <w:sz w:val="24"/>
          <w:szCs w:val="24"/>
        </w:rPr>
      </w:pPr>
      <w:bookmarkStart w:id="218"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19" w:name="_Toc134640630"/>
      <w:r w:rsidRPr="005657F2">
        <w:rPr>
          <w:rFonts w:ascii="Times New Roman" w:hAnsi="Times New Roman" w:cs="Times New Roman"/>
          <w:color w:val="auto"/>
        </w:rPr>
        <w:t>Explanation of VAE loss</w:t>
      </w:r>
      <w:bookmarkEnd w:id="218"/>
      <w:bookmarkEnd w:id="219"/>
    </w:p>
    <w:p w14:paraId="3F0A88C6" w14:textId="27A48FF6"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we show the special loss, or objective function, used in VAEs as a function of training epoch for both the training and validation data sets for the XANES and VtC-XES datasets. This special loss is defined as the mean of the reconstruction loss (binary cross entropy) and the </w:t>
      </w:r>
      <w:r w:rsidRPr="005657F2">
        <w:rPr>
          <w:rStyle w:val="Emphasis"/>
          <w:rFonts w:ascii="Times New Roman" w:hAnsi="Times New Roman" w:cs="Times New Roman"/>
          <w:sz w:val="24"/>
          <w:szCs w:val="24"/>
          <w:shd w:val="clear" w:color="auto" w:fill="FFFFFF"/>
        </w:rPr>
        <w:t>Kullback-Leibler</w:t>
      </w:r>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by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1EDDA020" w14:textId="77777777" w:rsidR="00A16AF1" w:rsidRDefault="00A55AB9" w:rsidP="00A16AF1">
      <w:pPr>
        <w:pStyle w:val="NoSpacing"/>
        <w:spacing w:line="480" w:lineRule="auto"/>
        <w:jc w:val="right"/>
        <w:rPr>
          <w:rFonts w:ascii="Times New Roman" w:eastAsiaTheme="minorEastAsia" w:hAnsi="Times New Roman" w:cs="Times New Roman"/>
          <w:sz w:val="24"/>
          <w:szCs w:val="24"/>
        </w:rPr>
      </w:pPr>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w:r w:rsidR="00A16AF1">
        <w:rPr>
          <w:rFonts w:ascii="Times New Roman" w:eastAsiaTheme="minorEastAsia" w:hAnsi="Times New Roman" w:cs="Times New Roman"/>
          <w:sz w:val="24"/>
          <w:szCs w:val="24"/>
        </w:rPr>
        <w:t xml:space="preserve">                                                          (6.1)</w:t>
      </w:r>
    </w:p>
    <w:p w14:paraId="4B629520" w14:textId="129951A3" w:rsidR="00A55AB9" w:rsidRPr="00A16AF1" w:rsidRDefault="00A55AB9" w:rsidP="00A16AF1">
      <w:pPr>
        <w:pStyle w:val="NoSpacing"/>
        <w:spacing w:line="480" w:lineRule="auto"/>
        <w:jc w:val="both"/>
        <w:rPr>
          <w:rFonts w:ascii="Times New Roman" w:eastAsiaTheme="minorEastAsia" w:hAnsi="Times New Roman" w:cs="Times New Roman"/>
          <w:sz w:val="24"/>
          <w:szCs w:val="24"/>
        </w:rPr>
      </w:pPr>
      <w:r w:rsidRPr="005657F2">
        <w:rPr>
          <w:rFonts w:ascii="Times New Roman" w:hAnsi="Times New Roman" w:cs="Times New Roman"/>
          <w:sz w:val="24"/>
          <w:szCs w:val="24"/>
        </w:rPr>
        <w:t>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is</w:t>
      </w:r>
    </w:p>
    <w:p w14:paraId="17368987" w14:textId="6803C441" w:rsidR="00A16AF1" w:rsidRDefault="00A55AB9" w:rsidP="00A16AF1">
      <w:pPr>
        <w:pStyle w:val="NoSpacing"/>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oMath>
      <w:r w:rsidR="00A16AF1">
        <w:rPr>
          <w:rFonts w:ascii="Times New Roman" w:hAnsi="Times New Roman" w:cs="Times New Roman"/>
          <w:sz w:val="24"/>
          <w:szCs w:val="24"/>
        </w:rPr>
        <w:t xml:space="preserve">                                                  (6.2)</w:t>
      </w:r>
    </w:p>
    <w:p w14:paraId="1FFFCE1C" w14:textId="00C9B4BE" w:rsidR="00A55AB9" w:rsidRPr="005657F2" w:rsidRDefault="00A55AB9" w:rsidP="00A16AF1">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w:t>
      </w:r>
      <w:r w:rsidR="00A16AF1" w:rsidRPr="005657F2">
        <w:rPr>
          <w:rFonts w:ascii="Times New Roman" w:hAnsi="Times New Roman" w:cs="Times New Roman"/>
          <w:sz w:val="24"/>
          <w:szCs w:val="24"/>
        </w:rPr>
        <w:t>in-depth</w:t>
      </w:r>
      <w:r w:rsidRPr="005657F2">
        <w:rPr>
          <w:rFonts w:ascii="Times New Roman" w:hAnsi="Times New Roman" w:cs="Times New Roman"/>
          <w:sz w:val="24"/>
          <w:szCs w:val="24"/>
        </w:rPr>
        <w:t xml:space="preserve"> derivation of VAE objective function, see Rocchetto et al. </w:t>
      </w:r>
      <w:r w:rsidR="00936EAC">
        <w:rPr>
          <w:rFonts w:ascii="Times New Roman" w:hAnsi="Times New Roman" w:cs="Times New Roman"/>
          <w:sz w:val="24"/>
          <w:szCs w:val="24"/>
        </w:rPr>
        <w:t>[Rocchetto, 2018 #90]</w:t>
      </w:r>
    </w:p>
    <w:p w14:paraId="3392C7B6" w14:textId="2B0D10D3"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is a useful heuristic for understanding training convergence and for evaluating the degree of overfitting or underfitting. To be specific, starting with </w:t>
      </w:r>
      <w:r w:rsidR="00A16AF1" w:rsidRPr="005657F2">
        <w:rPr>
          <w:rFonts w:ascii="Times New Roman" w:hAnsi="Times New Roman" w:cs="Times New Roman"/>
          <w:sz w:val="24"/>
          <w:szCs w:val="24"/>
        </w:rPr>
        <w:t>XANES</w:t>
      </w:r>
      <w:r w:rsidRPr="005657F2">
        <w:rPr>
          <w:rFonts w:ascii="Times New Roman" w:hAnsi="Times New Roman" w:cs="Times New Roman"/>
          <w:sz w:val="24"/>
          <w:szCs w:val="24"/>
        </w:rPr>
        <w:t xml:space="preserve">, the losses plateau at about 20 epochs and the validation loss does not increase. This indicates that the </w:t>
      </w:r>
      <w:r w:rsidRPr="005657F2">
        <w:rPr>
          <w:rFonts w:ascii="Times New Roman" w:hAnsi="Times New Roman" w:cs="Times New Roman"/>
          <w:sz w:val="24"/>
          <w:szCs w:val="24"/>
        </w:rPr>
        <w:lastRenderedPageBreak/>
        <w:t>resulting neural network is generalizable and is not overfitting and thus is likely to have high utility, i.e., it has not overfit such that it cannot address spectra outside the training data set but also enough detail has been encoded that most useful information has likely been incorporated. The VtC-XES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20" w:name="_Toc83372369"/>
      <w:bookmarkStart w:id="221" w:name="_Toc134640631"/>
      <w:r w:rsidRPr="005657F2">
        <w:rPr>
          <w:rFonts w:ascii="Times New Roman" w:hAnsi="Times New Roman" w:cs="Times New Roman"/>
          <w:color w:val="auto"/>
        </w:rPr>
        <w:lastRenderedPageBreak/>
        <w:t>Increasing latent space dimension</w:t>
      </w:r>
      <w:bookmarkEnd w:id="220"/>
      <w:bookmarkEnd w:id="221"/>
    </w:p>
    <w:p w14:paraId="7F75067C" w14:textId="7570E3B8" w:rsidR="00A55AB9" w:rsidRPr="005657F2" w:rsidRDefault="00A16AF1"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As</w:t>
      </w:r>
      <w:r w:rsidR="00A55AB9" w:rsidRPr="005657F2">
        <w:rPr>
          <w:rFonts w:ascii="Times New Roman" w:hAnsi="Times New Roman" w:cs="Times New Roman"/>
          <w:sz w:val="24"/>
          <w:szCs w:val="24"/>
        </w:rPr>
        <w:t xml:space="preserve"> with PCA, where one must wisely choose the number of PCs to get a good representation of the training data set, we are also free to modify the dimension of the latent space for the VAE. This is investigated in Fig. </w:t>
      </w:r>
      <w:r w:rsidR="00B62D02">
        <w:rPr>
          <w:rFonts w:ascii="Times New Roman" w:hAnsi="Times New Roman" w:cs="Times New Roman"/>
          <w:sz w:val="24"/>
          <w:szCs w:val="24"/>
        </w:rPr>
        <w:t>6.</w:t>
      </w:r>
      <w:r w:rsidR="00A55AB9" w:rsidRPr="005657F2">
        <w:rPr>
          <w:rFonts w:ascii="Times New Roman" w:hAnsi="Times New Roman" w:cs="Times New Roman"/>
          <w:sz w:val="24"/>
          <w:szCs w:val="24"/>
        </w:rPr>
        <w:t>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sulphorganics,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22" w:name="_Toc83372370"/>
      <w:bookmarkStart w:id="223" w:name="_Toc134640632"/>
      <w:r w:rsidRPr="005657F2">
        <w:rPr>
          <w:rFonts w:ascii="Times New Roman" w:hAnsi="Times New Roman" w:cs="Times New Roman"/>
          <w:color w:val="auto"/>
        </w:rPr>
        <w:lastRenderedPageBreak/>
        <w:t>Hyperparameter tuning</w:t>
      </w:r>
      <w:bookmarkEnd w:id="222"/>
      <w:bookmarkEnd w:id="223"/>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24" w:name="_Toc83372371"/>
      <w:bookmarkStart w:id="225" w:name="_Toc134640633"/>
      <w:r w:rsidRPr="005657F2">
        <w:rPr>
          <w:rFonts w:ascii="Times New Roman" w:hAnsi="Times New Roman" w:cs="Times New Roman"/>
          <w:color w:val="auto"/>
        </w:rPr>
        <w:lastRenderedPageBreak/>
        <w:t>FastICA, FA, and NMF</w:t>
      </w:r>
      <w:bookmarkEnd w:id="224"/>
      <w:bookmarkEnd w:id="225"/>
    </w:p>
    <w:p w14:paraId="4C0C1D45" w14:textId="400DD86E"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(FastICA)</w:t>
      </w:r>
      <w:r w:rsidR="00936EAC">
        <w:rPr>
          <w:rFonts w:ascii="Times New Roman" w:hAnsi="Times New Roman" w:cs="Times New Roman"/>
          <w:sz w:val="24"/>
          <w:szCs w:val="24"/>
        </w:rPr>
        <w:t>[Hyvärinen,  #135]</w:t>
      </w:r>
      <w:r w:rsidRPr="005657F2">
        <w:rPr>
          <w:rFonts w:ascii="Times New Roman" w:hAnsi="Times New Roman" w:cs="Times New Roman"/>
          <w:sz w:val="24"/>
          <w:szCs w:val="24"/>
        </w:rPr>
        <w:t>, Factor Analysis (FA)</w:t>
      </w:r>
      <w:r w:rsidR="00936EAC">
        <w:rPr>
          <w:rFonts w:ascii="Times New Roman" w:hAnsi="Times New Roman" w:cs="Times New Roman"/>
          <w:sz w:val="24"/>
          <w:szCs w:val="24"/>
        </w:rPr>
        <w:t>[Bishop,  #195;Barber,  #137]</w:t>
      </w:r>
      <w:r w:rsidRPr="005657F2">
        <w:rPr>
          <w:rFonts w:ascii="Times New Roman" w:hAnsi="Times New Roman" w:cs="Times New Roman"/>
          <w:sz w:val="24"/>
          <w:szCs w:val="24"/>
        </w:rPr>
        <w:t>, and Non-negative Matrix Factorization (NMF)</w:t>
      </w:r>
      <w:r w:rsidR="00936EAC">
        <w:rPr>
          <w:rFonts w:ascii="Times New Roman" w:hAnsi="Times New Roman" w:cs="Times New Roman"/>
          <w:sz w:val="24"/>
          <w:szCs w:val="24"/>
        </w:rPr>
        <w:t>[Lee, 1999 #136]</w:t>
      </w:r>
      <w:r w:rsidRPr="005657F2">
        <w:rPr>
          <w:rFonts w:ascii="Times New Roman" w:hAnsi="Times New Roman" w:cs="Times New Roman"/>
          <w:sz w:val="24"/>
          <w:szCs w:val="24"/>
        </w:rPr>
        <w:t xml:space="preserve">. FastICA is an implementation of independent component analysis, which is a generalization of PCA. Often, independent component analysis is used to separate out independent signals, or components, contributing to data. However, because its aim is to calculated independent components, there is not a clear statistical method to reduce dimension, such as maximizing the explained variance as with PCA. Factor analysis (FA) is similar to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w:t>
      </w:r>
      <w:r w:rsidR="00936EAC">
        <w:rPr>
          <w:rFonts w:ascii="Times New Roman" w:hAnsi="Times New Roman" w:cs="Times New Roman"/>
          <w:sz w:val="24"/>
          <w:szCs w:val="24"/>
        </w:rPr>
        <w:t>[Snook,  #139]</w:t>
      </w:r>
      <w:r w:rsidRPr="005657F2">
        <w:rPr>
          <w:rFonts w:ascii="Times New Roman" w:hAnsi="Times New Roman" w:cs="Times New Roman"/>
          <w:sz w:val="24"/>
          <w:szCs w:val="24"/>
        </w:rPr>
        <w:t>.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30A7486D" w14:textId="00380314"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6" w:name="_Toc83372372"/>
      <w:r w:rsidRPr="00A55AB9">
        <w:rPr>
          <w:rFonts w:ascii="Times New Roman" w:hAnsi="Times New Roman" w:cs="Times New Roman"/>
          <w:sz w:val="24"/>
          <w:szCs w:val="24"/>
        </w:rPr>
        <w:lastRenderedPageBreak/>
        <w:t>Loss plotted against number of epochs</w:t>
      </w:r>
      <w:bookmarkEnd w:id="226"/>
    </w:p>
    <w:p w14:paraId="56A6249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63DB6200" w:rsidR="00A55AB9" w:rsidRPr="000629BA" w:rsidRDefault="000629BA" w:rsidP="000629BA">
      <w:pPr>
        <w:pStyle w:val="Caption"/>
        <w:spacing w:line="480" w:lineRule="auto"/>
        <w:jc w:val="both"/>
        <w:rPr>
          <w:rFonts w:ascii="Times New Roman" w:hAnsi="Times New Roman" w:cs="Times New Roman"/>
          <w:sz w:val="24"/>
          <w:szCs w:val="24"/>
        </w:rPr>
      </w:pPr>
      <w:bookmarkStart w:id="227" w:name="_Toc131507504"/>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00A55AB9" w:rsidRPr="000629BA">
        <w:rPr>
          <w:rFonts w:ascii="Times New Roman" w:hAnsi="Times New Roman" w:cs="Times New Roman"/>
          <w:sz w:val="24"/>
          <w:szCs w:val="24"/>
        </w:rPr>
        <w:t xml:space="preserve"> Loss plotted against number of epochs for the VAE model for both the XANES data (blue) and the VtC-XES data (green).</w:t>
      </w:r>
      <w:bookmarkEnd w:id="227"/>
      <w:r w:rsidR="00A55AB9" w:rsidRPr="000629BA">
        <w:rPr>
          <w:rFonts w:ascii="Times New Roman" w:hAnsi="Times New Roman" w:cs="Times New Roman"/>
          <w:sz w:val="24"/>
          <w:szCs w:val="24"/>
        </w:rPr>
        <w:t xml:space="preserve">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C4742E8" w14:textId="2B902489"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8" w:name="_Toc83372373"/>
      <w:r w:rsidRPr="00A55AB9">
        <w:rPr>
          <w:rFonts w:ascii="Times New Roman" w:hAnsi="Times New Roman" w:cs="Times New Roman"/>
          <w:sz w:val="24"/>
          <w:szCs w:val="24"/>
        </w:rPr>
        <w:lastRenderedPageBreak/>
        <w:t>Reconstructed VtC-XES spectra</w:t>
      </w:r>
      <w:bookmarkEnd w:id="228"/>
    </w:p>
    <w:p w14:paraId="2C4C6B9D"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5943600" cy="3670300"/>
                    </a:xfrm>
                    <a:prstGeom prst="rect">
                      <a:avLst/>
                    </a:prstGeom>
                  </pic:spPr>
                </pic:pic>
              </a:graphicData>
            </a:graphic>
          </wp:inline>
        </w:drawing>
      </w:r>
    </w:p>
    <w:p w14:paraId="7CEE72DE" w14:textId="0E1E3D1B" w:rsidR="00A55AB9" w:rsidRPr="000629BA" w:rsidRDefault="000629BA" w:rsidP="000629BA">
      <w:pPr>
        <w:pStyle w:val="Caption"/>
        <w:rPr>
          <w:rFonts w:ascii="Times New Roman" w:hAnsi="Times New Roman" w:cs="Times New Roman"/>
          <w:sz w:val="24"/>
          <w:szCs w:val="24"/>
        </w:rPr>
      </w:pPr>
      <w:bookmarkStart w:id="229" w:name="_Toc131507505"/>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Reconstructed VtC-XES spectra with increasing latent space dimension.</w:t>
      </w:r>
      <w:bookmarkEnd w:id="229"/>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8739532" w14:textId="6971CBC5"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30" w:name="_Toc83372374"/>
      <w:r w:rsidRPr="00A55AB9">
        <w:rPr>
          <w:rFonts w:ascii="Times New Roman" w:hAnsi="Times New Roman" w:cs="Times New Roman"/>
          <w:sz w:val="24"/>
          <w:szCs w:val="24"/>
        </w:rPr>
        <w:lastRenderedPageBreak/>
        <w:t>Schemes 1 and 2 confusion matrices</w:t>
      </w:r>
      <w:bookmarkEnd w:id="230"/>
    </w:p>
    <w:p w14:paraId="7794DE16"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5873780" cy="5431235"/>
                    </a:xfrm>
                    <a:prstGeom prst="rect">
                      <a:avLst/>
                    </a:prstGeom>
                  </pic:spPr>
                </pic:pic>
              </a:graphicData>
            </a:graphic>
          </wp:inline>
        </w:drawing>
      </w:r>
    </w:p>
    <w:p w14:paraId="79B4E7DC" w14:textId="777B9E18" w:rsidR="00A55AB9" w:rsidRPr="000629BA" w:rsidRDefault="000629BA" w:rsidP="000629BA">
      <w:pPr>
        <w:pStyle w:val="Caption"/>
        <w:spacing w:line="480" w:lineRule="auto"/>
        <w:jc w:val="both"/>
        <w:rPr>
          <w:rFonts w:ascii="Times New Roman" w:hAnsi="Times New Roman" w:cs="Times New Roman"/>
          <w:sz w:val="24"/>
          <w:szCs w:val="24"/>
        </w:rPr>
      </w:pPr>
      <w:bookmarkStart w:id="231" w:name="_Toc131507506"/>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Classification via NN: confusion matrices for XES and XANES for both categorization schemes: 1) oxidation and 2) bond type.</w:t>
      </w:r>
      <w:bookmarkEnd w:id="231"/>
      <w:r w:rsidR="00A55AB9" w:rsidRPr="000629BA">
        <w:rPr>
          <w:rFonts w:ascii="Times New Roman" w:hAnsi="Times New Roman" w:cs="Times New Roman"/>
          <w:sz w:val="24"/>
          <w:szCs w:val="24"/>
        </w:rPr>
        <w:t xml:space="preserv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678A0625" w14:textId="71D91897"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32" w:name="_Toc83372375"/>
      <w:r w:rsidRPr="00A55AB9">
        <w:rPr>
          <w:rFonts w:ascii="Times New Roman" w:hAnsi="Times New Roman" w:cs="Times New Roman"/>
          <w:sz w:val="24"/>
          <w:szCs w:val="24"/>
        </w:rPr>
        <w:lastRenderedPageBreak/>
        <w:t>Scheme 3 confusion matrix: VtC-XES</w:t>
      </w:r>
      <w:bookmarkEnd w:id="232"/>
    </w:p>
    <w:p w14:paraId="347B7C9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5835230" cy="5310209"/>
                    </a:xfrm>
                    <a:prstGeom prst="rect">
                      <a:avLst/>
                    </a:prstGeom>
                  </pic:spPr>
                </pic:pic>
              </a:graphicData>
            </a:graphic>
          </wp:inline>
        </w:drawing>
      </w:r>
    </w:p>
    <w:p w14:paraId="57D5FFB9" w14:textId="0F6BA3AE" w:rsidR="00A55AB9" w:rsidRPr="000629BA" w:rsidRDefault="000629BA" w:rsidP="000629BA">
      <w:pPr>
        <w:pStyle w:val="Caption"/>
        <w:spacing w:line="480" w:lineRule="auto"/>
        <w:jc w:val="both"/>
        <w:rPr>
          <w:rFonts w:ascii="Times New Roman" w:hAnsi="Times New Roman" w:cs="Times New Roman"/>
          <w:sz w:val="24"/>
          <w:szCs w:val="24"/>
        </w:rPr>
      </w:pPr>
      <w:bookmarkStart w:id="233" w:name="_Toc131507507"/>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4</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VtC-XES for classification of aromatic versus aliphatic compounds within Types 1 to 5.</w:t>
      </w:r>
      <w:bookmarkEnd w:id="233"/>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185CB556" w14:textId="535A42E3" w:rsidR="00A55AB9" w:rsidRPr="00A55AB9" w:rsidRDefault="00A55AB9" w:rsidP="00A36329">
      <w:pPr>
        <w:pStyle w:val="NoSpacing"/>
        <w:spacing w:line="480" w:lineRule="auto"/>
        <w:jc w:val="center"/>
        <w:rPr>
          <w:rFonts w:ascii="Times New Roman" w:hAnsi="Times New Roman" w:cs="Times New Roman"/>
          <w:sz w:val="24"/>
          <w:szCs w:val="24"/>
        </w:rPr>
      </w:pPr>
      <w:bookmarkStart w:id="234" w:name="_Toc83372376"/>
      <w:r w:rsidRPr="00A55AB9">
        <w:rPr>
          <w:rFonts w:ascii="Times New Roman" w:hAnsi="Times New Roman" w:cs="Times New Roman"/>
          <w:sz w:val="24"/>
          <w:szCs w:val="24"/>
        </w:rPr>
        <w:lastRenderedPageBreak/>
        <w:t>Scheme 3 confusion matrix: XANES</w:t>
      </w:r>
      <w:bookmarkEnd w:id="234"/>
    </w:p>
    <w:p w14:paraId="269BADC3"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5916191" cy="5484803"/>
                    </a:xfrm>
                    <a:prstGeom prst="rect">
                      <a:avLst/>
                    </a:prstGeom>
                  </pic:spPr>
                </pic:pic>
              </a:graphicData>
            </a:graphic>
          </wp:inline>
        </w:drawing>
      </w:r>
    </w:p>
    <w:p w14:paraId="616FEDFB" w14:textId="6E615FD5" w:rsidR="00A55AB9" w:rsidRPr="000629BA" w:rsidRDefault="000629BA" w:rsidP="000629BA">
      <w:pPr>
        <w:pStyle w:val="Caption"/>
        <w:spacing w:line="480" w:lineRule="auto"/>
        <w:jc w:val="both"/>
        <w:rPr>
          <w:rFonts w:ascii="Times New Roman" w:hAnsi="Times New Roman" w:cs="Times New Roman"/>
          <w:sz w:val="24"/>
          <w:szCs w:val="24"/>
        </w:rPr>
      </w:pPr>
      <w:bookmarkStart w:id="235" w:name="_Toc131507508"/>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XANES for classification of aromatic versus aliphatic compounds within Types 1 to 5.</w:t>
      </w:r>
      <w:bookmarkEnd w:id="235"/>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75E763A9" w14:textId="446885F6" w:rsidR="00A55AB9" w:rsidRPr="00A55AB9" w:rsidRDefault="00A55AB9" w:rsidP="00A36329">
      <w:pPr>
        <w:pStyle w:val="NoSpacing"/>
        <w:spacing w:line="480" w:lineRule="auto"/>
        <w:jc w:val="center"/>
        <w:rPr>
          <w:rFonts w:ascii="Times New Roman" w:hAnsi="Times New Roman" w:cs="Times New Roman"/>
          <w:noProof/>
          <w:sz w:val="24"/>
          <w:szCs w:val="24"/>
        </w:rPr>
      </w:pPr>
      <w:bookmarkStart w:id="236" w:name="_Toc83372377"/>
      <w:r w:rsidRPr="00A55AB9">
        <w:rPr>
          <w:rFonts w:ascii="Times New Roman" w:hAnsi="Times New Roman" w:cs="Times New Roman"/>
          <w:sz w:val="24"/>
          <w:szCs w:val="24"/>
        </w:rPr>
        <w:lastRenderedPageBreak/>
        <w:t>Dimensionally reduced spaces</w:t>
      </w:r>
      <w:bookmarkEnd w:id="236"/>
    </w:p>
    <w:p w14:paraId="41275995"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943600" cy="3962400"/>
                    </a:xfrm>
                    <a:prstGeom prst="rect">
                      <a:avLst/>
                    </a:prstGeom>
                  </pic:spPr>
                </pic:pic>
              </a:graphicData>
            </a:graphic>
          </wp:inline>
        </w:drawing>
      </w:r>
    </w:p>
    <w:p w14:paraId="6D92B0FA" w14:textId="542573B3" w:rsidR="00A55AB9" w:rsidRPr="000629BA" w:rsidRDefault="000629BA" w:rsidP="000629BA">
      <w:pPr>
        <w:pStyle w:val="Caption"/>
        <w:spacing w:line="480" w:lineRule="auto"/>
        <w:jc w:val="both"/>
        <w:rPr>
          <w:rFonts w:ascii="Times New Roman" w:hAnsi="Times New Roman" w:cs="Times New Roman"/>
          <w:noProof/>
          <w:sz w:val="24"/>
          <w:szCs w:val="24"/>
        </w:rPr>
      </w:pPr>
      <w:bookmarkStart w:id="237" w:name="_Toc131507509"/>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6</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Unsupervised dimension reduction: VAE, t-SNE, FastICA, PCA, FA, and NMF for VtC-XES (left) and XANES (right), color-coded by sulfur bonding Type.</w:t>
      </w:r>
      <w:bookmarkEnd w:id="237"/>
      <w:r w:rsidR="00A55AB9" w:rsidRPr="000629BA">
        <w:rPr>
          <w:rFonts w:ascii="Times New Roman" w:hAnsi="Times New Roman" w:cs="Times New Roman"/>
          <w:noProof/>
          <w:sz w:val="24"/>
          <w:szCs w:val="24"/>
        </w:rPr>
        <w:t xml:space="preserve"> </w:t>
      </w:r>
      <w:r w:rsidR="00A55AB9" w:rsidRPr="000629BA">
        <w:rPr>
          <w:rFonts w:ascii="Times New Roman" w:hAnsi="Times New Roman" w:cs="Times New Roman"/>
          <w:noProof/>
          <w:sz w:val="24"/>
          <w:szCs w:val="24"/>
        </w:rPr>
        <w:br w:type="page"/>
      </w:r>
    </w:p>
    <w:p w14:paraId="1C7CD646" w14:textId="7A80F48D" w:rsidR="00A55AB9" w:rsidRPr="00A55AB9" w:rsidRDefault="00A55AB9" w:rsidP="00A36329">
      <w:pPr>
        <w:pStyle w:val="NoSpacing"/>
        <w:spacing w:line="480" w:lineRule="auto"/>
        <w:jc w:val="center"/>
        <w:rPr>
          <w:rFonts w:ascii="Times New Roman" w:hAnsi="Times New Roman" w:cs="Times New Roman"/>
          <w:sz w:val="24"/>
          <w:szCs w:val="24"/>
        </w:rPr>
      </w:pPr>
      <w:bookmarkStart w:id="238" w:name="_Toc83372378"/>
      <w:r w:rsidRPr="00A55AB9">
        <w:rPr>
          <w:rFonts w:ascii="Times New Roman" w:hAnsi="Times New Roman" w:cs="Times New Roman"/>
          <w:sz w:val="24"/>
          <w:szCs w:val="24"/>
        </w:rPr>
        <w:lastRenderedPageBreak/>
        <w:t>Oxidation KNN: VtC-XES</w:t>
      </w:r>
      <w:bookmarkEnd w:id="238"/>
    </w:p>
    <w:p w14:paraId="38BBD8A6"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10">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51BE7CC7" w:rsidR="00A55AB9" w:rsidRPr="000629BA" w:rsidRDefault="000629BA" w:rsidP="000629BA">
      <w:pPr>
        <w:pStyle w:val="Caption"/>
        <w:spacing w:line="480" w:lineRule="auto"/>
        <w:jc w:val="both"/>
        <w:rPr>
          <w:rFonts w:ascii="Times New Roman" w:hAnsi="Times New Roman" w:cs="Times New Roman"/>
          <w:sz w:val="24"/>
          <w:szCs w:val="24"/>
        </w:rPr>
      </w:pPr>
      <w:bookmarkStart w:id="239" w:name="_Toc131507510"/>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VtC-XES.</w:t>
      </w:r>
      <w:bookmarkEnd w:id="239"/>
      <w:r w:rsidR="00A55AB9" w:rsidRPr="000629BA">
        <w:rPr>
          <w:rFonts w:ascii="Times New Roman" w:hAnsi="Times New Roman" w:cs="Times New Roman"/>
          <w:sz w:val="24"/>
          <w:szCs w:val="24"/>
        </w:rPr>
        <w:br w:type="page"/>
      </w:r>
    </w:p>
    <w:p w14:paraId="42A35B1C" w14:textId="7362DFA8" w:rsidR="00A55AB9" w:rsidRPr="00A55AB9" w:rsidRDefault="00A55AB9" w:rsidP="00A36329">
      <w:pPr>
        <w:pStyle w:val="NoSpacing"/>
        <w:spacing w:line="480" w:lineRule="auto"/>
        <w:jc w:val="center"/>
        <w:rPr>
          <w:rFonts w:ascii="Times New Roman" w:hAnsi="Times New Roman" w:cs="Times New Roman"/>
          <w:sz w:val="24"/>
          <w:szCs w:val="24"/>
        </w:rPr>
      </w:pPr>
      <w:bookmarkStart w:id="240" w:name="_Toc83372379"/>
      <w:r w:rsidRPr="00A55AB9">
        <w:rPr>
          <w:rFonts w:ascii="Times New Roman" w:hAnsi="Times New Roman" w:cs="Times New Roman"/>
          <w:sz w:val="24"/>
          <w:szCs w:val="24"/>
        </w:rPr>
        <w:lastRenderedPageBreak/>
        <w:t>Oxidation KNN: XANES</w:t>
      </w:r>
      <w:bookmarkEnd w:id="240"/>
    </w:p>
    <w:p w14:paraId="4B1EE0A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11">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3CCC362A" w:rsidR="00A55AB9" w:rsidRPr="00A55AB9" w:rsidRDefault="000629BA" w:rsidP="000629BA">
      <w:pPr>
        <w:pStyle w:val="Caption"/>
        <w:jc w:val="both"/>
        <w:rPr>
          <w:rFonts w:ascii="Times New Roman" w:hAnsi="Times New Roman" w:cs="Times New Roman"/>
          <w:sz w:val="24"/>
          <w:szCs w:val="24"/>
        </w:rPr>
      </w:pPr>
      <w:bookmarkStart w:id="241" w:name="_Toc131507511"/>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XANES</w:t>
      </w:r>
      <w:r w:rsidR="00A55AB9" w:rsidRPr="00A55AB9">
        <w:rPr>
          <w:rFonts w:ascii="Times New Roman" w:hAnsi="Times New Roman" w:cs="Times New Roman"/>
          <w:sz w:val="24"/>
          <w:szCs w:val="24"/>
        </w:rPr>
        <w:t>.</w:t>
      </w:r>
      <w:bookmarkEnd w:id="241"/>
      <w:r w:rsidR="00A55AB9" w:rsidRPr="00A55AB9">
        <w:rPr>
          <w:rFonts w:ascii="Times New Roman" w:hAnsi="Times New Roman" w:cs="Times New Roman"/>
          <w:sz w:val="24"/>
          <w:szCs w:val="24"/>
        </w:rPr>
        <w:br w:type="page"/>
      </w:r>
    </w:p>
    <w:p w14:paraId="6C9C3E45" w14:textId="19E66B22" w:rsidR="00A55AB9" w:rsidRPr="00A55AB9" w:rsidRDefault="00A55AB9" w:rsidP="00A36329">
      <w:pPr>
        <w:pStyle w:val="NoSpacing"/>
        <w:spacing w:line="480" w:lineRule="auto"/>
        <w:jc w:val="center"/>
        <w:rPr>
          <w:rFonts w:ascii="Times New Roman" w:hAnsi="Times New Roman" w:cs="Times New Roman"/>
          <w:sz w:val="24"/>
          <w:szCs w:val="24"/>
        </w:rPr>
      </w:pPr>
      <w:bookmarkStart w:id="242" w:name="_Toc83372380"/>
      <w:r w:rsidRPr="00A55AB9">
        <w:rPr>
          <w:rFonts w:ascii="Times New Roman" w:hAnsi="Times New Roman" w:cs="Times New Roman"/>
          <w:sz w:val="24"/>
          <w:szCs w:val="24"/>
        </w:rPr>
        <w:lastRenderedPageBreak/>
        <w:t>Sulfur Type KNN: VtC-XES</w:t>
      </w:r>
      <w:bookmarkEnd w:id="242"/>
    </w:p>
    <w:p w14:paraId="5DF2C0DC"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12">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4AE159B4" w:rsidR="00A55AB9" w:rsidRPr="000629BA" w:rsidRDefault="000629BA" w:rsidP="000629BA">
      <w:pPr>
        <w:pStyle w:val="Caption"/>
        <w:spacing w:line="480" w:lineRule="auto"/>
        <w:jc w:val="both"/>
        <w:rPr>
          <w:rFonts w:ascii="Times New Roman" w:hAnsi="Times New Roman" w:cs="Times New Roman"/>
          <w:sz w:val="24"/>
          <w:szCs w:val="24"/>
        </w:rPr>
      </w:pPr>
      <w:bookmarkStart w:id="243" w:name="_Toc131507512"/>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sulfur bond Type on VAE, t-SNE, FastICA, PCA, FA, and NMF for VtC-XES.</w:t>
      </w:r>
      <w:bookmarkEnd w:id="243"/>
      <w:r w:rsidR="00A55AB9" w:rsidRPr="000629BA">
        <w:rPr>
          <w:rFonts w:ascii="Times New Roman" w:hAnsi="Times New Roman" w:cs="Times New Roman"/>
          <w:sz w:val="24"/>
          <w:szCs w:val="24"/>
        </w:rPr>
        <w:br w:type="page"/>
      </w:r>
    </w:p>
    <w:p w14:paraId="13C32A50" w14:textId="5C2CFE81" w:rsidR="00A55AB9" w:rsidRPr="00A55AB9" w:rsidRDefault="00A55AB9" w:rsidP="00A36329">
      <w:pPr>
        <w:pStyle w:val="NoSpacing"/>
        <w:spacing w:line="480" w:lineRule="auto"/>
        <w:jc w:val="center"/>
        <w:rPr>
          <w:rFonts w:ascii="Times New Roman" w:hAnsi="Times New Roman" w:cs="Times New Roman"/>
          <w:sz w:val="24"/>
          <w:szCs w:val="24"/>
        </w:rPr>
      </w:pPr>
      <w:bookmarkStart w:id="244" w:name="_Toc83372381"/>
      <w:r w:rsidRPr="00A55AB9">
        <w:rPr>
          <w:rFonts w:ascii="Times New Roman" w:hAnsi="Times New Roman" w:cs="Times New Roman"/>
          <w:sz w:val="24"/>
          <w:szCs w:val="24"/>
        </w:rPr>
        <w:lastRenderedPageBreak/>
        <w:t>Sulfur Type KNN: XANES</w:t>
      </w:r>
      <w:bookmarkEnd w:id="244"/>
    </w:p>
    <w:p w14:paraId="3B6D5AD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603B9DC4" w:rsidR="00A55AB9" w:rsidRPr="000629BA" w:rsidRDefault="000629BA" w:rsidP="000629BA">
      <w:pPr>
        <w:pStyle w:val="Caption"/>
        <w:spacing w:line="480" w:lineRule="auto"/>
        <w:jc w:val="both"/>
        <w:rPr>
          <w:rFonts w:ascii="Times New Roman" w:hAnsi="Times New Roman" w:cs="Times New Roman"/>
          <w:sz w:val="24"/>
          <w:szCs w:val="24"/>
        </w:rPr>
      </w:pPr>
      <w:bookmarkStart w:id="245" w:name="_Toc131507513"/>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10</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sulfur bond Type on VAE, t-SNE, FastICA, PCA, FA, and NMF for XANES.</w:t>
      </w:r>
      <w:bookmarkEnd w:id="245"/>
      <w:r w:rsidR="00A55AB9" w:rsidRPr="000629BA">
        <w:rPr>
          <w:rFonts w:ascii="Times New Roman" w:hAnsi="Times New Roman" w:cs="Times New Roman"/>
          <w:sz w:val="24"/>
          <w:szCs w:val="24"/>
        </w:rPr>
        <w:br w:type="page"/>
      </w:r>
    </w:p>
    <w:p w14:paraId="39C60B86" w14:textId="5A40189D" w:rsidR="00A55AB9" w:rsidRPr="00A55AB9" w:rsidRDefault="00A55AB9" w:rsidP="00A36329">
      <w:pPr>
        <w:pStyle w:val="NoSpacing"/>
        <w:spacing w:line="480" w:lineRule="auto"/>
        <w:jc w:val="center"/>
        <w:rPr>
          <w:rFonts w:ascii="Times New Roman" w:hAnsi="Times New Roman" w:cs="Times New Roman"/>
          <w:sz w:val="24"/>
          <w:szCs w:val="24"/>
        </w:rPr>
      </w:pPr>
      <w:bookmarkStart w:id="246" w:name="_Toc83372382"/>
      <w:r w:rsidRPr="00A55AB9">
        <w:rPr>
          <w:rFonts w:ascii="Times New Roman" w:hAnsi="Times New Roman" w:cs="Times New Roman"/>
          <w:sz w:val="24"/>
          <w:szCs w:val="24"/>
        </w:rPr>
        <w:lastRenderedPageBreak/>
        <w:t>Aromaticity KNN: VtC-XES</w:t>
      </w:r>
      <w:bookmarkEnd w:id="246"/>
    </w:p>
    <w:p w14:paraId="041466B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14">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550478BA" w:rsidR="00A55AB9" w:rsidRPr="00A55AB9" w:rsidRDefault="000629BA" w:rsidP="000629BA">
      <w:pPr>
        <w:pStyle w:val="Caption"/>
        <w:spacing w:line="480" w:lineRule="auto"/>
        <w:rPr>
          <w:rFonts w:ascii="Times New Roman" w:hAnsi="Times New Roman" w:cs="Times New Roman"/>
          <w:sz w:val="24"/>
          <w:szCs w:val="24"/>
        </w:rPr>
      </w:pPr>
      <w:bookmarkStart w:id="247" w:name="_Toc131507514"/>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Aromaticity </w:t>
      </w:r>
      <w:r w:rsidR="00A55AB9" w:rsidRPr="00A55AB9">
        <w:rPr>
          <w:rFonts w:ascii="Times New Roman" w:hAnsi="Times New Roman" w:cs="Times New Roman"/>
          <w:sz w:val="24"/>
          <w:szCs w:val="24"/>
        </w:rPr>
        <w:t>for VtC-XES.</w:t>
      </w:r>
      <w:bookmarkEnd w:id="247"/>
      <w:r w:rsidR="00A55AB9" w:rsidRPr="00A55AB9">
        <w:rPr>
          <w:rFonts w:ascii="Times New Roman" w:hAnsi="Times New Roman" w:cs="Times New Roman"/>
          <w:sz w:val="24"/>
          <w:szCs w:val="24"/>
        </w:rPr>
        <w:br w:type="page"/>
      </w:r>
    </w:p>
    <w:p w14:paraId="4AC5FA71" w14:textId="7814087A" w:rsidR="00A55AB9" w:rsidRPr="00A55AB9" w:rsidRDefault="00A55AB9" w:rsidP="00A36329">
      <w:pPr>
        <w:pStyle w:val="NoSpacing"/>
        <w:spacing w:line="480" w:lineRule="auto"/>
        <w:jc w:val="center"/>
        <w:rPr>
          <w:rFonts w:ascii="Times New Roman" w:hAnsi="Times New Roman" w:cs="Times New Roman"/>
          <w:sz w:val="24"/>
          <w:szCs w:val="24"/>
        </w:rPr>
      </w:pPr>
      <w:bookmarkStart w:id="248" w:name="_Toc83372383"/>
      <w:r w:rsidRPr="00A55AB9">
        <w:rPr>
          <w:rFonts w:ascii="Times New Roman" w:hAnsi="Times New Roman" w:cs="Times New Roman"/>
          <w:sz w:val="24"/>
          <w:szCs w:val="24"/>
        </w:rPr>
        <w:lastRenderedPageBreak/>
        <w:t>Aromaticity KNN: XANES</w:t>
      </w:r>
      <w:bookmarkEnd w:id="248"/>
    </w:p>
    <w:p w14:paraId="59A7966E"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15">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30D2C26E" w:rsidR="00A55AB9" w:rsidRPr="00A55AB9" w:rsidRDefault="000629BA" w:rsidP="000629BA">
      <w:pPr>
        <w:pStyle w:val="Caption"/>
        <w:jc w:val="both"/>
        <w:rPr>
          <w:rFonts w:ascii="Times New Roman" w:hAnsi="Times New Roman" w:cs="Times New Roman"/>
          <w:sz w:val="24"/>
          <w:szCs w:val="24"/>
        </w:rPr>
      </w:pPr>
      <w:bookmarkStart w:id="249" w:name="_Toc131507515"/>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w:t>
      </w:r>
      <w:r w:rsidR="00A55AB9" w:rsidRPr="00A55AB9">
        <w:rPr>
          <w:rFonts w:ascii="Times New Roman" w:hAnsi="Times New Roman" w:cs="Times New Roman"/>
          <w:sz w:val="24"/>
          <w:szCs w:val="24"/>
        </w:rPr>
        <w:t xml:space="preserve"> for Aromaticity for XANES.</w:t>
      </w:r>
      <w:bookmarkEnd w:id="249"/>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5A0DB7AC" w14:textId="23BC3742" w:rsidR="00A55AB9" w:rsidRPr="00A55AB9" w:rsidRDefault="00A55AB9" w:rsidP="00A36329">
      <w:pPr>
        <w:pStyle w:val="NoSpacing"/>
        <w:spacing w:line="480" w:lineRule="auto"/>
        <w:jc w:val="center"/>
        <w:rPr>
          <w:rFonts w:ascii="Times New Roman" w:hAnsi="Times New Roman" w:cs="Times New Roman"/>
          <w:sz w:val="24"/>
          <w:szCs w:val="24"/>
        </w:rPr>
      </w:pPr>
      <w:bookmarkStart w:id="250" w:name="_Toc83372384"/>
      <w:r w:rsidRPr="00A55AB9">
        <w:rPr>
          <w:rFonts w:ascii="Times New Roman" w:hAnsi="Times New Roman" w:cs="Times New Roman"/>
          <w:sz w:val="24"/>
          <w:szCs w:val="24"/>
        </w:rPr>
        <w:lastRenderedPageBreak/>
        <w:t>Accuracy for increasing latent dimension</w:t>
      </w:r>
      <w:bookmarkEnd w:id="250"/>
    </w:p>
    <w:p w14:paraId="13C1594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5905022" cy="5216103"/>
                    </a:xfrm>
                    <a:prstGeom prst="rect">
                      <a:avLst/>
                    </a:prstGeom>
                  </pic:spPr>
                </pic:pic>
              </a:graphicData>
            </a:graphic>
          </wp:inline>
        </w:drawing>
      </w:r>
    </w:p>
    <w:p w14:paraId="12A9E65A" w14:textId="0F3AC1AF" w:rsidR="00A55AB9" w:rsidRPr="000629BA" w:rsidRDefault="000629BA" w:rsidP="000629BA">
      <w:pPr>
        <w:pStyle w:val="Caption"/>
        <w:spacing w:line="480" w:lineRule="auto"/>
        <w:jc w:val="both"/>
        <w:rPr>
          <w:rFonts w:ascii="Times New Roman" w:hAnsi="Times New Roman" w:cs="Times New Roman"/>
          <w:noProof/>
          <w:sz w:val="24"/>
          <w:szCs w:val="24"/>
        </w:rPr>
      </w:pPr>
      <w:bookmarkStart w:id="251" w:name="_Toc131507516"/>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Pr="000629BA">
        <w:rPr>
          <w:rFonts w:ascii="Times New Roman" w:hAnsi="Times New Roman" w:cs="Times New Roman"/>
          <w:b/>
          <w:bCs w:val="0"/>
          <w:noProof/>
          <w:sz w:val="24"/>
          <w:szCs w:val="24"/>
        </w:rPr>
        <w:t>13</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Accuracy of KNN classification schemes on the PCA, VAE, and t-SNE reduced spaces for VtC-XES (top) and XANES (bottom) while increasing the latent or embedding dimension, D.</w:t>
      </w:r>
      <w:bookmarkEnd w:id="251"/>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252" w:name="_Toc83372385"/>
      <w:bookmarkStart w:id="253" w:name="_Toc134640634"/>
      <w:r w:rsidRPr="005657F2">
        <w:rPr>
          <w:rFonts w:ascii="Times New Roman" w:hAnsi="Times New Roman" w:cs="Times New Roman"/>
          <w:color w:val="auto"/>
        </w:rPr>
        <w:lastRenderedPageBreak/>
        <w:t>References</w:t>
      </w:r>
      <w:bookmarkEnd w:id="252"/>
      <w:bookmarkEnd w:id="253"/>
    </w:p>
    <w:p w14:paraId="02517262" w14:textId="1D56434C" w:rsidR="00A55AB9" w:rsidRPr="00A55AB9" w:rsidRDefault="00A55AB9" w:rsidP="00A55AB9">
      <w:pPr>
        <w:rPr>
          <w:rFonts w:ascii="Times New Roman" w:hAnsi="Times New Roman" w:cs="Times New Roman"/>
          <w:sz w:val="24"/>
          <w:szCs w:val="24"/>
        </w:rPr>
      </w:pPr>
    </w:p>
    <w:p w14:paraId="7066D432" w14:textId="77777777" w:rsidR="00A55AB9" w:rsidRPr="00A55AB9" w:rsidRDefault="00A55AB9" w:rsidP="00A55AB9"/>
    <w:p w14:paraId="2EB61E6A" w14:textId="77777777" w:rsidR="00936EAC" w:rsidRDefault="00936EAC"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254" w:name="_Toc134640635"/>
      <w:r w:rsidRPr="009333CA">
        <w:rPr>
          <w:rFonts w:ascii="Times New Roman" w:hAnsi="Times New Roman" w:cs="Times New Roman"/>
        </w:rPr>
        <w:lastRenderedPageBreak/>
        <w:t>Chapter 7 – Clustering and Classification of Organophosphates</w:t>
      </w:r>
      <w:bookmarkEnd w:id="254"/>
    </w:p>
    <w:p w14:paraId="7D08F1CC" w14:textId="5B311F4F" w:rsidR="00596742" w:rsidRPr="009333CA" w:rsidRDefault="00596742" w:rsidP="005B1048">
      <w:pPr>
        <w:rPr>
          <w:rFonts w:ascii="Times New Roman" w:hAnsi="Times New Roman" w:cs="Times New Roman"/>
        </w:rPr>
      </w:pPr>
    </w:p>
    <w:p w14:paraId="5F595EC1" w14:textId="77777777"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V. Kashyap, W. M. Holden, A. Velian,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The Journal of Physical Chemistry A</w:t>
      </w:r>
      <w:r w:rsidRPr="0000468C">
        <w:rPr>
          <w:rFonts w:ascii="Times New Roman" w:hAnsi="Times New Roman" w:cs="Times New Roman"/>
          <w:sz w:val="24"/>
          <w:szCs w:val="24"/>
        </w:rPr>
        <w:t xml:space="preserve"> 2022 Vol. 126 Issue 29 Pages 4862-4872</w:t>
      </w:r>
      <w:r>
        <w:rPr>
          <w:rFonts w:ascii="Times New Roman" w:hAnsi="Times New Roman" w:cs="Times New Roman"/>
          <w:sz w:val="24"/>
          <w:szCs w:val="24"/>
        </w:rPr>
        <w:t>. S. Tetef and V. Kashyap contributed equally to this work. V. Kashyap calculated the majority of the spectra and handled data management and acquisition. S. Tetef wrote the text and conducted the machine learning analysis.</w:t>
      </w:r>
    </w:p>
    <w:p w14:paraId="2764A33F" w14:textId="77777777" w:rsidR="006209A1" w:rsidRDefault="006209A1" w:rsidP="0000468C">
      <w:pPr>
        <w:spacing w:line="480" w:lineRule="auto"/>
        <w:jc w:val="both"/>
        <w:rPr>
          <w:rFonts w:ascii="Times New Roman" w:hAnsi="Times New Roman" w:cs="Times New Roman"/>
          <w:sz w:val="24"/>
          <w:szCs w:val="24"/>
        </w:rPr>
      </w:pPr>
    </w:p>
    <w:p w14:paraId="647C4F28" w14:textId="2ED87A3D" w:rsidR="00D515DE" w:rsidRPr="006209A1" w:rsidRDefault="006209A1" w:rsidP="0000468C">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analyze an ensemble of organophosphorus compounds to form an unbiased characterization of the information encoded in their X-ray absorption near-edge structure (XANES) and valence-to-core X-ray emission spectra (VtC-XES). Data-driven emergence of chemical classes via unsupervised machine learning, specifically cluster analysis in the Uniform Manifold Approximation and Projection (UMAP) embedding, finds spectral sensitivity to coordination, oxidation, aromaticity, intramolecular hydrogen bonding, and ligand identity. Subsequently, we implement supervised machine learning via Gaussian process classifiers to identify confidence in predictions that match our initial qualitative assessments of clustering. The results further support the benefit of utilizing unsupervised machine learning as a precursor to supervised machine learning, which we term Unsupervised Validation of Classes (UVC), a result that goes beyond the present case of X-ray spectroscopies.</w:t>
      </w:r>
      <w:r w:rsidR="00D515DE" w:rsidRPr="006209A1">
        <w:rPr>
          <w:rFonts w:ascii="Times New Roman" w:hAnsi="Times New Roman" w:cs="Times New Roman"/>
          <w:i/>
          <w:iCs/>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255" w:name="_Toc134640636"/>
      <w:r w:rsidRPr="00B3164B">
        <w:rPr>
          <w:rFonts w:ascii="Times New Roman" w:hAnsi="Times New Roman" w:cs="Times New Roman"/>
        </w:rPr>
        <w:lastRenderedPageBreak/>
        <w:t>Introduction</w:t>
      </w:r>
      <w:bookmarkEnd w:id="255"/>
    </w:p>
    <w:p w14:paraId="32F3407D" w14:textId="7A52287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lossiness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sidR="00936EAC">
        <w:rPr>
          <w:rFonts w:ascii="Times New Roman" w:hAnsi="Times New Roman" w:cs="Times New Roman"/>
          <w:sz w:val="24"/>
          <w:szCs w:val="24"/>
        </w:rPr>
        <w:t>[Butler,  #9;Zhou,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1327EB04"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sidR="00936EAC">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sidR="00936EAC">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sidR="00936EAC">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sidR="00936EAC">
        <w:rPr>
          <w:rFonts w:ascii="Times New Roman" w:hAnsi="Times New Roman"/>
          <w:szCs w:val="24"/>
        </w:rPr>
        <w:t>[Alelyani, 2021 #158;Mehrabi,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risk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39FD1BF8" w14:textId="77777777" w:rsidR="000629BA" w:rsidRDefault="00B3164B" w:rsidP="000629BA">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6472D621" w:rsidR="00B3164B" w:rsidRPr="000629BA" w:rsidRDefault="000629BA" w:rsidP="000629BA">
      <w:pPr>
        <w:pStyle w:val="Caption"/>
        <w:spacing w:line="480" w:lineRule="auto"/>
        <w:jc w:val="both"/>
        <w:rPr>
          <w:rFonts w:ascii="Times New Roman" w:hAnsi="Times New Roman" w:cs="Times New Roman"/>
          <w:sz w:val="24"/>
          <w:szCs w:val="24"/>
        </w:rPr>
      </w:pPr>
      <w:bookmarkStart w:id="256" w:name="_Toc131507517"/>
      <w:r w:rsidRPr="000629BA">
        <w:rPr>
          <w:rFonts w:ascii="Times New Roman" w:hAnsi="Times New Roman" w:cs="Times New Roman"/>
          <w:b/>
          <w:bCs w:val="0"/>
          <w:sz w:val="24"/>
          <w:szCs w:val="24"/>
        </w:rPr>
        <w:t>Figure 7.</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Figure_7. \* ARABIC </w:instrText>
      </w:r>
      <w:r w:rsidRPr="000629BA">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B3164B" w:rsidRPr="000629BA">
        <w:rPr>
          <w:rFonts w:ascii="Times New Roman" w:hAnsi="Times New Roman" w:cs="Times New Roman"/>
          <w:sz w:val="24"/>
          <w:szCs w:val="24"/>
        </w:rPr>
        <w:t>Flowchart of an analysis framework that uses unsupervised machine learning (such as cluster analysis) as a precursor to predictions on spectra via supervised machine learning, which can then inform experimental design and data creation.</w:t>
      </w:r>
      <w:bookmarkEnd w:id="256"/>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75DAF77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sidR="00936EAC">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sidR="00936EAC">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sidR="00936EAC">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sidR="00936EAC">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sidR="00936EAC">
        <w:rPr>
          <w:rFonts w:ascii="Times New Roman" w:hAnsi="Times New Roman" w:cs="Times New Roman"/>
          <w:sz w:val="24"/>
          <w:szCs w:val="24"/>
        </w:rPr>
        <w:t>[Omta, 2020 #175]</w:t>
      </w:r>
      <w:r w:rsidRPr="00B3164B">
        <w:rPr>
          <w:rFonts w:ascii="Times New Roman" w:hAnsi="Times New Roman" w:cs="Times New Roman"/>
          <w:sz w:val="24"/>
          <w:szCs w:val="24"/>
        </w:rPr>
        <w:t xml:space="preserve"> and marketing </w:t>
      </w:r>
      <w:r w:rsidR="00936EAC">
        <w:rPr>
          <w:rFonts w:ascii="Times New Roman" w:hAnsi="Times New Roman" w:cs="Times New Roman"/>
          <w:sz w:val="24"/>
          <w:szCs w:val="24"/>
        </w:rPr>
        <w:t>[Muhammad Noor Mathivanan,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sidR="00936EAC">
        <w:rPr>
          <w:rFonts w:ascii="Times New Roman" w:hAnsi="Times New Roman" w:cs="Times New Roman"/>
          <w:sz w:val="24"/>
          <w:szCs w:val="24"/>
        </w:rPr>
        <w:t>[Krenn, 2022 #179]</w:t>
      </w:r>
      <w:r w:rsidRPr="00B3164B">
        <w:rPr>
          <w:rFonts w:ascii="Times New Roman" w:hAnsi="Times New Roman" w:cs="Times New Roman"/>
          <w:sz w:val="24"/>
          <w:szCs w:val="24"/>
        </w:rPr>
        <w:t>.</w:t>
      </w:r>
    </w:p>
    <w:p w14:paraId="5A6579FF" w14:textId="1ADD8C5B"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apply the framework of Figure 1 to both X-ray absorption spectroscopy (XAS) and X-ray emission spectroscopy (XES).  XAS has seen an explosion of ML applications </w:t>
      </w:r>
      <w:r w:rsidR="00936EAC">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applications including energy storage </w:t>
      </w:r>
      <w:r w:rsidR="00936EAC">
        <w:rPr>
          <w:rFonts w:ascii="Times New Roman" w:hAnsi="Times New Roman" w:cs="Times New Roman"/>
          <w:sz w:val="24"/>
          <w:szCs w:val="24"/>
        </w:rPr>
        <w:t>[Cuisinier,  #62;Asakura,  #125]</w:t>
      </w:r>
      <w:r w:rsidRPr="00B3164B">
        <w:rPr>
          <w:rFonts w:ascii="Times New Roman" w:hAnsi="Times New Roman" w:cs="Times New Roman"/>
          <w:sz w:val="24"/>
          <w:szCs w:val="24"/>
        </w:rPr>
        <w:t xml:space="preserve">, catalysis </w:t>
      </w:r>
      <w:r w:rsidR="00936EAC">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sidR="00936EAC">
        <w:rPr>
          <w:rFonts w:ascii="Times New Roman" w:hAnsi="Times New Roman" w:cs="Times New Roman"/>
          <w:sz w:val="24"/>
          <w:szCs w:val="24"/>
        </w:rPr>
        <w:t>[Maiuri,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3C795B1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sidR="00936EAC">
        <w:rPr>
          <w:rFonts w:ascii="Times New Roman" w:hAnsi="Times New Roman" w:cs="Times New Roman"/>
          <w:sz w:val="24"/>
          <w:szCs w:val="24"/>
        </w:rPr>
        <w:t>[Bunker, 2010 #92;Glatzel, 2005 #58;de Groot,  #59]</w:t>
      </w:r>
      <w:r w:rsidRPr="00B3164B">
        <w:rPr>
          <w:rFonts w:ascii="Times New Roman" w:hAnsi="Times New Roman" w:cs="Times New Roman"/>
          <w:sz w:val="24"/>
          <w:szCs w:val="24"/>
        </w:rPr>
        <w:t xml:space="preserve">. Often discussed as complementary to XANES in information content, valence-to-core XES (VtC-XES) is produced when electrons de-excite from the valence shell to fill the core hole, giving direct information about occupied electronic states involved in bonding </w:t>
      </w:r>
      <w:r w:rsidR="00936EAC">
        <w:rPr>
          <w:rFonts w:ascii="Times New Roman" w:hAnsi="Times New Roman" w:cs="Times New Roman"/>
          <w:sz w:val="24"/>
          <w:szCs w:val="24"/>
        </w:rPr>
        <w:t>[Lee, 2010 #18;Pollock, 2015 #68]</w:t>
      </w:r>
      <w:r w:rsidRPr="00B3164B">
        <w:rPr>
          <w:rFonts w:ascii="Times New Roman" w:hAnsi="Times New Roman" w:cs="Times New Roman"/>
          <w:sz w:val="24"/>
          <w:szCs w:val="24"/>
        </w:rPr>
        <w:t xml:space="preserve">. While XAS and XES have traditionally been synchrotron-based methods, we note that their access, including for VtC-XES, is now being steadily augmented with a renaissance of lab-based spectrometers </w:t>
      </w:r>
      <w:r w:rsidR="00936EAC">
        <w:rPr>
          <w:rFonts w:ascii="Times New Roman" w:hAnsi="Times New Roman" w:cs="Times New Roman"/>
          <w:sz w:val="24"/>
          <w:szCs w:val="24"/>
        </w:rPr>
        <w:t xml:space="preserve">[Seidler, 2014 #129;Malzer, 2021 </w:t>
      </w:r>
      <w:r w:rsidR="00936EAC">
        <w:rPr>
          <w:rFonts w:ascii="Times New Roman" w:hAnsi="Times New Roman" w:cs="Times New Roman"/>
          <w:sz w:val="24"/>
          <w:szCs w:val="24"/>
        </w:rPr>
        <w:lastRenderedPageBreak/>
        <w:t>#131;Zimmermann, 2020 #130]</w:t>
      </w:r>
      <w:r w:rsidRPr="00B3164B">
        <w:rPr>
          <w:rFonts w:ascii="Times New Roman" w:hAnsi="Times New Roman" w:cs="Times New Roman"/>
          <w:sz w:val="24"/>
          <w:szCs w:val="24"/>
        </w:rPr>
        <w:t xml:space="preserve">, including in studies of sufficient scale for data science methods </w:t>
      </w:r>
      <w:r w:rsidR="00936EAC">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7DA6874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sidR="00936EAC">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sidR="00936EAC">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Torrisi, et al. </w:t>
      </w:r>
      <w:r w:rsidR="00936EAC">
        <w:rPr>
          <w:rFonts w:ascii="Times New Roman" w:hAnsi="Times New Roman" w:cs="Times New Roman"/>
          <w:sz w:val="24"/>
          <w:szCs w:val="24"/>
        </w:rPr>
        <w:t>[Torrisi,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sidR="00936EAC">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sidR="00936EAC">
        <w:rPr>
          <w:rFonts w:ascii="Times New Roman" w:hAnsi="Times New Roman" w:cs="Times New Roman"/>
          <w:sz w:val="24"/>
          <w:szCs w:val="24"/>
        </w:rPr>
        <w:t>[Kiyohara, 2018 #134]</w:t>
      </w:r>
      <w:r w:rsidRPr="00B3164B">
        <w:rPr>
          <w:rFonts w:ascii="Times New Roman" w:hAnsi="Times New Roman" w:cs="Times New Roman"/>
          <w:sz w:val="24"/>
          <w:szCs w:val="24"/>
        </w:rPr>
        <w:t xml:space="preserve">, and use of an autoencoder to correlate coordination to a reduced dimensional representation of spectra </w:t>
      </w:r>
      <w:r w:rsidR="00936EAC">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624792A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VtC-XES Kβ spectra for sulforganics.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sidR="00936EAC">
        <w:rPr>
          <w:rFonts w:ascii="Times New Roman" w:hAnsi="Times New Roman" w:cs="Times New Roman"/>
          <w:sz w:val="24"/>
          <w:szCs w:val="24"/>
        </w:rPr>
        <w:t>[Ceriotti,  #72]</w:t>
      </w:r>
      <w:r w:rsidRPr="00B3164B">
        <w:rPr>
          <w:rFonts w:ascii="Times New Roman" w:hAnsi="Times New Roman" w:cs="Times New Roman"/>
          <w:sz w:val="24"/>
          <w:szCs w:val="24"/>
        </w:rPr>
        <w:t>.</w:t>
      </w:r>
    </w:p>
    <w:p w14:paraId="4DE9A4EF" w14:textId="705BF2E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investigate the information content and sensitivity of phosphorus K-edge XANES and VtC-XES Kβ in a more complex chemical system, organophosphorus compounds, and indeed find sensitivity to a wider range of chemical properties, including coordination, oxidation, aromaticity, intramolecular hydrogen bonding, and ligand identity. </w:t>
      </w:r>
      <w:bookmarkStart w:id="257"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257"/>
      <w:r w:rsidRPr="00B3164B">
        <w:rPr>
          <w:rFonts w:ascii="Times New Roman" w:hAnsi="Times New Roman" w:cs="Times New Roman"/>
          <w:sz w:val="24"/>
          <w:szCs w:val="24"/>
        </w:rPr>
        <w:t xml:space="preserve">The dataset of spectra is calculated from molecular structures gathered from the PubChem </w:t>
      </w:r>
      <w:r w:rsidR="00936EAC">
        <w:rPr>
          <w:rFonts w:ascii="Times New Roman" w:hAnsi="Times New Roman" w:cs="Times New Roman"/>
          <w:sz w:val="24"/>
          <w:szCs w:val="24"/>
        </w:rPr>
        <w:t>[Kim,  #14]</w:t>
      </w:r>
      <w:r w:rsidRPr="00B3164B">
        <w:rPr>
          <w:rFonts w:ascii="Times New Roman" w:hAnsi="Times New Roman" w:cs="Times New Roman"/>
          <w:sz w:val="24"/>
          <w:szCs w:val="24"/>
        </w:rPr>
        <w:t xml:space="preserve"> database using moldl, a new open-source tool that we have developed for this purpose </w:t>
      </w:r>
      <w:r w:rsidR="00936EAC">
        <w:rPr>
          <w:rFonts w:ascii="Times New Roman" w:hAnsi="Times New Roman" w:cs="Times New Roman"/>
          <w:sz w:val="24"/>
          <w:szCs w:val="24"/>
        </w:rPr>
        <w:t>[,  #169]</w:t>
      </w:r>
      <w:r w:rsidRPr="00B3164B">
        <w:rPr>
          <w:rFonts w:ascii="Times New Roman" w:hAnsi="Times New Roman" w:cs="Times New Roman"/>
          <w:sz w:val="24"/>
          <w:szCs w:val="24"/>
        </w:rPr>
        <w:t>. For the rest of this paper, we will refer to the phosphorus K-edge XANES and VtC-XES Kβ as just XANES and VtC-XES,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Organophosphorus compounds have much higher total variance than sulforganics,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23E94A2F"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sidR="00936EAC">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sidR="00936EAC">
        <w:rPr>
          <w:rFonts w:ascii="Times New Roman" w:hAnsi="Times New Roman" w:cs="Times New Roman"/>
          <w:sz w:val="24"/>
          <w:szCs w:val="24"/>
        </w:rPr>
        <w:t>[van der Maaten,  #114]</w:t>
      </w:r>
      <w:r w:rsidRPr="00B3164B">
        <w:rPr>
          <w:rFonts w:ascii="Times New Roman" w:hAnsi="Times New Roman" w:cs="Times New Roman"/>
          <w:sz w:val="24"/>
          <w:szCs w:val="24"/>
        </w:rPr>
        <w:t xml:space="preserve">, which was used in our recent work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258" w:name="_Hlk97719640"/>
      <w:bookmarkStart w:id="259" w:name="_Hlk97813636"/>
      <w:r w:rsidRPr="00B3164B">
        <w:rPr>
          <w:rFonts w:ascii="Times New Roman" w:hAnsi="Times New Roman" w:cs="Times New Roman"/>
          <w:sz w:val="24"/>
          <w:szCs w:val="24"/>
        </w:rPr>
        <w:t>Like t-</w:t>
      </w:r>
      <w:r w:rsidRPr="00B3164B">
        <w:rPr>
          <w:rFonts w:ascii="Times New Roman" w:hAnsi="Times New Roman" w:cs="Times New Roman"/>
          <w:sz w:val="24"/>
          <w:szCs w:val="24"/>
        </w:rPr>
        <w:lastRenderedPageBreak/>
        <w:t xml:space="preserve">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sidR="00936EAC">
        <w:rPr>
          <w:rFonts w:ascii="Times New Roman" w:hAnsi="Times New Roman" w:cs="Times New Roman"/>
          <w:sz w:val="24"/>
          <w:szCs w:val="24"/>
        </w:rPr>
        <w:t>[van der Maaten,  #114]</w:t>
      </w:r>
      <w:r w:rsidRPr="00B3164B">
        <w:rPr>
          <w:rFonts w:ascii="Times New Roman" w:hAnsi="Times New Roman" w:cs="Times New Roman"/>
          <w:sz w:val="24"/>
          <w:szCs w:val="24"/>
        </w:rPr>
        <w:t>.</w:t>
      </w:r>
    </w:p>
    <w:p w14:paraId="12BA4945" w14:textId="4B308DB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258"/>
      <w:r w:rsidRPr="00B3164B">
        <w:rPr>
          <w:rFonts w:ascii="Times New Roman" w:hAnsi="Times New Roman" w:cs="Times New Roman"/>
          <w:sz w:val="24"/>
          <w:szCs w:val="24"/>
        </w:rPr>
        <w:t xml:space="preserve"> </w:t>
      </w:r>
      <w:bookmarkEnd w:id="259"/>
      <w:r w:rsidRPr="00B3164B">
        <w:rPr>
          <w:rFonts w:ascii="Times New Roman" w:hAnsi="Times New Roman" w:cs="Times New Roman"/>
          <w:sz w:val="24"/>
          <w:szCs w:val="24"/>
        </w:rPr>
        <w:t xml:space="preserve">These advantages have led to its recent popularity, such as in single cell RNA sequencing (scRNA-seq) data analysis </w:t>
      </w:r>
      <w:r w:rsidR="00936EAC">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260" w:name="_Toc134640637"/>
      <w:r w:rsidRPr="00B3164B">
        <w:rPr>
          <w:rFonts w:ascii="Times New Roman" w:hAnsi="Times New Roman" w:cs="Times New Roman"/>
        </w:rPr>
        <w:t>Methods</w:t>
      </w:r>
      <w:bookmarkEnd w:id="260"/>
    </w:p>
    <w:p w14:paraId="12D6A5A5" w14:textId="049E418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sidR="00936EAC">
        <w:rPr>
          <w:rFonts w:ascii="Times New Roman" w:hAnsi="Times New Roman" w:cs="Times New Roman"/>
          <w:sz w:val="24"/>
          <w:szCs w:val="24"/>
        </w:rPr>
        <w:t>[Tetef,  #140]</w:t>
      </w:r>
      <w:r w:rsidRPr="00B3164B">
        <w:rPr>
          <w:rFonts w:ascii="Times New Roman" w:hAnsi="Times New Roman" w:cs="Times New Roman"/>
          <w:sz w:val="24"/>
          <w:szCs w:val="24"/>
        </w:rPr>
        <w:t xml:space="preserve">. Molecular structures were downloaded from the PubChem database using our open-source Python module called </w:t>
      </w:r>
      <w:r w:rsidRPr="00B3164B">
        <w:rPr>
          <w:rFonts w:ascii="Times New Roman" w:eastAsia="Courier New" w:hAnsi="Times New Roman" w:cs="Times New Roman"/>
          <w:sz w:val="24"/>
          <w:szCs w:val="24"/>
        </w:rPr>
        <w:t xml:space="preserve">moldl </w:t>
      </w:r>
      <w:r w:rsidR="00936EAC">
        <w:rPr>
          <w:rFonts w:ascii="Times New Roman" w:hAnsi="Times New Roman" w:cs="Times New Roman"/>
          <w:sz w:val="24"/>
          <w:szCs w:val="24"/>
        </w:rPr>
        <w:t>[,  #169]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r w:rsidRPr="00B3164B">
        <w:rPr>
          <w:rFonts w:ascii="Times New Roman" w:hAnsi="Times New Roman" w:cs="Times New Roman"/>
          <w:b/>
          <w:bCs/>
          <w:sz w:val="24"/>
          <w:szCs w:val="24"/>
        </w:rPr>
        <w:t>ID</w:t>
      </w:r>
      <w:r w:rsidRPr="00B3164B">
        <w:rPr>
          <w:rFonts w:ascii="Times New Roman" w:hAnsi="Times New Roman" w:cs="Times New Roman"/>
          <w:sz w:val="24"/>
          <w:szCs w:val="24"/>
        </w:rPr>
        <w:t xml:space="preserve">entification (CID) numbers. The downloaded structures can </w:t>
      </w:r>
      <w:r w:rsidRPr="00B3164B">
        <w:rPr>
          <w:rFonts w:ascii="Times New Roman" w:hAnsi="Times New Roman" w:cs="Times New Roman"/>
          <w:sz w:val="24"/>
          <w:szCs w:val="24"/>
        </w:rPr>
        <w:lastRenderedPageBreak/>
        <w:t xml:space="preserve">then be sorted using customizable filters, and selected molecules can be exported in multiple formats (SDF, MOL, and XYZ). This tool is accessible to any researcher for use in projects that require the collection and management of molecular structure datasets. </w:t>
      </w:r>
      <w:bookmarkStart w:id="261" w:name="_Hlk97792407"/>
      <w:bookmarkStart w:id="262"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261"/>
    </w:p>
    <w:bookmarkEnd w:id="262"/>
    <w:p w14:paraId="4F9D5580" w14:textId="10B7EE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VtC-XES spectra were calculated with the open-source NWChem computational chemistry software package </w:t>
      </w:r>
      <w:r w:rsidR="00936EAC">
        <w:rPr>
          <w:rFonts w:ascii="Times New Roman" w:hAnsi="Times New Roman" w:cs="Times New Roman"/>
          <w:sz w:val="24"/>
          <w:szCs w:val="24"/>
        </w:rPr>
        <w:t>[Valiev, 2010 #46;Apra, 2020 #5]</w:t>
      </w:r>
      <w:r w:rsidRPr="00B3164B">
        <w:rPr>
          <w:rFonts w:ascii="Times New Roman" w:hAnsi="Times New Roman" w:cs="Times New Roman"/>
          <w:sz w:val="24"/>
          <w:szCs w:val="24"/>
        </w:rPr>
        <w:t xml:space="preserve"> via the same pipeline as specified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sidR="00936EAC">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represented using the 6-31G* basis set, and the PBE0 exchange correlation functional </w:t>
      </w:r>
      <w:r w:rsidR="00936EAC">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sidR="00936EAC">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whiteline, and then linearly increasing to 4.0 eV FWHM at 20 eV past the whiteline. An energy shift of 50 eV was applied to all XANES transitions to align with experimental data </w:t>
      </w:r>
      <w:bookmarkStart w:id="263" w:name="_Hlk97794472"/>
      <w:r w:rsidR="00936EAC">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17D2CD0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VtC-XES, the calculated transitions were all shifted by -19 eV to align to experiment </w:t>
      </w:r>
      <w:r w:rsidR="00936EAC">
        <w:rPr>
          <w:rFonts w:ascii="Times New Roman" w:hAnsi="Times New Roman" w:cs="Times New Roman"/>
          <w:sz w:val="24"/>
          <w:szCs w:val="24"/>
        </w:rPr>
        <w:t>[Yasuda,  #143]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sidR="00936EAC">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263"/>
      <w:r w:rsidRPr="00B3164B">
        <w:rPr>
          <w:rFonts w:ascii="Times New Roman" w:hAnsi="Times New Roman" w:cs="Times New Roman"/>
          <w:sz w:val="24"/>
          <w:szCs w:val="24"/>
        </w:rPr>
        <w:t xml:space="preserve">Because NWChem calculates a self-consistent field density functional theory (DFT) solution for both the XANES </w:t>
      </w:r>
      <w:r w:rsidR="00936EAC">
        <w:rPr>
          <w:rFonts w:ascii="Times New Roman" w:hAnsi="Times New Roman" w:cs="Times New Roman"/>
          <w:sz w:val="24"/>
          <w:szCs w:val="24"/>
        </w:rPr>
        <w:t>[Lopata, 2012 #48]</w:t>
      </w:r>
      <w:r w:rsidRPr="00B3164B">
        <w:rPr>
          <w:rFonts w:ascii="Times New Roman" w:hAnsi="Times New Roman" w:cs="Times New Roman"/>
          <w:sz w:val="24"/>
          <w:szCs w:val="24"/>
        </w:rPr>
        <w:t xml:space="preserve"> and VtC-XES </w:t>
      </w:r>
      <w:r w:rsidR="00936EAC">
        <w:rPr>
          <w:rFonts w:ascii="Times New Roman" w:hAnsi="Times New Roman" w:cs="Times New Roman"/>
          <w:sz w:val="24"/>
          <w:szCs w:val="24"/>
        </w:rPr>
        <w:t>[Zhang, 2015 #49]</w:t>
      </w:r>
      <w:r w:rsidRPr="00B3164B">
        <w:rPr>
          <w:rFonts w:ascii="Times New Roman" w:hAnsi="Times New Roman" w:cs="Times New Roman"/>
          <w:sz w:val="24"/>
          <w:szCs w:val="24"/>
        </w:rPr>
        <w:t xml:space="preserve">, this solution serves as a reference for the time-dependent DFT (TDDFT)-based X-ray spectroscopy calculations and thus only one internally consistent energy shift is required for each system. Finally, both the </w:t>
      </w:r>
      <w:r w:rsidRPr="00B3164B">
        <w:rPr>
          <w:rFonts w:ascii="Times New Roman" w:hAnsi="Times New Roman" w:cs="Times New Roman"/>
          <w:sz w:val="24"/>
          <w:szCs w:val="24"/>
        </w:rPr>
        <w:lastRenderedPageBreak/>
        <w:t>XANES and VtC-XES spectra were individually normalized by their total K</w:t>
      </w:r>
      <w:bookmarkStart w:id="264" w:name="_Hlk100647089"/>
      <w:r w:rsidRPr="00B3164B">
        <w:rPr>
          <w:rFonts w:ascii="Times New Roman" w:hAnsi="Times New Roman" w:cs="Times New Roman"/>
          <w:sz w:val="24"/>
          <w:szCs w:val="24"/>
        </w:rPr>
        <w:t>α</w:t>
      </w:r>
      <w:bookmarkEnd w:id="264"/>
      <w:r w:rsidRPr="00B3164B">
        <w:rPr>
          <w:rFonts w:ascii="Times New Roman" w:hAnsi="Times New Roman" w:cs="Times New Roman"/>
          <w:sz w:val="24"/>
          <w:szCs w:val="24"/>
        </w:rPr>
        <w:t xml:space="preserve"> intensities. The Kα transitions scale in intensity proportional to the compound size (like the VtC-XES and XANES calculations) but are very nearly independent of all environment effects, thus providing an absolute scale to maintain relative intensities across the entire ensemble. </w:t>
      </w:r>
    </w:p>
    <w:p w14:paraId="4D3274E5" w14:textId="68DEB17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sulforganics study of Holden, et al. </w:t>
      </w:r>
      <w:r w:rsidR="00936EAC">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VtC-XES and NWChem calculation showed excellent agreement, as did additional calculations and comparison to XANES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NWChem against several VtC-XES spectra taken with the same instrument and methodology as Holden, et al. </w:t>
      </w:r>
      <w:r w:rsidR="00936EAC">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sidR="00936EAC">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4C3A4F5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sidR="00936EAC">
        <w:rPr>
          <w:rFonts w:ascii="Times New Roman" w:hAnsi="Times New Roman" w:cs="Times New Roman"/>
          <w:sz w:val="24"/>
          <w:szCs w:val="24"/>
        </w:rPr>
        <w:t>[Pedregosa,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VtC-XES and XANES spectra respectively for the dataset consisting of all tricoordinate and tetracoordinate compounds, as shown in Figure S3. Some reconstructed spectra using the 95% variance cutoff are shown in Figures S4 and S5.</w:t>
      </w:r>
    </w:p>
    <w:p w14:paraId="66E75424" w14:textId="07EF550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VtC-XES and XANES suggests that the XANES spectra have more variation and thus more nonlinear features, which is unsurprising. UMAP was implemented using the umap-learn module </w:t>
      </w:r>
      <w:r w:rsidR="00936EAC">
        <w:rPr>
          <w:rFonts w:ascii="Times New Roman" w:hAnsi="Times New Roman" w:cs="Times New Roman"/>
          <w:sz w:val="24"/>
          <w:szCs w:val="24"/>
        </w:rPr>
        <w:t>[Sainburg,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w:t>
      </w:r>
      <w:r w:rsidRPr="00B3164B">
        <w:rPr>
          <w:rFonts w:ascii="Times New Roman" w:hAnsi="Times New Roman" w:cs="Times New Roman"/>
          <w:sz w:val="24"/>
          <w:szCs w:val="24"/>
        </w:rPr>
        <w:lastRenderedPageBreak/>
        <w:t>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1BAE5178"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sidR="00936EAC">
        <w:rPr>
          <w:rFonts w:ascii="Times New Roman" w:hAnsi="Times New Roman" w:cs="Times New Roman"/>
          <w:sz w:val="24"/>
          <w:szCs w:val="24"/>
        </w:rPr>
        <w:t>[Rasmussen,  #145]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sidR="00936EAC">
        <w:rPr>
          <w:rFonts w:ascii="Times New Roman" w:hAnsi="Times New Roman" w:cs="Times New Roman"/>
          <w:sz w:val="24"/>
          <w:szCs w:val="24"/>
        </w:rPr>
        <w:t>[Pedregosa, 2011 #112]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sidR="00936EAC">
        <w:rPr>
          <w:rFonts w:ascii="Times New Roman" w:hAnsi="Times New Roman" w:cs="Times New Roman"/>
          <w:sz w:val="24"/>
          <w:szCs w:val="24"/>
        </w:rPr>
        <w:t>[Rasmussen,  #145]</w:t>
      </w:r>
      <w:r w:rsidRPr="00B3164B">
        <w:rPr>
          <w:rFonts w:ascii="Times New Roman" w:hAnsi="Times New Roman" w:cs="Times New Roman"/>
          <w:sz w:val="24"/>
          <w:szCs w:val="24"/>
        </w:rPr>
        <w:t>. A separate classifier was trained for each of the five classification schemes, shown in Table S1, for both the VtC-XES and XANES data.</w:t>
      </w:r>
    </w:p>
    <w:p w14:paraId="69D9DE50" w14:textId="5F6C752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VtC-XES spectra and XANES spectra. All data and analysis code for this study is publicly available </w:t>
      </w:r>
      <w:r w:rsidR="00936EAC">
        <w:rPr>
          <w:rFonts w:ascii="Times New Roman" w:hAnsi="Times New Roman" w:cs="Times New Roman"/>
          <w:sz w:val="24"/>
          <w:szCs w:val="24"/>
        </w:rPr>
        <w:t>[,  #170]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265" w:name="_Toc134640638"/>
      <w:bookmarkStart w:id="266" w:name="_Hlk97735883"/>
      <w:r w:rsidRPr="00B3164B">
        <w:rPr>
          <w:rFonts w:ascii="Times New Roman" w:hAnsi="Times New Roman" w:cs="Times New Roman"/>
        </w:rPr>
        <w:t>Results and Discussion</w:t>
      </w:r>
      <w:bookmarkEnd w:id="265"/>
    </w:p>
    <w:p w14:paraId="3CB19BC7" w14:textId="58F5F03F"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sidR="00936EAC">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wherein we investigate the heuristically expected chemical sensitivities in VtC-XES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w:t>
      </w:r>
      <w:r w:rsidRPr="00B3164B">
        <w:rPr>
          <w:rFonts w:ascii="Times New Roman" w:hAnsi="Times New Roman" w:cs="Times New Roman"/>
          <w:bCs/>
          <w:sz w:val="24"/>
          <w:szCs w:val="24"/>
        </w:rPr>
        <w:lastRenderedPageBreak/>
        <w:t>sensitivities of VtC-XES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VtC-XES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267" w:name="_Toc134640639"/>
      <w:bookmarkStart w:id="268" w:name="_Hlk97796587"/>
      <w:r w:rsidRPr="00B3164B">
        <w:rPr>
          <w:rFonts w:ascii="Times New Roman" w:hAnsi="Times New Roman" w:cs="Times New Roman"/>
          <w:color w:val="auto"/>
        </w:rPr>
        <w:t>Unbiased verification of heuristic classes</w:t>
      </w:r>
      <w:bookmarkEnd w:id="267"/>
    </w:p>
    <w:bookmarkEnd w:id="266"/>
    <w:bookmarkEnd w:id="268"/>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character,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VtC-XES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w:t>
      </w:r>
      <w:r w:rsidRPr="00B3164B">
        <w:rPr>
          <w:rFonts w:ascii="Times New Roman" w:hAnsi="Times New Roman" w:cs="Times New Roman"/>
          <w:sz w:val="24"/>
          <w:szCs w:val="24"/>
        </w:rPr>
        <w:lastRenderedPageBreak/>
        <w:t xml:space="preserve">hydrogens (when bound to the oxygen) to achieve hydroxyl groups, but only for phosphates (which we will explore later). </w:t>
      </w:r>
    </w:p>
    <w:p w14:paraId="2ACC817B"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3F0E6C72" w:rsidR="00B3164B" w:rsidRPr="00D26125" w:rsidRDefault="00D26125" w:rsidP="00D26125">
      <w:pPr>
        <w:pStyle w:val="Caption"/>
        <w:spacing w:line="480" w:lineRule="auto"/>
        <w:jc w:val="both"/>
        <w:rPr>
          <w:rFonts w:ascii="Times New Roman" w:hAnsi="Times New Roman" w:cs="Times New Roman"/>
          <w:b/>
          <w:sz w:val="24"/>
          <w:szCs w:val="24"/>
        </w:rPr>
      </w:pPr>
      <w:bookmarkStart w:id="269" w:name="_Toc131507518"/>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2</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VtC-XES (top) and XANES (bottom), color-coded by coordination, with some example spectra </w:t>
      </w:r>
      <w:bookmarkStart w:id="270" w:name="_Hlk100741654"/>
      <w:r w:rsidR="00B3164B" w:rsidRPr="00D26125">
        <w:rPr>
          <w:rFonts w:ascii="Times New Roman" w:hAnsi="Times New Roman" w:cs="Times New Roman"/>
          <w:sz w:val="24"/>
          <w:szCs w:val="24"/>
        </w:rPr>
        <w:t xml:space="preserve">(as calculated by NWChem) </w:t>
      </w:r>
      <w:bookmarkEnd w:id="270"/>
      <w:r w:rsidR="00B3164B" w:rsidRPr="00D26125">
        <w:rPr>
          <w:rFonts w:ascii="Times New Roman" w:hAnsi="Times New Roman" w:cs="Times New Roman"/>
          <w:sz w:val="24"/>
          <w:szCs w:val="24"/>
        </w:rPr>
        <w:t>shown to the right.</w:t>
      </w:r>
      <w:bookmarkEnd w:id="269"/>
      <w:r w:rsidR="00B3164B" w:rsidRPr="00D26125">
        <w:rPr>
          <w:rFonts w:ascii="Times New Roman" w:hAnsi="Times New Roman" w:cs="Times New Roman"/>
          <w:sz w:val="24"/>
          <w:szCs w:val="24"/>
        </w:rPr>
        <w:t xml:space="preserve">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VtC-XES and XANES spectra. (The identity of compounds </w:t>
      </w:r>
      <w:r w:rsidRPr="00B3164B">
        <w:rPr>
          <w:rFonts w:ascii="Times New Roman" w:hAnsi="Times New Roman" w:cs="Times New Roman"/>
          <w:b/>
          <w:bCs/>
          <w:sz w:val="24"/>
          <w:szCs w:val="24"/>
        </w:rPr>
        <w:lastRenderedPageBreak/>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VtC-XES embedding are in different clusters in the XANES embedding, 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VtC-XES embedding, which we will discuss later as being due to the number of oxygens ligands. These observations clearly indicate that VtC-XES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VtC-XES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VtC-XES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1C11EFC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VtC-XES and XANES spectra. For the VtC-XES, the ligand peaks (the small low-energy peak in Figure S6) will increase in both energy and intensity with an increase in phosphorus oxidation. From a molecular orbital perspective, this trend is from both a larger overlap between the ligand </w:t>
      </w:r>
      <w:r w:rsidRPr="00B3164B">
        <w:rPr>
          <w:rFonts w:ascii="Times New Roman" w:hAnsi="Times New Roman" w:cs="Times New Roman"/>
          <w:sz w:val="24"/>
          <w:szCs w:val="24"/>
        </w:rPr>
        <w:lastRenderedPageBreak/>
        <w:t xml:space="preserve">valence orbital and the phosphorus 3p orbital (valence shell) and the increased number of oxygen ligands. In general, this feature (which also changes with different ligand symmetries and orientation) is why VtC-XES is strongly sensitive to ligand identity </w:t>
      </w:r>
      <w:r w:rsidR="00936EAC">
        <w:rPr>
          <w:rFonts w:ascii="Times New Roman" w:hAnsi="Times New Roman" w:cs="Times New Roman"/>
          <w:sz w:val="24"/>
          <w:szCs w:val="24"/>
        </w:rPr>
        <w:t>[Rovezzi, 2014 #156]</w:t>
      </w:r>
      <w:r w:rsidRPr="00B3164B">
        <w:rPr>
          <w:rFonts w:ascii="Times New Roman" w:hAnsi="Times New Roman" w:cs="Times New Roman"/>
          <w:sz w:val="24"/>
          <w:szCs w:val="24"/>
        </w:rPr>
        <w:t>. For the XANES spectra, an increase in the oxidation of the phosphorus, i.e., the number of oxygen ligands within a coordination, will cause a blueshift of the absorption edge, also demonstrated again by the average spectra in Figure S6.</w:t>
      </w:r>
    </w:p>
    <w:p w14:paraId="47E48817"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49FBBB80" w:rsidR="00B3164B" w:rsidRPr="00D26125" w:rsidRDefault="00D26125" w:rsidP="00D26125">
      <w:pPr>
        <w:pStyle w:val="Caption"/>
        <w:spacing w:line="480" w:lineRule="auto"/>
        <w:jc w:val="both"/>
        <w:rPr>
          <w:rFonts w:ascii="Times New Roman" w:hAnsi="Times New Roman" w:cs="Times New Roman"/>
          <w:sz w:val="24"/>
          <w:szCs w:val="24"/>
        </w:rPr>
      </w:pPr>
      <w:bookmarkStart w:id="271" w:name="_Toc131507519"/>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3</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bookmarkEnd w:id="271"/>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VtC-XES and XANES embeddings and are even 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VtC-XES).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Third, we consider the similarities and differences of information encoding by XANES and VtC-XES in Figure 3. In terms of differences, the VtC-XES segregated the ytetracoordinate phosphonates (yellow) from other compounds, whereas the XANES segregated the tricoordinate trialkyl phosphines (orange) from the rest of the ensemble. Additionally, the VtC-XES separated the phosphine oxides (pink) into two subclusters, not seen in the XANES embedding, while the tricoordinate phosphite esters (red) get their own cluster in the XANES but not in the VtC-XES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VtC-XES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VtC-XES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VtC-XES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but its XANES counterpart is more similar to the others. This difference is grouping is likely indicative of the variation within the two spectroscopies. Because UMAP compares both local and global similarities between spectra, this </w:t>
      </w:r>
      <w:r w:rsidRPr="00B3164B">
        <w:rPr>
          <w:rFonts w:ascii="Times New Roman" w:hAnsi="Times New Roman" w:cs="Times New Roman"/>
          <w:sz w:val="24"/>
          <w:szCs w:val="24"/>
        </w:rPr>
        <w:lastRenderedPageBreak/>
        <w:t>trend might indicate that VtC-XES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VtC-XES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an oxygen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ligand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(diethyl methanephosphonate)</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phosphinite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similar to the higher oxidation compounds in the VtC-XES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VtC-XES embedding are anomalous – they all have nitrile functional groups bonded to the phosphorus atom. Thus, in this case, the VtC-XES seems to determine outliers more definitively than XANES, where the distinction falls on the second nearest neighbor identity.</w:t>
      </w:r>
    </w:p>
    <w:p w14:paraId="1B4B0226" w14:textId="756BEE3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VtC-XES and XANES are both sensitive to ligand identity. As stated earlier, VtC-XES is highly sensitive to ligand identity via  changes in the ligand peak feature </w:t>
      </w:r>
      <w:r w:rsidR="00936EAC">
        <w:rPr>
          <w:rFonts w:ascii="Times New Roman" w:hAnsi="Times New Roman" w:cs="Times New Roman"/>
          <w:sz w:val="24"/>
          <w:szCs w:val="24"/>
        </w:rPr>
        <w:t>[Glatzel,  #58]</w:t>
      </w:r>
      <w:r w:rsidRPr="00B3164B">
        <w:rPr>
          <w:rFonts w:ascii="Times New Roman" w:hAnsi="Times New Roman" w:cs="Times New Roman"/>
          <w:sz w:val="24"/>
          <w:szCs w:val="24"/>
        </w:rPr>
        <w:t xml:space="preserve">. Again, because the absorption edge of a XANES spectrum shifts with oxidation, the electronegativity of ligands will cause the biggest spectral </w:t>
      </w:r>
      <w:r w:rsidRPr="00B3164B">
        <w:rPr>
          <w:rFonts w:ascii="Times New Roman" w:hAnsi="Times New Roman" w:cs="Times New Roman"/>
          <w:sz w:val="24"/>
          <w:szCs w:val="24"/>
        </w:rPr>
        <w:lastRenderedPageBreak/>
        <w:t>change. However, even for ligands with approximately the same electronegativity, different phase shifts and cross sections cause finer changes to the XANES spectra.</w:t>
      </w:r>
    </w:p>
    <w:p w14:paraId="279E3EC1" w14:textId="0066C01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sidR="00936EAC">
        <w:rPr>
          <w:rFonts w:ascii="Times New Roman" w:hAnsi="Times New Roman" w:cs="Times New Roman"/>
          <w:sz w:val="24"/>
          <w:szCs w:val="24"/>
        </w:rPr>
        <w:t>[Murphy, 2000 #154]</w:t>
      </w:r>
      <w:r w:rsidRPr="00B3164B">
        <w:rPr>
          <w:rFonts w:ascii="Times New Roman" w:hAnsi="Times New Roman" w:cs="Times New Roman"/>
          <w:sz w:val="24"/>
          <w:szCs w:val="24"/>
        </w:rPr>
        <w:t>. Thus, while differences in photoelectron scattering can influence the XANES, we generally expect that these oxygen-to-sulfur ligand substitutions cause the biggest spectral change by adjusting the effective charge on the phosphorous. The resulting clusters are shown in Figure 4. Note that the phosphates are the same compounds that were used in the ensemble appearing in Figures 2 and 3, but that we have added additional chemical classes – phosphorothioates and dithiophosphates – to create the ensemble appearing in Figure 4.</w:t>
      </w:r>
    </w:p>
    <w:p w14:paraId="29C89FA0"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67928BD" w:rsidR="00B3164B" w:rsidRPr="00D26125" w:rsidRDefault="00D26125" w:rsidP="00D26125">
      <w:pPr>
        <w:pStyle w:val="Caption"/>
        <w:spacing w:line="480" w:lineRule="auto"/>
        <w:jc w:val="both"/>
        <w:rPr>
          <w:rFonts w:ascii="Times New Roman" w:hAnsi="Times New Roman" w:cs="Times New Roman"/>
          <w:sz w:val="24"/>
          <w:szCs w:val="24"/>
        </w:rPr>
      </w:pPr>
      <w:bookmarkStart w:id="272" w:name="_Toc131507520"/>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4</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VtC-XES (left) and XANES (right) for compounds with sulfur ligands, color-coded by number of sulfurs. The pair of bottom insets on each panel are enlargements of the shown sub-regions to make it easier to see violations of cluster chemical classes, i.e., outlier compounds.</w:t>
      </w:r>
      <w:bookmarkEnd w:id="272"/>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 different ligand identities drive cluster separations in Figure 4, but do not exhaust the refinement of chemical classification – we return below to the question of further classification within phosphates. However, in Figure 4, the VtC-XES has a clear outlier – the phosphorothioate (green) in the dithiophosphate cluster (red) in the second inset of that figure. Chemically, that compound (PubChem CID 104781, tert-Butylbicyclophosphorothionate) is structurally different from others because the oxygens form one edge of a carbon tetrahedrane. Thus, a clear chemical outlier, in terms of electronic structure, is also flagged as an outlier in the UMAP embedding because it grouped this compound with dithiophosphates instead of with phosphorothioates.</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We next analyze whether the spectra would be sensitive to substitutions of R groups (if bonded to an oxygen) with a hydrogen atom, thus forming hydroxyl groups, as shown in Figure 5. Here, we have taken </w:t>
      </w:r>
      <w:bookmarkStart w:id="273" w:name="_Hlk100918852"/>
      <w:r w:rsidRPr="00B3164B">
        <w:rPr>
          <w:rFonts w:ascii="Times New Roman" w:hAnsi="Times New Roman" w:cs="Times New Roman"/>
          <w:sz w:val="24"/>
          <w:szCs w:val="24"/>
        </w:rPr>
        <w:t xml:space="preserve">phosphinate and phosphonate </w:t>
      </w:r>
      <w:bookmarkEnd w:id="273"/>
      <w:r w:rsidRPr="00B3164B">
        <w:rPr>
          <w:rFonts w:ascii="Times New Roman" w:hAnsi="Times New Roman" w:cs="Times New Roman"/>
          <w:sz w:val="24"/>
          <w:szCs w:val="24"/>
        </w:rPr>
        <w:t>as starting points, and consecutively replaced O-R groups with OH groups. Note that the phosphinates and phosphonates are the same compounds that were used in the ensemble appearing in Figures 2 and 3, but that we have added additional chemical classes – phosphenic acids, half phosphonic acids, and phosphonic acids – to create the ensemble appearing in Figure 5.</w:t>
      </w:r>
    </w:p>
    <w:p w14:paraId="27C2AD28"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58CECE21" w:rsidR="00B3164B" w:rsidRPr="00D26125" w:rsidRDefault="00D26125" w:rsidP="00D26125">
      <w:pPr>
        <w:pStyle w:val="Caption"/>
        <w:spacing w:line="480" w:lineRule="auto"/>
        <w:jc w:val="both"/>
        <w:rPr>
          <w:rFonts w:ascii="Times New Roman" w:hAnsi="Times New Roman" w:cs="Times New Roman"/>
          <w:b/>
          <w:sz w:val="24"/>
          <w:szCs w:val="24"/>
        </w:rPr>
      </w:pPr>
      <w:bookmarkStart w:id="274" w:name="_Toc131507521"/>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5</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the VtC-XES of compounds with consecutively more R groups (if bonded to an oxygen) replaced with an H atom (to create hydroxyl groups), color-coded by chemical class.</w:t>
      </w:r>
      <w:bookmarkEnd w:id="274"/>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general, this distinction seems to be better illuminated by the VtC-XES spectra than the XANES (which is shown in Figure S8), as the clustering in the VtC-XES is suggestive of a sensitivity to hydroxyl groups. However, Figure 5 also exemplifies that first-nearest neighbors, </w:t>
      </w:r>
      <w:r w:rsidRPr="00B3164B">
        <w:rPr>
          <w:rFonts w:ascii="Times New Roman" w:hAnsi="Times New Roman" w:cs="Times New Roman"/>
          <w:sz w:val="24"/>
          <w:szCs w:val="24"/>
        </w:rPr>
        <w:lastRenderedPageBreak/>
        <w:t>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275" w:name="_Toc134640640"/>
      <w:bookmarkStart w:id="276" w:name="_Hlk97796633"/>
      <w:r w:rsidRPr="00B3164B">
        <w:rPr>
          <w:rFonts w:ascii="Times New Roman" w:hAnsi="Times New Roman" w:cs="Times New Roman"/>
          <w:color w:val="auto"/>
        </w:rPr>
        <w:t>Emergent chemical fingerprints from clusters</w:t>
      </w:r>
      <w:bookmarkEnd w:id="275"/>
    </w:p>
    <w:bookmarkEnd w:id="276"/>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Above, we motivated our classes by important chemical properties that we heuristically expected to yield the biggest spectral differences. However, even within this chemically driven framework, there are sub-clusters within our heuristic chemical classes which are instead emergent 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35BA9AE4"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dbscan </w:t>
      </w:r>
      <w:r w:rsidR="00936EAC">
        <w:rPr>
          <w:rFonts w:ascii="Times New Roman" w:hAnsi="Times New Roman" w:cs="Times New Roman"/>
          <w:sz w:val="24"/>
          <w:szCs w:val="24"/>
        </w:rPr>
        <w:t>[Hahsler,  #147]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w:t>
      </w:r>
      <w:r w:rsidRPr="00B3164B">
        <w:rPr>
          <w:rFonts w:ascii="Times New Roman" w:hAnsi="Times New Roman" w:cs="Times New Roman"/>
          <w:sz w:val="24"/>
          <w:szCs w:val="24"/>
        </w:rPr>
        <w:lastRenderedPageBreak/>
        <w:t xml:space="preserve">(23%),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in 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2A6A985D"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11B62AD8" w:rsidR="00B3164B" w:rsidRPr="00D26125" w:rsidRDefault="00D26125" w:rsidP="00D26125">
      <w:pPr>
        <w:pStyle w:val="Caption"/>
        <w:spacing w:line="480" w:lineRule="auto"/>
        <w:jc w:val="both"/>
        <w:rPr>
          <w:rFonts w:ascii="Times New Roman" w:hAnsi="Times New Roman" w:cs="Times New Roman"/>
          <w:b/>
          <w:sz w:val="24"/>
          <w:szCs w:val="24"/>
        </w:rPr>
      </w:pPr>
      <w:bookmarkStart w:id="277" w:name="_Toc131507522"/>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6</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XANES of phosphates, color-coded by sub-clusters. Cluster-averaged spectra and a summary structural motif for each cluster are also shown.</w:t>
      </w:r>
      <w:bookmarkEnd w:id="277"/>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4B445CA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r w:rsidRPr="00B3164B">
        <w:rPr>
          <w:rFonts w:ascii="Times New Roman" w:hAnsi="Times New Roman" w:cs="Times New Roman"/>
          <w:i/>
          <w:sz w:val="24"/>
          <w:szCs w:val="24"/>
        </w:rPr>
        <w:t>en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VtC-XES. As to the specific algorithm, UMAP can be used iteratively as more data is collected. Thus, it has the potential to shown evolutions through the domain space, similar to the latent space of a variational autoencoder (VAE) </w:t>
      </w:r>
      <w:r w:rsidR="00936EAC">
        <w:rPr>
          <w:rFonts w:ascii="Times New Roman" w:hAnsi="Times New Roman" w:cs="Times New Roman"/>
          <w:sz w:val="24"/>
          <w:szCs w:val="24"/>
        </w:rPr>
        <w:t>[Shrestha, 2019 #166]</w:t>
      </w:r>
      <w:r w:rsidRPr="00B3164B">
        <w:rPr>
          <w:rFonts w:ascii="Times New Roman" w:hAnsi="Times New Roman" w:cs="Times New Roman"/>
          <w:sz w:val="24"/>
          <w:szCs w:val="24"/>
        </w:rPr>
        <w:t xml:space="preserve">,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w:t>
      </w:r>
      <w:r w:rsidRPr="00B3164B">
        <w:rPr>
          <w:rFonts w:ascii="Times New Roman" w:hAnsi="Times New Roman" w:cs="Times New Roman"/>
          <w:sz w:val="24"/>
          <w:szCs w:val="24"/>
        </w:rPr>
        <w:lastRenderedPageBreak/>
        <w:t>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278" w:name="_Toc134640641"/>
      <w:r w:rsidRPr="00E675E8">
        <w:rPr>
          <w:rFonts w:ascii="Times New Roman" w:hAnsi="Times New Roman" w:cs="Times New Roman"/>
          <w:color w:val="auto"/>
        </w:rPr>
        <w:t>Validation of chemical fingerprints from cluster analysis</w:t>
      </w:r>
      <w:bookmarkEnd w:id="278"/>
    </w:p>
    <w:p w14:paraId="19210485" w14:textId="36D57993"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sulforganics </w:t>
      </w:r>
      <w:r w:rsidR="00936EAC">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phosporganics, we have demonstrated a convincing utility of advanced, nonlinear unsupervised ML tools for evaluating the chemically-relevant information in VtC-XES and XANES spectra. We now return to our hypothesis presented in the introduction and illustrated in Figure 1, where we propose that such an unsupervised ML method can productively inform the use of supervised ML tasks.</w:t>
      </w:r>
    </w:p>
    <w:p w14:paraId="22B722AF" w14:textId="4BB0E078"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sidR="00936EAC">
        <w:rPr>
          <w:rFonts w:ascii="Times New Roman" w:hAnsi="Times New Roman" w:cs="Times New Roman"/>
          <w:bCs/>
          <w:sz w:val="24"/>
          <w:szCs w:val="24"/>
        </w:rPr>
        <w:t>[Timoshenko, 2017 #30;Timoshenko, 2019 #38;Timoshenko, 2018 #86;Zheng, 2020 #78;Liu, 2019 #79]</w:t>
      </w:r>
      <w:r w:rsidRPr="00B3164B">
        <w:rPr>
          <w:rFonts w:ascii="Times New Roman" w:hAnsi="Times New Roman" w:cs="Times New Roman"/>
          <w:bCs/>
          <w:sz w:val="24"/>
          <w:szCs w:val="24"/>
        </w:rPr>
        <w:t xml:space="preserve">. Here, we instead predict chemical classes from both VtC-XES and XANES spectra. Moreover, we predict these classes from a five-dimensional UMAP representation of the spectra instead of from the original spectra themselves. </w:t>
      </w:r>
      <w:r w:rsidRPr="00B3164B">
        <w:rPr>
          <w:rFonts w:ascii="Times New Roman" w:hAnsi="Times New Roman" w:cs="Times New Roman"/>
          <w:color w:val="222222"/>
          <w:sz w:val="24"/>
          <w:szCs w:val="24"/>
          <w:shd w:val="clear" w:color="auto" w:fill="FFFFFF"/>
        </w:rPr>
        <w:t xml:space="preserve">Such preprocessing through dimensionality reduction </w:t>
      </w:r>
      <w:r w:rsidRPr="00B3164B">
        <w:rPr>
          <w:rFonts w:ascii="Times New Roman" w:hAnsi="Times New Roman" w:cs="Times New Roman"/>
          <w:bCs/>
          <w:sz w:val="24"/>
          <w:szCs w:val="24"/>
        </w:rPr>
        <w:t xml:space="preserve">can help separate inherently correlated and nonlinear spectral features </w:t>
      </w:r>
      <w:r w:rsidR="00936EAC">
        <w:rPr>
          <w:rFonts w:ascii="Times New Roman" w:hAnsi="Times New Roman" w:cs="Times New Roman"/>
          <w:bCs/>
          <w:sz w:val="24"/>
          <w:szCs w:val="24"/>
        </w:rPr>
        <w:t>[Ceriotti,  #72]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2DFD802D"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sidR="00936EAC">
        <w:rPr>
          <w:rFonts w:ascii="Times New Roman" w:hAnsi="Times New Roman" w:cs="Times New Roman"/>
          <w:sz w:val="24"/>
          <w:szCs w:val="24"/>
        </w:rPr>
        <w:t>[Rasmussen,  #145]</w:t>
      </w:r>
      <w:r w:rsidRPr="00B3164B">
        <w:rPr>
          <w:rFonts w:ascii="Times New Roman" w:hAnsi="Times New Roman" w:cs="Times New Roman"/>
          <w:bCs/>
          <w:sz w:val="24"/>
          <w:szCs w:val="24"/>
        </w:rPr>
        <w:t xml:space="preserve">.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w:t>
      </w:r>
      <w:r w:rsidRPr="00B3164B">
        <w:rPr>
          <w:rFonts w:ascii="Times New Roman" w:hAnsi="Times New Roman" w:cs="Times New Roman"/>
          <w:bCs/>
          <w:sz w:val="24"/>
          <w:szCs w:val="24"/>
        </w:rPr>
        <w:lastRenderedPageBreak/>
        <w:t>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Finally, the accuracies and confidence of each prediction across the VtC-XES and XANES data matches what we observed in our two-dimensional UMAP figures. This is clearly demonstrated in the hydroxyl ligand and phosphate subcluster classification schemes, where the XANES and VtC-XES, respectively, poorly cluster by these schemes, and the low corresponding GP confidence reflects this. Overall, these results further validate that visualizing data via a dimensionality reduction algorithm like UMAP correlates to extractable information content and can properly inform classes to be used for supervised ML.</w:t>
      </w:r>
    </w:p>
    <w:p w14:paraId="5873075B"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5D24D09E" w:rsidR="00B3164B" w:rsidRPr="00D26125" w:rsidRDefault="00D26125" w:rsidP="00D26125">
      <w:pPr>
        <w:pStyle w:val="Caption"/>
        <w:spacing w:line="480" w:lineRule="auto"/>
        <w:jc w:val="both"/>
        <w:rPr>
          <w:rFonts w:ascii="Times New Roman" w:hAnsi="Times New Roman" w:cs="Times New Roman"/>
          <w:bCs w:val="0"/>
          <w:sz w:val="24"/>
          <w:szCs w:val="24"/>
        </w:rPr>
      </w:pPr>
      <w:bookmarkStart w:id="279" w:name="_Toc131507523"/>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7</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Gaussian Process Classifier prediction accuracies with corresponding average probability (“confidence”) for all chemically driven and cluster-driven classification schemes.</w:t>
      </w:r>
      <w:bookmarkEnd w:id="279"/>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However, we note that care must be taken to ensure transferability when training any supervised ML model on theoretical spectra to then make predictions on experimental data, the obvious next step of our GPs. Ensuring transferability might mean appropriately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280" w:name="_Toc134640642"/>
      <w:r w:rsidRPr="00E675E8">
        <w:rPr>
          <w:rFonts w:ascii="Times New Roman" w:hAnsi="Times New Roman" w:cs="Times New Roman"/>
        </w:rPr>
        <w:t>Conclusions</w:t>
      </w:r>
      <w:bookmarkEnd w:id="280"/>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VtC-XES and XANES spectra of an ensemble of organophosphorus compounds, we find sensitivity to coordination and ligand identity (specifically by distinguishing number of oxygen ligands, sulfur ligands, and hydroxyl groups). Additionally, the XANES was clearly more sensitive to phosphate sub-groupings due to an </w:t>
      </w:r>
      <w:r w:rsidRPr="00B3164B">
        <w:rPr>
          <w:rFonts w:ascii="Times New Roman" w:hAnsi="Times New Roman" w:cs="Times New Roman"/>
          <w:sz w:val="24"/>
          <w:szCs w:val="24"/>
        </w:rPr>
        <w:lastRenderedPageBreak/>
        <w:t>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1F147083"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VtC-XES (png)</w:t>
      </w:r>
    </w:p>
    <w:p w14:paraId="29F70121" w14:textId="52F6CE84"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(png)</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Scree plot of VtC-XES and XANES data (png)</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PCA reconstruction of VtC-XES spectra (png)</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(png)</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(png)</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(png)</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(png)</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(png)</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(png)</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(png)</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(png)</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(png)</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(png)</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(png)</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(png)</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(png)</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(png)</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(png)</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281" w:name="_Toc97802565"/>
      <w:bookmarkStart w:id="282"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281"/>
      <w:r w:rsidRPr="00B3164B">
        <w:rPr>
          <w:rFonts w:ascii="Times New Roman" w:hAnsi="Times New Roman" w:cs="Times New Roman"/>
          <w:sz w:val="24"/>
          <w:szCs w:val="24"/>
        </w:rPr>
        <w:t xml:space="preserve"> (png)</w:t>
      </w:r>
    </w:p>
    <w:bookmarkEnd w:id="282"/>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(png)</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Additionally, this work was facilitated through the use of advanced computational, storage, and networking infrastructure provided by the Hyak supercomputer system and funded by the STF at the University of Washington.</w:t>
      </w:r>
    </w:p>
    <w:p w14:paraId="54C2D30E" w14:textId="77777777" w:rsidR="00936EAC" w:rsidRDefault="00B3164B" w:rsidP="00E675E8">
      <w:pPr>
        <w:pStyle w:val="Heading2"/>
        <w:rPr>
          <w:rFonts w:ascii="Times New Roman" w:hAnsi="Times New Roman" w:cs="Times New Roman"/>
        </w:rPr>
      </w:pPr>
      <w:r w:rsidRPr="00B3164B">
        <w:br w:type="page"/>
      </w:r>
      <w:bookmarkStart w:id="283" w:name="_Toc134640643"/>
      <w:r w:rsidRPr="00E675E8">
        <w:rPr>
          <w:rFonts w:ascii="Times New Roman" w:hAnsi="Times New Roman" w:cs="Times New Roman"/>
        </w:rPr>
        <w:lastRenderedPageBreak/>
        <w:t>References</w:t>
      </w:r>
      <w:bookmarkEnd w:id="283"/>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284" w:name="_Toc134640644"/>
      <w:r w:rsidRPr="001A2A5C">
        <w:rPr>
          <w:rFonts w:ascii="Times New Roman" w:hAnsi="Times New Roman" w:cs="Times New Roman"/>
          <w:lang w:val="en-US"/>
        </w:rPr>
        <w:lastRenderedPageBreak/>
        <w:t>Supplementary Information</w:t>
      </w:r>
      <w:bookmarkEnd w:id="284"/>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285" w:name="_Toc102059593"/>
      <w:bookmarkStart w:id="286"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2DECB489" w14:textId="797C4C60" w:rsidR="001A2A5C" w:rsidRPr="001A2A5C" w:rsidRDefault="001A2A5C" w:rsidP="00A36329">
      <w:pPr>
        <w:spacing w:line="480" w:lineRule="auto"/>
        <w:jc w:val="center"/>
        <w:rPr>
          <w:rFonts w:ascii="Times New Roman" w:hAnsi="Times New Roman" w:cs="Times New Roman"/>
          <w:sz w:val="24"/>
          <w:szCs w:val="24"/>
          <w:lang w:val="en-US"/>
        </w:rPr>
      </w:pPr>
      <w:r w:rsidRPr="001A2A5C">
        <w:rPr>
          <w:rFonts w:ascii="Times New Roman" w:hAnsi="Times New Roman" w:cs="Times New Roman"/>
          <w:sz w:val="24"/>
          <w:szCs w:val="24"/>
          <w:lang w:val="en-US"/>
        </w:rPr>
        <w:t>Theory versus experiment: VtC-XES</w:t>
      </w:r>
      <w:bookmarkEnd w:id="285"/>
    </w:p>
    <w:p w14:paraId="14C111FC"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6901CCC2" w:rsidR="001A2A5C" w:rsidRPr="00A36329" w:rsidRDefault="00A36329" w:rsidP="00A36329">
      <w:pPr>
        <w:pStyle w:val="Caption"/>
        <w:spacing w:line="480" w:lineRule="auto"/>
        <w:jc w:val="both"/>
        <w:rPr>
          <w:rFonts w:ascii="Times New Roman" w:hAnsi="Times New Roman" w:cs="Times New Roman"/>
          <w:sz w:val="24"/>
          <w:szCs w:val="24"/>
          <w:lang w:val="en"/>
        </w:rPr>
      </w:pPr>
      <w:bookmarkStart w:id="287" w:name="_Toc131507524"/>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b/>
          <w:sz w:val="24"/>
          <w:szCs w:val="24"/>
          <w:lang w:val="en-US"/>
        </w:rPr>
        <w:t xml:space="preserve"> </w:t>
      </w:r>
      <w:r w:rsidR="001A2A5C" w:rsidRPr="00A36329">
        <w:rPr>
          <w:rFonts w:ascii="Times New Roman" w:hAnsi="Times New Roman" w:cs="Times New Roman"/>
          <w:sz w:val="24"/>
          <w:szCs w:val="24"/>
          <w:lang w:val="en-US"/>
        </w:rPr>
        <w:t>Experimental spectra versus theoretically calculated VtC-XES spectra using NWChem</w:t>
      </w:r>
      <w:r w:rsidR="00936EAC" w:rsidRPr="00A3632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xml:space="preserve">. The experimental procedure follows the same protocol as Holden et al. </w:t>
      </w:r>
      <w:r w:rsidR="00936EAC" w:rsidRPr="00A36329">
        <w:rPr>
          <w:rFonts w:ascii="Times New Roman" w:hAnsi="Times New Roman" w:cs="Times New Roman"/>
          <w:sz w:val="24"/>
          <w:szCs w:val="24"/>
          <w:lang w:val="en-US"/>
        </w:rPr>
        <w:t>[Holden, 2020 #37]</w:t>
      </w:r>
      <w:r w:rsidR="001A2A5C" w:rsidRPr="00A36329">
        <w:rPr>
          <w:rFonts w:ascii="Times New Roman" w:hAnsi="Times New Roman" w:cs="Times New Roman"/>
          <w:sz w:val="24"/>
          <w:szCs w:val="24"/>
          <w:lang w:val="en-US"/>
        </w:rPr>
        <w:t xml:space="preserve"> There is relatively good agreement in the existence and location of resonances, except a modest edge shift for GaP (bottom left).</w:t>
      </w:r>
      <w:bookmarkEnd w:id="287"/>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64D9F07" w14:textId="06A0AEDB" w:rsidR="001A2A5C" w:rsidRPr="001A2A5C" w:rsidRDefault="001A2A5C" w:rsidP="00A36329">
      <w:pPr>
        <w:spacing w:line="480" w:lineRule="auto"/>
        <w:jc w:val="center"/>
        <w:rPr>
          <w:rFonts w:ascii="Times New Roman" w:hAnsi="Times New Roman" w:cs="Times New Roman"/>
          <w:sz w:val="24"/>
          <w:szCs w:val="24"/>
          <w:lang w:val="en-US"/>
        </w:rPr>
      </w:pPr>
      <w:bookmarkStart w:id="288" w:name="_Toc102059594"/>
      <w:r w:rsidRPr="001A2A5C">
        <w:rPr>
          <w:rFonts w:ascii="Times New Roman" w:hAnsi="Times New Roman" w:cs="Times New Roman"/>
          <w:sz w:val="24"/>
          <w:szCs w:val="24"/>
          <w:lang w:val="en-US"/>
        </w:rPr>
        <w:lastRenderedPageBreak/>
        <w:t>Theory versus experiment: XANES</w:t>
      </w:r>
      <w:bookmarkEnd w:id="288"/>
    </w:p>
    <w:p w14:paraId="06828ACE"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4908E6C0"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89" w:name="_Toc131507525"/>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2</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Experimental spectra versus theoretically calculated XANES spectra using NWChem</w:t>
      </w:r>
      <w:r w:rsidR="00936EAC" w:rsidRPr="00A3632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Experimental data is from Persson et al.</w:t>
      </w:r>
      <w:r w:rsidR="00936EAC" w:rsidRPr="00A36329">
        <w:rPr>
          <w:rFonts w:ascii="Times New Roman" w:hAnsi="Times New Roman" w:cs="Times New Roman"/>
          <w:sz w:val="24"/>
          <w:szCs w:val="24"/>
          <w:lang w:val="en-US"/>
        </w:rPr>
        <w:t>[Persson,  #144]</w:t>
      </w:r>
      <w:r w:rsidR="001A2A5C" w:rsidRPr="00A36329">
        <w:rPr>
          <w:rFonts w:ascii="Times New Roman" w:hAnsi="Times New Roman" w:cs="Times New Roman"/>
          <w:sz w:val="24"/>
          <w:szCs w:val="24"/>
          <w:lang w:val="en-US"/>
        </w:rPr>
        <w:t xml:space="preserve"> There is relatively good qualitative agreement in the existence and energy of near-edge features.</w:t>
      </w:r>
      <w:bookmarkEnd w:id="289"/>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96AFDEB" w14:textId="290BDF2A" w:rsidR="001A2A5C" w:rsidRPr="001A2A5C" w:rsidRDefault="001A2A5C" w:rsidP="00A36329">
      <w:pPr>
        <w:spacing w:line="480" w:lineRule="auto"/>
        <w:jc w:val="center"/>
        <w:rPr>
          <w:rFonts w:ascii="Times New Roman" w:hAnsi="Times New Roman" w:cs="Times New Roman"/>
          <w:sz w:val="24"/>
          <w:szCs w:val="24"/>
          <w:lang w:val="en-US"/>
        </w:rPr>
      </w:pPr>
      <w:bookmarkStart w:id="290" w:name="_Toc102059595"/>
      <w:r w:rsidRPr="001A2A5C">
        <w:rPr>
          <w:rFonts w:ascii="Times New Roman" w:hAnsi="Times New Roman" w:cs="Times New Roman"/>
          <w:sz w:val="24"/>
          <w:szCs w:val="24"/>
          <w:lang w:val="en-US"/>
        </w:rPr>
        <w:lastRenderedPageBreak/>
        <w:t>Scree plot of VtC-XES and XANES data</w:t>
      </w:r>
      <w:bookmarkEnd w:id="290"/>
    </w:p>
    <w:p w14:paraId="52450ED6"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3B9F3428"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291" w:name="_Toc131507526"/>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3</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sz w:val="24"/>
          <w:szCs w:val="24"/>
          <w:lang w:val="en-US"/>
        </w:rPr>
        <w:t xml:space="preserve"> PCA preprocessing</w:t>
      </w:r>
      <w:r w:rsidR="001A2A5C" w:rsidRPr="001A2A5C">
        <w:rPr>
          <w:rFonts w:ascii="Times New Roman" w:hAnsi="Times New Roman" w:cs="Times New Roman"/>
          <w:sz w:val="24"/>
          <w:szCs w:val="24"/>
          <w:lang w:val="en-US"/>
        </w:rPr>
        <w:t xml:space="preserve"> step to keep only 95% of the variance of the dataset.</w:t>
      </w:r>
      <w:bookmarkEnd w:id="291"/>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C5A2CA6" w14:textId="228A2064" w:rsidR="001A2A5C" w:rsidRPr="001A2A5C" w:rsidRDefault="001A2A5C" w:rsidP="00A36329">
      <w:pPr>
        <w:spacing w:line="480" w:lineRule="auto"/>
        <w:jc w:val="center"/>
        <w:rPr>
          <w:rFonts w:ascii="Times New Roman" w:hAnsi="Times New Roman" w:cs="Times New Roman"/>
          <w:sz w:val="24"/>
          <w:szCs w:val="24"/>
          <w:lang w:val="en-US"/>
        </w:rPr>
      </w:pPr>
      <w:bookmarkStart w:id="292" w:name="_Toc102059596"/>
      <w:r w:rsidRPr="001A2A5C">
        <w:rPr>
          <w:rFonts w:ascii="Times New Roman" w:hAnsi="Times New Roman" w:cs="Times New Roman"/>
          <w:sz w:val="24"/>
          <w:szCs w:val="24"/>
          <w:lang w:val="en-US"/>
        </w:rPr>
        <w:lastRenderedPageBreak/>
        <w:t>PCA reconstruction of VtC-XES spectra</w:t>
      </w:r>
      <w:bookmarkEnd w:id="292"/>
    </w:p>
    <w:p w14:paraId="51E4418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41F03B69"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3" w:name="_Toc131507527"/>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4</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293"/>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4" w:name="_Toc102059597"/>
      <w:r w:rsidRPr="001A2A5C">
        <w:rPr>
          <w:rFonts w:ascii="Times New Roman" w:hAnsi="Times New Roman" w:cs="Times New Roman"/>
          <w:sz w:val="24"/>
          <w:szCs w:val="24"/>
          <w:lang w:val="en-US"/>
        </w:rPr>
        <w:lastRenderedPageBreak/>
        <w:t>PCA reconstruction of XANES spectra</w:t>
      </w:r>
      <w:bookmarkEnd w:id="294"/>
    </w:p>
    <w:p w14:paraId="1B87AB9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3897685B"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5" w:name="_Toc131507528"/>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5</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295"/>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6" w:name="_Toc102059598"/>
      <w:r w:rsidRPr="001A2A5C">
        <w:rPr>
          <w:rFonts w:ascii="Times New Roman" w:hAnsi="Times New Roman" w:cs="Times New Roman"/>
          <w:sz w:val="24"/>
          <w:szCs w:val="24"/>
          <w:lang w:val="en-US"/>
        </w:rPr>
        <w:lastRenderedPageBreak/>
        <w:t>Classification Table</w:t>
      </w:r>
      <w:bookmarkEnd w:id="296"/>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D4071C">
            <w:pPr>
              <w:keepNext/>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12030A59" w14:textId="31A86A07" w:rsidR="00D4071C" w:rsidRDefault="00D4071C" w:rsidP="00D4071C">
      <w:pPr>
        <w:pStyle w:val="Caption"/>
        <w:spacing w:line="480" w:lineRule="auto"/>
        <w:jc w:val="both"/>
        <w:rPr>
          <w:rFonts w:ascii="Times New Roman" w:hAnsi="Times New Roman" w:cs="Times New Roman"/>
          <w:sz w:val="24"/>
          <w:szCs w:val="24"/>
        </w:rPr>
      </w:pPr>
    </w:p>
    <w:p w14:paraId="615852B7" w14:textId="2CE16734" w:rsidR="001A2A5C" w:rsidRPr="001A2A5C" w:rsidRDefault="00D4071C" w:rsidP="00D4071C">
      <w:pPr>
        <w:pStyle w:val="Caption"/>
        <w:spacing w:line="480" w:lineRule="auto"/>
        <w:jc w:val="both"/>
        <w:rPr>
          <w:rFonts w:ascii="Times New Roman" w:hAnsi="Times New Roman" w:cs="Times New Roman"/>
          <w:sz w:val="24"/>
          <w:szCs w:val="24"/>
          <w:lang w:val="en-US"/>
        </w:rPr>
      </w:pPr>
      <w:bookmarkStart w:id="297" w:name="_Toc131247671"/>
      <w:r w:rsidRPr="00D4071C">
        <w:rPr>
          <w:rFonts w:ascii="Times New Roman" w:hAnsi="Times New Roman" w:cs="Times New Roman"/>
          <w:b/>
          <w:bCs w:val="0"/>
          <w:sz w:val="24"/>
          <w:szCs w:val="24"/>
        </w:rPr>
        <w:t xml:space="preserve">Table </w:t>
      </w:r>
      <w:r>
        <w:rPr>
          <w:rFonts w:ascii="Times New Roman" w:hAnsi="Times New Roman" w:cs="Times New Roman"/>
          <w:b/>
          <w:bCs w:val="0"/>
          <w:sz w:val="24"/>
          <w:szCs w:val="24"/>
        </w:rPr>
        <w:t>7.</w:t>
      </w:r>
      <w:r w:rsidRPr="00D4071C">
        <w:rPr>
          <w:rFonts w:ascii="Times New Roman" w:hAnsi="Times New Roman" w:cs="Times New Roman"/>
          <w:b/>
          <w:bCs w:val="0"/>
          <w:sz w:val="24"/>
          <w:szCs w:val="24"/>
        </w:rPr>
        <w:t>S</w:t>
      </w:r>
      <w:r w:rsidRPr="00D4071C">
        <w:rPr>
          <w:rFonts w:ascii="Times New Roman" w:hAnsi="Times New Roman" w:cs="Times New Roman"/>
          <w:b/>
          <w:bCs w:val="0"/>
          <w:sz w:val="24"/>
          <w:szCs w:val="24"/>
        </w:rPr>
        <w:fldChar w:fldCharType="begin"/>
      </w:r>
      <w:r w:rsidRPr="00D4071C">
        <w:rPr>
          <w:rFonts w:ascii="Times New Roman" w:hAnsi="Times New Roman" w:cs="Times New Roman"/>
          <w:b/>
          <w:bCs w:val="0"/>
          <w:sz w:val="24"/>
          <w:szCs w:val="24"/>
        </w:rPr>
        <w:instrText xml:space="preserve"> SEQ Table_ \* ARABIC </w:instrText>
      </w:r>
      <w:r w:rsidRPr="00D4071C">
        <w:rPr>
          <w:rFonts w:ascii="Times New Roman" w:hAnsi="Times New Roman" w:cs="Times New Roman"/>
          <w:b/>
          <w:bCs w:val="0"/>
          <w:sz w:val="24"/>
          <w:szCs w:val="24"/>
        </w:rPr>
        <w:fldChar w:fldCharType="separate"/>
      </w:r>
      <w:r w:rsidR="00830E3D">
        <w:rPr>
          <w:rFonts w:ascii="Times New Roman" w:hAnsi="Times New Roman" w:cs="Times New Roman"/>
          <w:b/>
          <w:bCs w:val="0"/>
          <w:noProof/>
          <w:sz w:val="24"/>
          <w:szCs w:val="24"/>
        </w:rPr>
        <w:t>1</w:t>
      </w:r>
      <w:r w:rsidRPr="00D4071C">
        <w:rPr>
          <w:rFonts w:ascii="Times New Roman" w:hAnsi="Times New Roman" w:cs="Times New Roman"/>
          <w:b/>
          <w:bCs w:val="0"/>
          <w:sz w:val="24"/>
          <w:szCs w:val="24"/>
        </w:rPr>
        <w:fldChar w:fldCharType="end"/>
      </w:r>
      <w:r w:rsidR="001A2A5C" w:rsidRPr="00D4071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w:t>
      </w:r>
      <w:r w:rsidR="001A2A5C" w:rsidRPr="001A2A5C">
        <w:rPr>
          <w:rFonts w:ascii="Times New Roman" w:hAnsi="Times New Roman" w:cs="Times New Roman"/>
          <w:sz w:val="24"/>
          <w:szCs w:val="24"/>
          <w:lang w:val="en-US"/>
        </w:rPr>
        <w:t xml:space="preserve"> 7 in the main text.</w:t>
      </w:r>
      <w:bookmarkEnd w:id="297"/>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8" w:name="_Toc102059599"/>
      <w:r w:rsidRPr="001A2A5C">
        <w:rPr>
          <w:rFonts w:ascii="Times New Roman" w:hAnsi="Times New Roman" w:cs="Times New Roman"/>
          <w:sz w:val="24"/>
          <w:szCs w:val="24"/>
          <w:lang w:val="en-US"/>
        </w:rPr>
        <w:lastRenderedPageBreak/>
        <w:t>Table for compounds a to h</w:t>
      </w:r>
      <w:bookmarkEnd w:id="298"/>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30">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31">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32">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33">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34">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phosphinite</w:t>
            </w:r>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830E3D">
            <w:pPr>
              <w:keepNext/>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37">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C5F0332" w14:textId="77777777" w:rsidR="00830E3D" w:rsidRDefault="00830E3D" w:rsidP="00830E3D">
      <w:pPr>
        <w:pStyle w:val="Caption"/>
        <w:spacing w:line="480" w:lineRule="auto"/>
        <w:jc w:val="both"/>
        <w:rPr>
          <w:rFonts w:ascii="Times New Roman" w:hAnsi="Times New Roman" w:cs="Times New Roman"/>
          <w:sz w:val="24"/>
          <w:szCs w:val="24"/>
        </w:rPr>
      </w:pPr>
    </w:p>
    <w:p w14:paraId="5B6A1175" w14:textId="640A91C5" w:rsidR="001A2A5C" w:rsidRPr="00830E3D" w:rsidRDefault="00830E3D" w:rsidP="00830E3D">
      <w:pPr>
        <w:pStyle w:val="Caption"/>
        <w:spacing w:line="480" w:lineRule="auto"/>
        <w:jc w:val="both"/>
        <w:rPr>
          <w:rFonts w:ascii="Times New Roman" w:hAnsi="Times New Roman" w:cs="Times New Roman"/>
          <w:sz w:val="24"/>
          <w:szCs w:val="24"/>
          <w:lang w:val="en-US"/>
        </w:rPr>
      </w:pPr>
      <w:bookmarkStart w:id="299" w:name="_Toc131247672"/>
      <w:r w:rsidRPr="00830E3D">
        <w:rPr>
          <w:rFonts w:ascii="Times New Roman" w:hAnsi="Times New Roman" w:cs="Times New Roman"/>
          <w:b/>
          <w:bCs w:val="0"/>
          <w:sz w:val="24"/>
          <w:szCs w:val="24"/>
        </w:rPr>
        <w:t>Table 7.S</w:t>
      </w:r>
      <w:r w:rsidRPr="00830E3D">
        <w:rPr>
          <w:rFonts w:ascii="Times New Roman" w:hAnsi="Times New Roman" w:cs="Times New Roman"/>
          <w:b/>
          <w:bCs w:val="0"/>
          <w:sz w:val="24"/>
          <w:szCs w:val="24"/>
        </w:rPr>
        <w:fldChar w:fldCharType="begin"/>
      </w:r>
      <w:r w:rsidRPr="00830E3D">
        <w:rPr>
          <w:rFonts w:ascii="Times New Roman" w:hAnsi="Times New Roman" w:cs="Times New Roman"/>
          <w:b/>
          <w:bCs w:val="0"/>
          <w:sz w:val="24"/>
          <w:szCs w:val="24"/>
        </w:rPr>
        <w:instrText xml:space="preserve"> SEQ Table_ \* ARABIC </w:instrText>
      </w:r>
      <w:r w:rsidRPr="00830E3D">
        <w:rPr>
          <w:rFonts w:ascii="Times New Roman" w:hAnsi="Times New Roman" w:cs="Times New Roman"/>
          <w:b/>
          <w:bCs w:val="0"/>
          <w:sz w:val="24"/>
          <w:szCs w:val="24"/>
        </w:rPr>
        <w:fldChar w:fldCharType="separate"/>
      </w:r>
      <w:r w:rsidRPr="00830E3D">
        <w:rPr>
          <w:rFonts w:ascii="Times New Roman" w:hAnsi="Times New Roman" w:cs="Times New Roman"/>
          <w:b/>
          <w:bCs w:val="0"/>
          <w:noProof/>
          <w:sz w:val="24"/>
          <w:szCs w:val="24"/>
        </w:rPr>
        <w:t>2</w:t>
      </w:r>
      <w:r w:rsidRPr="00830E3D">
        <w:rPr>
          <w:rFonts w:ascii="Times New Roman" w:hAnsi="Times New Roman" w:cs="Times New Roman"/>
          <w:b/>
          <w:bCs w:val="0"/>
          <w:sz w:val="24"/>
          <w:szCs w:val="24"/>
        </w:rPr>
        <w:fldChar w:fldCharType="end"/>
      </w:r>
      <w:r w:rsidR="001A2A5C" w:rsidRPr="00830E3D">
        <w:rPr>
          <w:rFonts w:ascii="Times New Roman" w:hAnsi="Times New Roman" w:cs="Times New Roman"/>
          <w:sz w:val="24"/>
          <w:szCs w:val="24"/>
          <w:lang w:val="en-US"/>
        </w:rPr>
        <w:t xml:space="preserve"> Structure, CID, and chemical class for each compound </w:t>
      </w:r>
      <w:r w:rsidR="001A2A5C" w:rsidRPr="00830E3D">
        <w:rPr>
          <w:rFonts w:ascii="Times New Roman" w:hAnsi="Times New Roman" w:cs="Times New Roman"/>
          <w:b/>
          <w:sz w:val="24"/>
          <w:szCs w:val="24"/>
          <w:lang w:val="en-US"/>
        </w:rPr>
        <w:t>a</w:t>
      </w:r>
      <w:r w:rsidR="001A2A5C" w:rsidRPr="00830E3D">
        <w:rPr>
          <w:rFonts w:ascii="Times New Roman" w:hAnsi="Times New Roman" w:cs="Times New Roman"/>
          <w:sz w:val="24"/>
          <w:szCs w:val="24"/>
          <w:lang w:val="en-US"/>
        </w:rPr>
        <w:t xml:space="preserve"> to </w:t>
      </w:r>
      <w:r w:rsidR="001A2A5C" w:rsidRPr="00830E3D">
        <w:rPr>
          <w:rFonts w:ascii="Times New Roman" w:hAnsi="Times New Roman" w:cs="Times New Roman"/>
          <w:b/>
          <w:sz w:val="24"/>
          <w:szCs w:val="24"/>
          <w:lang w:val="en-US"/>
        </w:rPr>
        <w:t>h</w:t>
      </w:r>
      <w:r w:rsidR="001A2A5C" w:rsidRPr="00830E3D">
        <w:rPr>
          <w:rFonts w:ascii="Times New Roman" w:hAnsi="Times New Roman" w:cs="Times New Roman"/>
          <w:sz w:val="24"/>
          <w:szCs w:val="24"/>
          <w:lang w:val="en-US"/>
        </w:rPr>
        <w:t xml:space="preserve"> labeled in Figures 2 and 3 in the main text.</w:t>
      </w:r>
      <w:bookmarkEnd w:id="299"/>
      <w:r w:rsidR="001A2A5C" w:rsidRPr="00830E3D">
        <w:rPr>
          <w:rFonts w:ascii="Times New Roman" w:hAnsi="Times New Roman" w:cs="Times New Roman"/>
          <w:sz w:val="24"/>
          <w:szCs w:val="24"/>
          <w:lang w:val="en-US"/>
        </w:rPr>
        <w:br w:type="page"/>
      </w:r>
    </w:p>
    <w:p w14:paraId="0F2CAF4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00" w:name="_Toc102059600"/>
      <w:r w:rsidRPr="001A2A5C">
        <w:rPr>
          <w:rFonts w:ascii="Times New Roman" w:hAnsi="Times New Roman" w:cs="Times New Roman"/>
          <w:sz w:val="24"/>
          <w:szCs w:val="24"/>
          <w:lang w:val="en-US"/>
        </w:rPr>
        <w:lastRenderedPageBreak/>
        <w:t>Class averages of spectra with different coordination</w:t>
      </w:r>
      <w:bookmarkEnd w:id="300"/>
    </w:p>
    <w:p w14:paraId="7D1BEB64" w14:textId="77777777" w:rsidR="00A36329" w:rsidRDefault="001A2A5C" w:rsidP="00A36329">
      <w:pPr>
        <w:keepNext/>
        <w:spacing w:line="480" w:lineRule="auto"/>
        <w:jc w:val="both"/>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54C1D2B1"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1" w:name="_Toc131507529"/>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6</w:t>
      </w:r>
      <w:r w:rsidRPr="00A36329">
        <w:rPr>
          <w:rFonts w:ascii="Times New Roman" w:hAnsi="Times New Roman" w:cs="Times New Roman"/>
          <w:b/>
          <w:bCs w:val="0"/>
          <w:sz w:val="24"/>
          <w:szCs w:val="24"/>
        </w:rPr>
        <w:fldChar w:fldCharType="end"/>
      </w:r>
      <w:bookmarkEnd w:id="286"/>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Average</w:t>
      </w:r>
      <w:r w:rsidR="001A2A5C" w:rsidRPr="001A2A5C">
        <w:rPr>
          <w:rFonts w:ascii="Times New Roman" w:hAnsi="Times New Roman" w:cs="Times New Roman"/>
          <w:sz w:val="24"/>
          <w:szCs w:val="24"/>
          <w:lang w:val="en-US"/>
        </w:rPr>
        <w:t xml:space="preserve"> spectra for each chemical class within the two coordination geometries.</w:t>
      </w:r>
      <w:bookmarkEnd w:id="301"/>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02" w:name="_Toc102059601"/>
      <w:r w:rsidRPr="001A2A5C">
        <w:rPr>
          <w:rFonts w:ascii="Times New Roman" w:hAnsi="Times New Roman" w:cs="Times New Roman"/>
          <w:sz w:val="24"/>
          <w:szCs w:val="24"/>
          <w:lang w:val="en-US"/>
        </w:rPr>
        <w:lastRenderedPageBreak/>
        <w:t>Cluster averages of spectra with different coordination</w:t>
      </w:r>
      <w:bookmarkEnd w:id="302"/>
    </w:p>
    <w:p w14:paraId="169F9EF9"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240870BD"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03" w:name="_Toc131507530"/>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7</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Cluster averages of compounds as they appear in the embeddings in Figures 2 and 3 in the main text.</w:t>
      </w:r>
      <w:bookmarkEnd w:id="303"/>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F7FDD" w14:textId="7EA75484" w:rsidR="001A2A5C" w:rsidRPr="001A2A5C" w:rsidRDefault="001A2A5C" w:rsidP="00A36329">
      <w:pPr>
        <w:spacing w:line="480" w:lineRule="auto"/>
        <w:jc w:val="center"/>
        <w:rPr>
          <w:rFonts w:ascii="Times New Roman" w:hAnsi="Times New Roman" w:cs="Times New Roman"/>
          <w:sz w:val="24"/>
          <w:szCs w:val="24"/>
          <w:lang w:val="en-US"/>
        </w:rPr>
      </w:pPr>
      <w:bookmarkStart w:id="304" w:name="_Toc102059602"/>
      <w:r w:rsidRPr="001A2A5C">
        <w:rPr>
          <w:rFonts w:ascii="Times New Roman" w:hAnsi="Times New Roman" w:cs="Times New Roman"/>
          <w:sz w:val="24"/>
          <w:szCs w:val="24"/>
          <w:lang w:val="en-US"/>
        </w:rPr>
        <w:lastRenderedPageBreak/>
        <w:t>UMAP representation of XANES with H atom substitutions</w:t>
      </w:r>
      <w:bookmarkEnd w:id="304"/>
    </w:p>
    <w:p w14:paraId="25E429BB"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6EAD192D"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05" w:name="_Toc131507531"/>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8</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The XANES embedding corresponding to Figure </w:t>
      </w:r>
      <w:r>
        <w:rPr>
          <w:rFonts w:ascii="Times New Roman" w:hAnsi="Times New Roman" w:cs="Times New Roman"/>
          <w:sz w:val="24"/>
          <w:szCs w:val="24"/>
          <w:lang w:val="en-US"/>
        </w:rPr>
        <w:t>7.</w:t>
      </w:r>
      <w:r w:rsidR="001A2A5C" w:rsidRPr="00A36329">
        <w:rPr>
          <w:rFonts w:ascii="Times New Roman" w:hAnsi="Times New Roman" w:cs="Times New Roman"/>
          <w:sz w:val="24"/>
          <w:szCs w:val="24"/>
          <w:lang w:val="en-US"/>
        </w:rPr>
        <w:t>5, i.e., substitution of O-R with hydroxyl groups. The XANES does not cluster as well as the VtC-XES for this classification scheme.</w:t>
      </w:r>
      <w:bookmarkEnd w:id="305"/>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A0A9029" w14:textId="15142ABB" w:rsidR="001A2A5C" w:rsidRPr="001A2A5C" w:rsidRDefault="001A2A5C" w:rsidP="00A36329">
      <w:pPr>
        <w:spacing w:line="480" w:lineRule="auto"/>
        <w:jc w:val="center"/>
        <w:rPr>
          <w:rFonts w:ascii="Times New Roman" w:hAnsi="Times New Roman" w:cs="Times New Roman"/>
          <w:sz w:val="24"/>
          <w:szCs w:val="24"/>
          <w:lang w:val="en-US"/>
        </w:rPr>
      </w:pPr>
      <w:bookmarkStart w:id="306" w:name="_Toc102059603"/>
      <w:r w:rsidRPr="001A2A5C">
        <w:rPr>
          <w:rFonts w:ascii="Times New Roman" w:hAnsi="Times New Roman" w:cs="Times New Roman"/>
          <w:sz w:val="24"/>
          <w:szCs w:val="24"/>
          <w:lang w:val="en-US"/>
        </w:rPr>
        <w:lastRenderedPageBreak/>
        <w:t>Phosphate sub-cluster I example spectra</w:t>
      </w:r>
      <w:bookmarkEnd w:id="306"/>
    </w:p>
    <w:p w14:paraId="197E7D9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67D44D79"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7" w:name="_Toc131507532"/>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9</w:t>
      </w:r>
      <w:r w:rsidRPr="00A36329">
        <w:rPr>
          <w:rFonts w:ascii="Times New Roman" w:hAnsi="Times New Roman" w:cs="Times New Roman"/>
          <w:b/>
          <w:bCs w:val="0"/>
          <w:sz w:val="24"/>
          <w:szCs w:val="24"/>
        </w:rPr>
        <w:fldChar w:fldCharType="end"/>
      </w:r>
      <w:bookmarkStart w:id="308" w:name="_Hlk89670068"/>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w:t>
      </w:r>
      <w:r w:rsidR="001A2A5C" w:rsidRPr="001A2A5C">
        <w:rPr>
          <w:rFonts w:ascii="Times New Roman" w:hAnsi="Times New Roman" w:cs="Times New Roman"/>
          <w:sz w:val="24"/>
          <w:szCs w:val="24"/>
          <w:lang w:val="en-US"/>
        </w:rPr>
        <w:t xml:space="preserve"> compounds and their corresponding spectra and transitions in phosphate sub-cluster I</w:t>
      </w:r>
      <w:bookmarkEnd w:id="308"/>
      <w:r w:rsidR="001A2A5C" w:rsidRPr="001A2A5C">
        <w:rPr>
          <w:rFonts w:ascii="Times New Roman" w:hAnsi="Times New Roman" w:cs="Times New Roman"/>
          <w:sz w:val="24"/>
          <w:szCs w:val="24"/>
          <w:lang w:val="en-US"/>
        </w:rPr>
        <w:t>.</w:t>
      </w:r>
      <w:bookmarkEnd w:id="307"/>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CB8A6D8" w14:textId="411C8905" w:rsidR="001A2A5C" w:rsidRPr="001A2A5C" w:rsidRDefault="001A2A5C" w:rsidP="00A36329">
      <w:pPr>
        <w:spacing w:line="480" w:lineRule="auto"/>
        <w:jc w:val="center"/>
        <w:rPr>
          <w:rFonts w:ascii="Times New Roman" w:hAnsi="Times New Roman" w:cs="Times New Roman"/>
          <w:sz w:val="24"/>
          <w:szCs w:val="24"/>
          <w:lang w:val="en-US"/>
        </w:rPr>
      </w:pPr>
      <w:bookmarkStart w:id="309" w:name="_Toc102059604"/>
      <w:r w:rsidRPr="001A2A5C">
        <w:rPr>
          <w:rFonts w:ascii="Times New Roman" w:hAnsi="Times New Roman" w:cs="Times New Roman"/>
          <w:sz w:val="24"/>
          <w:szCs w:val="24"/>
          <w:lang w:val="en-US"/>
        </w:rPr>
        <w:lastRenderedPageBreak/>
        <w:t>Phosphate sub-cluster II example spectra</w:t>
      </w:r>
      <w:bookmarkEnd w:id="309"/>
    </w:p>
    <w:p w14:paraId="309B79C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33A2EEF1"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10" w:name="_Toc131507533"/>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10</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w:t>
      </w:r>
      <w:r w:rsidR="001A2A5C" w:rsidRPr="001A2A5C">
        <w:rPr>
          <w:rFonts w:ascii="Times New Roman" w:hAnsi="Times New Roman" w:cs="Times New Roman"/>
          <w:sz w:val="24"/>
          <w:szCs w:val="24"/>
          <w:lang w:val="en-US"/>
        </w:rPr>
        <w:t>cluster II.</w:t>
      </w:r>
      <w:bookmarkEnd w:id="310"/>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90E0DF3" w14:textId="2CC928E0" w:rsidR="001A2A5C" w:rsidRPr="001A2A5C" w:rsidRDefault="001A2A5C" w:rsidP="00A36329">
      <w:pPr>
        <w:spacing w:line="480" w:lineRule="auto"/>
        <w:jc w:val="center"/>
        <w:rPr>
          <w:rFonts w:ascii="Times New Roman" w:hAnsi="Times New Roman" w:cs="Times New Roman"/>
          <w:sz w:val="24"/>
          <w:szCs w:val="24"/>
          <w:lang w:val="en-US"/>
        </w:rPr>
      </w:pPr>
      <w:bookmarkStart w:id="311" w:name="_Toc102059605"/>
      <w:r w:rsidRPr="001A2A5C">
        <w:rPr>
          <w:rFonts w:ascii="Times New Roman" w:hAnsi="Times New Roman" w:cs="Times New Roman"/>
          <w:sz w:val="24"/>
          <w:szCs w:val="24"/>
          <w:lang w:val="en-US"/>
        </w:rPr>
        <w:lastRenderedPageBreak/>
        <w:t>Phosphate sub-cluster III example spectra</w:t>
      </w:r>
      <w:bookmarkEnd w:id="311"/>
    </w:p>
    <w:p w14:paraId="530062D2"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531909D5"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12" w:name="_Toc131507534"/>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11</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sub-cluster III</w:t>
      </w:r>
      <w:r w:rsidR="001A2A5C" w:rsidRPr="001A2A5C">
        <w:rPr>
          <w:rFonts w:ascii="Times New Roman" w:hAnsi="Times New Roman" w:cs="Times New Roman"/>
          <w:sz w:val="24"/>
          <w:szCs w:val="24"/>
          <w:lang w:val="en-US"/>
        </w:rPr>
        <w:t>.</w:t>
      </w:r>
      <w:bookmarkEnd w:id="312"/>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51ED882" w14:textId="3A67737C" w:rsidR="001A2A5C" w:rsidRPr="001A2A5C" w:rsidRDefault="001A2A5C" w:rsidP="00A36329">
      <w:pPr>
        <w:spacing w:line="480" w:lineRule="auto"/>
        <w:jc w:val="center"/>
        <w:rPr>
          <w:rFonts w:ascii="Times New Roman" w:hAnsi="Times New Roman" w:cs="Times New Roman"/>
          <w:sz w:val="24"/>
          <w:szCs w:val="24"/>
          <w:lang w:val="en-US"/>
        </w:rPr>
      </w:pPr>
      <w:bookmarkStart w:id="313" w:name="_Toc102059606"/>
      <w:r w:rsidRPr="001A2A5C">
        <w:rPr>
          <w:rFonts w:ascii="Times New Roman" w:hAnsi="Times New Roman" w:cs="Times New Roman"/>
          <w:sz w:val="24"/>
          <w:szCs w:val="24"/>
          <w:lang w:val="en-US"/>
        </w:rPr>
        <w:lastRenderedPageBreak/>
        <w:t>Phosphate sub-cluster IV example spectra</w:t>
      </w:r>
      <w:bookmarkEnd w:id="313"/>
    </w:p>
    <w:p w14:paraId="3D62ED05"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5BA8799B"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14" w:name="_Toc131507535"/>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Example compounds and their corresponding spectra and transitions in phosphate sub-cluster IV.</w:t>
      </w:r>
      <w:bookmarkEnd w:id="314"/>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15" w:name="_Toc102059607"/>
      <w:r w:rsidRPr="001A2A5C">
        <w:rPr>
          <w:rFonts w:ascii="Times New Roman" w:hAnsi="Times New Roman" w:cs="Times New Roman"/>
          <w:sz w:val="24"/>
          <w:szCs w:val="24"/>
          <w:lang w:val="en-US"/>
        </w:rPr>
        <w:lastRenderedPageBreak/>
        <w:t>Phosphate sub-cluster I structures</w:t>
      </w:r>
      <w:bookmarkEnd w:id="315"/>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2710207"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7F5E7E98"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6" w:name="_Toc131507536"/>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13</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w:t>
      </w:r>
      <w:bookmarkEnd w:id="316"/>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7DBF0A" w14:textId="312B6419" w:rsidR="001A2A5C" w:rsidRPr="001A2A5C" w:rsidRDefault="001A2A5C" w:rsidP="001D0BAF">
      <w:pPr>
        <w:spacing w:line="480" w:lineRule="auto"/>
        <w:jc w:val="center"/>
        <w:rPr>
          <w:rFonts w:ascii="Times New Roman" w:hAnsi="Times New Roman" w:cs="Times New Roman"/>
          <w:sz w:val="24"/>
          <w:szCs w:val="24"/>
          <w:lang w:val="en-US"/>
        </w:rPr>
      </w:pPr>
      <w:bookmarkStart w:id="317" w:name="_Toc102059608"/>
      <w:r w:rsidRPr="001A2A5C">
        <w:rPr>
          <w:rFonts w:ascii="Times New Roman" w:hAnsi="Times New Roman" w:cs="Times New Roman"/>
          <w:sz w:val="24"/>
          <w:szCs w:val="24"/>
          <w:lang w:val="en-US"/>
        </w:rPr>
        <w:lastRenderedPageBreak/>
        <w:t>Phosphate sub-cluster II structures</w:t>
      </w:r>
      <w:bookmarkEnd w:id="317"/>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0FA1E2E"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50"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0D77AE6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8" w:name="_Toc131507537"/>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14</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w:t>
      </w:r>
      <w:bookmarkEnd w:id="318"/>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31B0CCF" w14:textId="56BF6544" w:rsidR="001A2A5C" w:rsidRPr="001A2A5C" w:rsidRDefault="001A2A5C" w:rsidP="001D0BAF">
      <w:pPr>
        <w:spacing w:line="480" w:lineRule="auto"/>
        <w:jc w:val="center"/>
        <w:rPr>
          <w:rFonts w:ascii="Times New Roman" w:hAnsi="Times New Roman" w:cs="Times New Roman"/>
          <w:sz w:val="24"/>
          <w:szCs w:val="24"/>
          <w:lang w:val="en-US"/>
        </w:rPr>
      </w:pPr>
      <w:bookmarkStart w:id="319" w:name="_Toc102059609"/>
      <w:r w:rsidRPr="001A2A5C">
        <w:rPr>
          <w:rFonts w:ascii="Times New Roman" w:hAnsi="Times New Roman" w:cs="Times New Roman"/>
          <w:sz w:val="24"/>
          <w:szCs w:val="24"/>
          <w:lang w:val="en-US"/>
        </w:rPr>
        <w:lastRenderedPageBreak/>
        <w:t>Phosphate sub-cluster III structures</w:t>
      </w:r>
      <w:bookmarkEnd w:id="319"/>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2604B4B8"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5E940256"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0" w:name="_Toc131507538"/>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15</w:t>
      </w:r>
      <w:r w:rsidRPr="001D0BAF">
        <w:rPr>
          <w:rFonts w:ascii="Times New Roman" w:hAnsi="Times New Roman" w:cs="Times New Roman"/>
          <w:b/>
          <w:bCs w:val="0"/>
          <w:sz w:val="24"/>
          <w:szCs w:val="24"/>
        </w:rPr>
        <w:fldChar w:fldCharType="end"/>
      </w:r>
      <w:r w:rsidRPr="001D0BAF">
        <w:rPr>
          <w:rFonts w:ascii="Times New Roman" w:eastAsia="Arial" w:hAnsi="Times New Roman" w:cs="Times New Roman"/>
          <w:b/>
          <w:bCs w:val="0"/>
          <w:sz w:val="24"/>
          <w:szCs w:val="24"/>
          <w:lang w:val="en-US"/>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III.</w:t>
      </w:r>
      <w:bookmarkEnd w:id="320"/>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82D83" w14:textId="7A8FD2EA" w:rsidR="001A2A5C" w:rsidRPr="001A2A5C" w:rsidRDefault="001A2A5C" w:rsidP="001D0BAF">
      <w:pPr>
        <w:spacing w:line="480" w:lineRule="auto"/>
        <w:jc w:val="center"/>
        <w:rPr>
          <w:rFonts w:ascii="Times New Roman" w:hAnsi="Times New Roman" w:cs="Times New Roman"/>
          <w:sz w:val="24"/>
          <w:szCs w:val="24"/>
          <w:lang w:val="en-US"/>
        </w:rPr>
      </w:pPr>
      <w:bookmarkStart w:id="321" w:name="_Toc102059610"/>
      <w:r w:rsidRPr="001A2A5C">
        <w:rPr>
          <w:rFonts w:ascii="Times New Roman" w:hAnsi="Times New Roman" w:cs="Times New Roman"/>
          <w:sz w:val="24"/>
          <w:szCs w:val="24"/>
          <w:lang w:val="en-US"/>
        </w:rPr>
        <w:lastRenderedPageBreak/>
        <w:t>Phosphate sub-cluster IV structures</w:t>
      </w:r>
      <w:bookmarkEnd w:id="321"/>
    </w:p>
    <w:p w14:paraId="2A92365C"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5C81374E"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22" w:name="_Toc131507539"/>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16</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IV.</w:t>
      </w:r>
      <w:bookmarkEnd w:id="322"/>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B20E65" w14:textId="03017C12" w:rsidR="001A2A5C" w:rsidRPr="001A2A5C" w:rsidRDefault="001A2A5C" w:rsidP="001D0BAF">
      <w:pPr>
        <w:spacing w:line="480" w:lineRule="auto"/>
        <w:jc w:val="center"/>
        <w:rPr>
          <w:rFonts w:ascii="Times New Roman" w:hAnsi="Times New Roman" w:cs="Times New Roman"/>
          <w:sz w:val="24"/>
          <w:szCs w:val="24"/>
          <w:lang w:val="en-US"/>
        </w:rPr>
      </w:pPr>
      <w:bookmarkStart w:id="323" w:name="_Toc102059611"/>
      <w:r w:rsidRPr="001A2A5C">
        <w:rPr>
          <w:rFonts w:ascii="Times New Roman" w:hAnsi="Times New Roman" w:cs="Times New Roman"/>
          <w:sz w:val="24"/>
          <w:szCs w:val="24"/>
          <w:lang w:val="en-US"/>
        </w:rPr>
        <w:lastRenderedPageBreak/>
        <w:t>Phosphate sub-clusters correlation</w:t>
      </w:r>
      <w:bookmarkEnd w:id="323"/>
    </w:p>
    <w:p w14:paraId="4A94511D"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030766CF"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4" w:name="_Toc131507540"/>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17</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Phosphate sub-clusters </w:t>
      </w:r>
      <w:r w:rsidR="001A2A5C" w:rsidRPr="001D0BAF">
        <w:rPr>
          <w:rFonts w:ascii="Times New Roman" w:hAnsi="Times New Roman" w:cs="Times New Roman"/>
          <w:b/>
          <w:sz w:val="24"/>
          <w:szCs w:val="24"/>
          <w:lang w:val="en-US"/>
        </w:rPr>
        <w:t>I</w:t>
      </w:r>
      <w:r w:rsidR="001A2A5C" w:rsidRPr="001D0BAF">
        <w:rPr>
          <w:rFonts w:ascii="Times New Roman" w:hAnsi="Times New Roman" w:cs="Times New Roman"/>
          <w:sz w:val="24"/>
          <w:szCs w:val="24"/>
          <w:lang w:val="en-US"/>
        </w:rPr>
        <w:t xml:space="preserve">, </w:t>
      </w:r>
      <w:r w:rsidR="001A2A5C" w:rsidRPr="001D0BAF">
        <w:rPr>
          <w:rFonts w:ascii="Times New Roman" w:hAnsi="Times New Roman" w:cs="Times New Roman"/>
          <w:b/>
          <w:sz w:val="24"/>
          <w:szCs w:val="24"/>
          <w:lang w:val="en-US"/>
        </w:rPr>
        <w:t>III</w:t>
      </w:r>
      <w:r w:rsidR="001A2A5C" w:rsidRPr="001D0BAF">
        <w:rPr>
          <w:rFonts w:ascii="Times New Roman" w:hAnsi="Times New Roman" w:cs="Times New Roman"/>
          <w:sz w:val="24"/>
          <w:szCs w:val="24"/>
          <w:lang w:val="en-US"/>
        </w:rPr>
        <w:t xml:space="preserve">, and </w:t>
      </w:r>
      <w:r w:rsidR="001A2A5C" w:rsidRPr="001D0BAF">
        <w:rPr>
          <w:rFonts w:ascii="Times New Roman" w:hAnsi="Times New Roman" w:cs="Times New Roman"/>
          <w:b/>
          <w:sz w:val="24"/>
          <w:szCs w:val="24"/>
          <w:lang w:val="en-US"/>
        </w:rPr>
        <w:t>IV</w:t>
      </w:r>
      <w:r w:rsidR="001A2A5C" w:rsidRPr="001D0BAF">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w:t>
      </w:r>
      <w:r w:rsidR="001A2A5C" w:rsidRPr="001A2A5C">
        <w:rPr>
          <w:rFonts w:ascii="Times New Roman" w:hAnsi="Times New Roman" w:cs="Times New Roman"/>
          <w:sz w:val="24"/>
          <w:szCs w:val="24"/>
          <w:lang w:val="en-US"/>
        </w:rPr>
        <w:t xml:space="preserve"> with points scaled to be different sizes based on the location of the edge, i.e., a higher energy edge yields a bigger data point. (b) Correlation matrix between the two UMAP axes and the edge energy.</w:t>
      </w:r>
      <w:bookmarkEnd w:id="324"/>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25" w:name="_Toc102059612"/>
      <w:r w:rsidRPr="001A2A5C">
        <w:rPr>
          <w:rFonts w:ascii="Times New Roman" w:hAnsi="Times New Roman" w:cs="Times New Roman"/>
          <w:sz w:val="24"/>
          <w:szCs w:val="24"/>
          <w:lang w:val="en-US"/>
        </w:rPr>
        <w:lastRenderedPageBreak/>
        <w:t>Phosphates subclusters: 10-dim clustering</w:t>
      </w:r>
      <w:bookmarkEnd w:id="325"/>
    </w:p>
    <w:p w14:paraId="0EE329C6"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4406880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6" w:name="_Toc131507541"/>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18</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visualization of phosphate clustering in 10-dimensions. The dbscan clustering algorithm generally clusters the phosphates in the same groups as clustering applied directly to the 2D representation (as shown in Fig</w:t>
      </w:r>
      <w:r w:rsidR="001A2A5C" w:rsidRPr="001A2A5C">
        <w:rPr>
          <w:rFonts w:ascii="Times New Roman" w:hAnsi="Times New Roman" w:cs="Times New Roman"/>
          <w:sz w:val="24"/>
          <w:szCs w:val="24"/>
          <w:lang w:val="en-US"/>
        </w:rPr>
        <w:t xml:space="preserve">. 6). Instead, here the Cluster </w:t>
      </w:r>
      <w:r w:rsidR="001A2A5C" w:rsidRPr="001A2A5C">
        <w:rPr>
          <w:rFonts w:ascii="Times New Roman" w:hAnsi="Times New Roman" w:cs="Times New Roman"/>
          <w:b/>
          <w:sz w:val="24"/>
          <w:szCs w:val="24"/>
          <w:lang w:val="en-US"/>
        </w:rPr>
        <w:t xml:space="preserve">III </w:t>
      </w:r>
      <w:r w:rsidR="001A2A5C"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001A2A5C" w:rsidRPr="001A2A5C">
        <w:rPr>
          <w:rFonts w:ascii="Times New Roman" w:hAnsi="Times New Roman" w:cs="Times New Roman"/>
          <w:b/>
          <w:sz w:val="24"/>
          <w:szCs w:val="24"/>
          <w:lang w:val="en-US"/>
        </w:rPr>
        <w:t>III</w:t>
      </w:r>
      <w:r w:rsidR="001A2A5C"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bookmarkEnd w:id="326"/>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5EBF23" w14:textId="01248A02" w:rsidR="001A2A5C" w:rsidRPr="001A2A5C" w:rsidRDefault="001A2A5C" w:rsidP="001D0BAF">
      <w:pPr>
        <w:spacing w:line="480" w:lineRule="auto"/>
        <w:jc w:val="center"/>
        <w:rPr>
          <w:rFonts w:ascii="Times New Roman" w:hAnsi="Times New Roman" w:cs="Times New Roman"/>
          <w:sz w:val="24"/>
          <w:szCs w:val="24"/>
          <w:lang w:val="en-US"/>
        </w:rPr>
      </w:pPr>
      <w:bookmarkStart w:id="327" w:name="_Toc102059613"/>
      <w:r w:rsidRPr="001A2A5C">
        <w:rPr>
          <w:rFonts w:ascii="Times New Roman" w:hAnsi="Times New Roman" w:cs="Times New Roman"/>
          <w:sz w:val="24"/>
          <w:szCs w:val="24"/>
          <w:lang w:val="en-US"/>
        </w:rPr>
        <w:lastRenderedPageBreak/>
        <w:t>3D UMAP visualizations</w:t>
      </w:r>
      <w:bookmarkEnd w:id="327"/>
    </w:p>
    <w:p w14:paraId="29E5777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2FC6F1AB"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8" w:name="_Toc131507542"/>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19</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Three-dimensional UMAP projections for various classification schemes for both the VtC-XES (left three panels) and XANES (right three panels). Most clustering in 3D seems to be the same as the 2D embeddings</w:t>
      </w:r>
      <w:r w:rsidR="001A2A5C" w:rsidRPr="001A2A5C">
        <w:rPr>
          <w:rFonts w:ascii="Times New Roman" w:hAnsi="Times New Roman" w:cs="Times New Roman"/>
          <w:sz w:val="24"/>
          <w:szCs w:val="24"/>
          <w:lang w:val="en-US"/>
        </w:rPr>
        <w:t xml:space="preserve"> in the main text, indicating that a two-dimensional embedding captures most of the useful cluster information as three dimensions.</w:t>
      </w:r>
      <w:bookmarkEnd w:id="328"/>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07E4DAC" w14:textId="01223C37" w:rsidR="001A2A5C" w:rsidRPr="001A2A5C" w:rsidRDefault="001A2A5C" w:rsidP="001D0BAF">
      <w:pPr>
        <w:spacing w:line="480" w:lineRule="auto"/>
        <w:jc w:val="center"/>
        <w:rPr>
          <w:rFonts w:ascii="Times New Roman" w:hAnsi="Times New Roman" w:cs="Times New Roman"/>
          <w:sz w:val="24"/>
          <w:szCs w:val="24"/>
          <w:lang w:val="en-US"/>
        </w:rPr>
      </w:pPr>
      <w:bookmarkStart w:id="329" w:name="_Toc102059614"/>
      <w:r w:rsidRPr="001A2A5C">
        <w:rPr>
          <w:rFonts w:ascii="Times New Roman" w:hAnsi="Times New Roman" w:cs="Times New Roman"/>
          <w:sz w:val="24"/>
          <w:szCs w:val="24"/>
          <w:lang w:val="en-US"/>
        </w:rPr>
        <w:lastRenderedPageBreak/>
        <w:t>Changing UMAP hyperparameters: number of neighbors</w:t>
      </w:r>
      <w:bookmarkEnd w:id="329"/>
    </w:p>
    <w:p w14:paraId="55919CFB"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0137343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30" w:name="_Toc131507543"/>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20</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UMAP projections for both VtC-XES (top) and XANES (bottom) of tricoordinate P</w:t>
      </w:r>
      <w:r w:rsidR="001A2A5C" w:rsidRPr="001A2A5C">
        <w:rPr>
          <w:rFonts w:ascii="Times New Roman" w:hAnsi="Times New Roman" w:cs="Times New Roman"/>
          <w:sz w:val="24"/>
          <w:szCs w:val="24"/>
          <w:lang w:val="en-US"/>
        </w:rPr>
        <w:t xml:space="preserve">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w:t>
      </w:r>
      <w:r w:rsidR="00936EAC">
        <w:rPr>
          <w:rFonts w:ascii="Times New Roman" w:hAnsi="Times New Roman" w:cs="Times New Roman"/>
          <w:sz w:val="24"/>
          <w:szCs w:val="24"/>
          <w:lang w:val="en-US"/>
        </w:rPr>
        <w:t>[McInnes,  #142]</w:t>
      </w:r>
      <w:r w:rsidR="001A2A5C" w:rsidRPr="001A2A5C">
        <w:rPr>
          <w:rFonts w:ascii="Times New Roman" w:hAnsi="Times New Roman" w:cs="Times New Roman"/>
          <w:sz w:val="24"/>
          <w:szCs w:val="24"/>
          <w:lang w:val="en-US"/>
        </w:rPr>
        <w:t>.</w:t>
      </w:r>
      <w:bookmarkEnd w:id="330"/>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7AC0957" w14:textId="24DAC401" w:rsidR="001A2A5C" w:rsidRPr="001A2A5C" w:rsidRDefault="001A2A5C" w:rsidP="001D0BAF">
      <w:pPr>
        <w:spacing w:line="480" w:lineRule="auto"/>
        <w:jc w:val="center"/>
        <w:rPr>
          <w:rFonts w:ascii="Times New Roman" w:hAnsi="Times New Roman" w:cs="Times New Roman"/>
          <w:sz w:val="24"/>
          <w:szCs w:val="24"/>
          <w:lang w:val="en-US"/>
        </w:rPr>
      </w:pPr>
      <w:bookmarkStart w:id="331" w:name="_Toc102059615"/>
      <w:bookmarkStart w:id="332" w:name="_Hlk99460404"/>
      <w:r w:rsidRPr="001A2A5C">
        <w:rPr>
          <w:rFonts w:ascii="Times New Roman" w:hAnsi="Times New Roman" w:cs="Times New Roman"/>
          <w:sz w:val="24"/>
          <w:szCs w:val="24"/>
          <w:lang w:val="en-US"/>
        </w:rPr>
        <w:lastRenderedPageBreak/>
        <w:t>Changing UMAP hyperparameters: minimum distance</w:t>
      </w:r>
      <w:bookmarkEnd w:id="331"/>
    </w:p>
    <w:p w14:paraId="20F7438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224039D5"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33" w:name="_Toc131507544"/>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Pr="001D0BAF">
        <w:rPr>
          <w:rFonts w:ascii="Times New Roman" w:hAnsi="Times New Roman" w:cs="Times New Roman"/>
          <w:b/>
          <w:bCs w:val="0"/>
          <w:noProof/>
          <w:sz w:val="24"/>
          <w:szCs w:val="24"/>
        </w:rPr>
        <w:t>21</w:t>
      </w:r>
      <w:r w:rsidRPr="001D0BAF">
        <w:rPr>
          <w:rFonts w:ascii="Times New Roman" w:hAnsi="Times New Roman" w:cs="Times New Roman"/>
          <w:b/>
          <w:bCs w:val="0"/>
          <w:sz w:val="24"/>
          <w:szCs w:val="24"/>
        </w:rPr>
        <w:fldChar w:fldCharType="end"/>
      </w:r>
      <w:bookmarkEnd w:id="332"/>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w:t>
      </w:r>
      <w:r w:rsidR="001A2A5C" w:rsidRPr="001A2A5C">
        <w:rPr>
          <w:rFonts w:ascii="Times New Roman" w:hAnsi="Times New Roman" w:cs="Times New Roman"/>
          <w:sz w:val="24"/>
          <w:szCs w:val="24"/>
          <w:lang w:val="en-US"/>
        </w:rPr>
        <w:t xml:space="preserve"> space can be. Generally low minimum distance values focus on more detailed topological structure, while large values stress broad topological structure. Smaller values of minimum distance are thus better for clear clusters for our analysis </w:t>
      </w:r>
      <w:r w:rsidR="00936EAC">
        <w:rPr>
          <w:rFonts w:ascii="Times New Roman" w:hAnsi="Times New Roman" w:cs="Times New Roman"/>
          <w:sz w:val="24"/>
          <w:szCs w:val="24"/>
          <w:lang w:val="en-US"/>
        </w:rPr>
        <w:t>[McInnes,  #142]</w:t>
      </w:r>
      <w:r w:rsidR="001A2A5C" w:rsidRPr="001A2A5C">
        <w:rPr>
          <w:rFonts w:ascii="Times New Roman" w:hAnsi="Times New Roman" w:cs="Times New Roman"/>
          <w:sz w:val="24"/>
          <w:szCs w:val="24"/>
          <w:lang w:val="en-US"/>
        </w:rPr>
        <w:t>.</w:t>
      </w:r>
      <w:bookmarkEnd w:id="333"/>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334" w:name="_Toc102059616"/>
      <w:bookmarkStart w:id="335" w:name="_Toc134640645"/>
      <w:r w:rsidRPr="001A2A5C">
        <w:rPr>
          <w:rFonts w:ascii="Times New Roman" w:hAnsi="Times New Roman" w:cs="Times New Roman"/>
          <w:color w:val="auto"/>
          <w:lang w:val="en-US"/>
        </w:rPr>
        <w:lastRenderedPageBreak/>
        <w:t>References</w:t>
      </w:r>
      <w:bookmarkEnd w:id="334"/>
      <w:bookmarkEnd w:id="335"/>
    </w:p>
    <w:p w14:paraId="5DC179E5"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A7D6DD" w14:textId="55873A22" w:rsidR="00D515DE" w:rsidRPr="00E675E8" w:rsidRDefault="00D515DE" w:rsidP="00E675E8">
      <w:pPr>
        <w:spacing w:line="480" w:lineRule="auto"/>
        <w:jc w:val="both"/>
        <w:rPr>
          <w:rFonts w:ascii="Times New Roman" w:hAnsi="Times New Roman" w:cs="Times New Roman"/>
          <w:sz w:val="24"/>
          <w:szCs w:val="24"/>
        </w:rPr>
      </w:pPr>
    </w:p>
    <w:p w14:paraId="54EE386C" w14:textId="77777777" w:rsidR="00936EAC" w:rsidRDefault="00936EAC"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336" w:name="_Toc134640646"/>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336"/>
    </w:p>
    <w:p w14:paraId="450728E9" w14:textId="77777777" w:rsidR="00596742" w:rsidRPr="009333CA" w:rsidRDefault="00596742" w:rsidP="005B1048">
      <w:pPr>
        <w:rPr>
          <w:rFonts w:ascii="Times New Roman" w:hAnsi="Times New Roman" w:cs="Times New Roman"/>
        </w:rPr>
      </w:pPr>
    </w:p>
    <w:p w14:paraId="6C211B41" w14:textId="5984C85B" w:rsidR="00F00AF7" w:rsidRDefault="00F00AF7" w:rsidP="00F00AF7">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Pr="00F00AF7">
        <w:rPr>
          <w:rFonts w:ascii="Times New Roman" w:hAnsi="Times New Roman" w:cs="Times New Roman"/>
          <w:sz w:val="24"/>
          <w:szCs w:val="24"/>
        </w:rPr>
        <w:t>Manifold Projection Image Segmentation for Nano-XANES Imaging</w:t>
      </w:r>
      <w:r>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w:t>
      </w:r>
      <w:r>
        <w:rPr>
          <w:rFonts w:ascii="Times New Roman" w:hAnsi="Times New Roman" w:cs="Times New Roman"/>
          <w:sz w:val="24"/>
          <w:szCs w:val="24"/>
        </w:rPr>
        <w:t xml:space="preserve"> conducted the experiment and collected all data. S. Tetef wrote the text and conducted all data analysis.</w:t>
      </w:r>
    </w:p>
    <w:p w14:paraId="1801948D" w14:textId="77777777" w:rsidR="000F47B9" w:rsidRDefault="000F47B9" w:rsidP="000F47B9">
      <w:pPr>
        <w:spacing w:line="480" w:lineRule="auto"/>
        <w:ind w:firstLine="720"/>
        <w:jc w:val="both"/>
        <w:rPr>
          <w:rFonts w:ascii="Times New Roman" w:hAnsi="Times New Roman" w:cs="Times New Roman"/>
          <w:color w:val="000000"/>
          <w:sz w:val="24"/>
          <w:szCs w:val="24"/>
        </w:rPr>
      </w:pPr>
      <w:bookmarkStart w:id="337" w:name="_Toc119667882"/>
      <w:bookmarkStart w:id="338" w:name="_Toc120630042"/>
    </w:p>
    <w:p w14:paraId="1D018955" w14:textId="32EF0E3A" w:rsidR="000F47B9" w:rsidRPr="000F47B9" w:rsidRDefault="000F47B9" w:rsidP="000F47B9">
      <w:pPr>
        <w:spacing w:line="480" w:lineRule="auto"/>
        <w:ind w:firstLine="720"/>
        <w:jc w:val="both"/>
        <w:rPr>
          <w:rFonts w:ascii="Times New Roman" w:hAnsi="Times New Roman" w:cs="Times New Roman"/>
          <w:i/>
          <w:iCs/>
          <w:color w:val="000000"/>
          <w:sz w:val="24"/>
          <w:szCs w:val="24"/>
        </w:rPr>
      </w:pPr>
      <w:r w:rsidRPr="000F47B9">
        <w:rPr>
          <w:rFonts w:ascii="Times New Roman" w:hAnsi="Times New Roman" w:cs="Times New Roman"/>
          <w:i/>
          <w:iCs/>
          <w:color w:val="000000"/>
          <w:sz w:val="24"/>
          <w:szCs w:val="24"/>
        </w:rPr>
        <w:t>As spectral imaging techniques are becoming more prominent in science, advanced image segmentation algorithms are required to identify appropriate domains in these images. We present a version of image segmentation called manifold projection image segmentation (MPIS) that is generally applicable to a broad range of systems without the need for training because MPIS uses unsupervised machine learning with a few physically motivated hyperparameters. We apply MPIS to nano-XANES imaging, where</w:t>
      </w:r>
      <w:r w:rsidRPr="000F47B9">
        <w:rPr>
          <w:rFonts w:ascii="Times New Roman" w:hAnsi="Times New Roman" w:cs="Times New Roman"/>
          <w:i/>
          <w:iCs/>
          <w:color w:val="000000"/>
        </w:rPr>
        <w:t xml:space="preserve"> </w:t>
      </w:r>
      <w:r w:rsidRPr="000F47B9">
        <w:rPr>
          <w:rFonts w:ascii="Times New Roman" w:hAnsi="Times New Roman" w:cs="Times New Roman"/>
          <w:i/>
          <w:iCs/>
          <w:color w:val="000000"/>
          <w:sz w:val="24"/>
          <w:szCs w:val="24"/>
        </w:rPr>
        <w:t>X-ray Absorption Near Edge Structure (XANES) spectra are collected with nanometer spatial resolution. We show the superiority of manifold projection over linear transformations, such as the commonly used Principal Component Analysis (PCA). Moreover, MPIS maintains accuracy while reducing computation time and sensitivity to noise compared to the standard nano-XANES imaging analysis procedure. Finally, we demonstrate how multimodal information, such as X-ray Fluorescence (XRF) data and spatial location of pixels, can be incorporated into the MPIS framework. We propose that MPIS is adaptable for any spectral imaging technique where the length scale of domains is larger than the resolution of the experiment.</w:t>
      </w:r>
      <w:r w:rsidRPr="000F47B9">
        <w:rPr>
          <w:rFonts w:ascii="Times New Roman" w:hAnsi="Times New Roman" w:cs="Times New Roman"/>
          <w:i/>
          <w:iCs/>
          <w:color w:val="000000"/>
          <w:sz w:val="40"/>
          <w:szCs w:val="40"/>
        </w:rPr>
        <w:br w:type="page"/>
      </w:r>
    </w:p>
    <w:p w14:paraId="5EFE39D9" w14:textId="77126CFA" w:rsidR="000F47B9" w:rsidRPr="00923CDD" w:rsidRDefault="000F47B9" w:rsidP="00923CDD">
      <w:pPr>
        <w:pStyle w:val="Heading2"/>
        <w:rPr>
          <w:rFonts w:ascii="Times New Roman" w:hAnsi="Times New Roman" w:cs="Times New Roman"/>
        </w:rPr>
      </w:pPr>
      <w:bookmarkStart w:id="339" w:name="_Toc121744548"/>
      <w:bookmarkStart w:id="340" w:name="_Toc122081326"/>
      <w:bookmarkStart w:id="341" w:name="_Toc122081555"/>
      <w:bookmarkStart w:id="342" w:name="_Toc122948201"/>
      <w:bookmarkStart w:id="343" w:name="_Toc128828453"/>
      <w:bookmarkStart w:id="344" w:name="_Toc129076813"/>
      <w:bookmarkStart w:id="345" w:name="_Toc129077017"/>
      <w:bookmarkStart w:id="346" w:name="_Toc129287883"/>
      <w:bookmarkStart w:id="347" w:name="_Toc129287936"/>
      <w:bookmarkStart w:id="348" w:name="_Toc131589505"/>
      <w:bookmarkStart w:id="349" w:name="_Toc134531770"/>
      <w:bookmarkStart w:id="350" w:name="_Toc134640647"/>
      <w:r w:rsidRPr="00923CDD">
        <w:rPr>
          <w:rFonts w:ascii="Times New Roman" w:hAnsi="Times New Roman" w:cs="Times New Roman"/>
        </w:rPr>
        <w:lastRenderedPageBreak/>
        <w:t>Introduction</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
    <w:p w14:paraId="59FE2DF8"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The increased popularity in various scientific fields of utilizing high-throughput imaging techniques, especially spectral imaging experiments, has benefited from advanced image segmentation algorithms so that researchers can identify regions in the image belonging to the same domain, object, phase, etc. Image segmentation methods that utilize multimodal characterization measurements as input, which potentially could be high-dimensional, are especially beneficial for the scientific community [Zhang, 2022 #270;Jakubowski, 2013 #272;Yapp, 2022 #273;Schwartzkopf, 2005 #274]. However, most common image segmentation algorithms utilize either hand-crafted rules or convolutional neural networks, both of which can suffer from lack of generalizability. Moreover, not enough training data or unreliable data simulations may make transfer learning unrealistic when using neural networks. Instead, an alternative is to utilize manifold projection and clustering based on spectral similarity rather than deep learning, effectively performing </w:t>
      </w:r>
      <w:r w:rsidRPr="00036653">
        <w:rPr>
          <w:rFonts w:ascii="Times New Roman" w:hAnsi="Times New Roman" w:cs="Times New Roman"/>
          <w:i/>
          <w:iCs/>
          <w:color w:val="000000"/>
          <w:sz w:val="24"/>
          <w:szCs w:val="24"/>
        </w:rPr>
        <w:t>semantic</w:t>
      </w:r>
      <w:r w:rsidRPr="00036653">
        <w:rPr>
          <w:rFonts w:ascii="Times New Roman" w:hAnsi="Times New Roman" w:cs="Times New Roman"/>
          <w:color w:val="000000"/>
          <w:sz w:val="24"/>
          <w:szCs w:val="24"/>
        </w:rPr>
        <w:t xml:space="preserve"> image segmentation. This manifold projection image segmentation, which we will refer to as MPIS, has seen success when applied to mass spectroscopy images [Hu, 2021 #269] and flow cytometry data [Stolarek, 2022 #271].</w:t>
      </w:r>
    </w:p>
    <w:p w14:paraId="073671C4"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Here, we apply MPIS to a hyperspectral imaging technique called nanoscale X-ray absorption near edge structure (nano-XANES) [Nakai, 1998 #207;Belissont, 2019 #208;Cusack, 2008 #209;Bonnin-Mosbah, 2002 #214;Mino, 2014 #215; Pattammattel, 2020 #248]. XANES is a common experimental technique in materials science, chemistry, and biology as it is sensitive to local electronic structure around a chosen atomic species [Bunker, 2010 #92]. Nano-XANES imaging is a fitting application for MPIS. The goal of nano-XANES imaging is often to generate a compositional map of the local coordination, or phase, of the element of interest. The most common practice to make these maps is to perform linear combination fitting (LCF) to a reference </w:t>
      </w:r>
      <w:r w:rsidRPr="00036653">
        <w:rPr>
          <w:rFonts w:ascii="Times New Roman" w:hAnsi="Times New Roman" w:cs="Times New Roman"/>
          <w:color w:val="000000"/>
          <w:sz w:val="24"/>
          <w:szCs w:val="24"/>
        </w:rPr>
        <w:lastRenderedPageBreak/>
        <w:t>library of spectra at every pixel, treating the image as an ensemble of independent XANES spectra and ignoring the spatial location of each spectrum. The analysis of XANES spectra using LCF is highly constrained by the prior knowledge of the system as well as the limited information encoded in the spectra. Uncertainty in the system can lead to an overly large library with poor linear independence. Only after LCF are the fit results used to construct the spatial phase maps. This approach is slow by requiring many fits, and any errors in the LCF fitting process are propagated when creating the spatial maps.</w:t>
      </w:r>
    </w:p>
    <w:p w14:paraId="4EB72A8B"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show that MPIS has three major benefits compared to the above standard practice. First, by implementing MPIS, we flip the order of generating spatial domains and identifying the compositions of those domains. By switching this order and decoupling the image segmentation from the LCF, one can substitute improved or specialized classification or regression techniques as needed while maintaining persistent image segmentation, or domain identification, via MPIS. Therefore, phase maps are independent of the selection of a reference library and any errors in the LCF results. Second, MPIS can cluster the reference library in the context of the experimental spectra. Because the reference library can be a large set of numerically similar spectra, researchers often report LCF fits by grouping reference spectra by chemical class. MPIS instead provides a data-driven way to group references together.</w:t>
      </w:r>
    </w:p>
    <w:p w14:paraId="63E7F521"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Furthermore, MPIS is adaptable for encoding multimodal data into the image segmentation pipeline. In almost all nano-XANES imaging studies, XRF maps are simultaneously acquired for every XANES spectrum, producing a higher dimensional dataset enabling both spectroscopic and elemental analysis. We show that MPIS applied to an augmented encoding of both XANES and XRF spectra can better separate low signal-to-noise from high signal-to-noise data. Furthermore, encoding the position of the pixel into MPIS can generate smaller domain regions – divided by </w:t>
      </w:r>
      <w:r w:rsidRPr="00036653">
        <w:rPr>
          <w:rFonts w:ascii="Times New Roman" w:hAnsi="Times New Roman" w:cs="Times New Roman"/>
          <w:color w:val="000000"/>
          <w:sz w:val="24"/>
          <w:szCs w:val="24"/>
        </w:rPr>
        <w:lastRenderedPageBreak/>
        <w:t>spatial location rather than global groupings – that is more akin to instance image segmentation, for example separating out each physical particle in the same phase. Finally, to force sparsity in the fits, the standard LCF practice uses stepwise regression. We instead substitute stepwise regression with LASSO regression, as presented in Jahrman et al. [Jahrman, 2022 #206], to speed up computations. We additionally perform LCF on the cluster-averaged spectra specified by MPIS. By having a data-informed way to average spectra together without losing spatial resolution, our LCF is more robust to noise.</w:t>
      </w:r>
    </w:p>
    <w:p w14:paraId="54B3DCA3"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propose MPIS</w:t>
      </w:r>
      <w:r w:rsidRPr="00036653">
        <w:rPr>
          <w:rFonts w:ascii="Times New Roman" w:hAnsi="Times New Roman" w:cs="Times New Roman"/>
        </w:rPr>
        <w:t xml:space="preserve"> </w:t>
      </w:r>
      <w:r w:rsidRPr="00036653">
        <w:rPr>
          <w:rFonts w:ascii="Times New Roman" w:hAnsi="Times New Roman" w:cs="Times New Roman"/>
          <w:color w:val="000000"/>
          <w:sz w:val="24"/>
          <w:szCs w:val="24"/>
        </w:rPr>
        <w:t>can be broadly applied to a wide range of spectroscopy techniques, including multimodal experiments. While we demonstrate MPIS on a nano-XANES image, MPIS can be used to cluster any ensemble-based measurement because the pixel location in the image is encoded as optional multimodal information. Furthermore, MPIS decreases the chances of overfitting by requiring fewer, and physically meaningful, hyperparameters compared to deep learning. Finally, MPIS increases the reliability and efficiency of high-throughput analysis by speeding up computations and reducing sensitivity to noise in subsequent analysis.</w:t>
      </w:r>
    </w:p>
    <w:p w14:paraId="13243767" w14:textId="77777777" w:rsidR="000F47B9" w:rsidRPr="00923CDD" w:rsidRDefault="000F47B9" w:rsidP="00923CDD">
      <w:pPr>
        <w:spacing w:line="480" w:lineRule="auto"/>
        <w:rPr>
          <w:rFonts w:ascii="Times New Roman" w:hAnsi="Times New Roman" w:cs="Times New Roman"/>
          <w:b/>
          <w:bCs/>
          <w:sz w:val="24"/>
          <w:szCs w:val="24"/>
        </w:rPr>
      </w:pPr>
      <w:bookmarkStart w:id="351" w:name="_Toc128828455"/>
      <w:bookmarkStart w:id="352" w:name="_Toc129076815"/>
      <w:bookmarkStart w:id="353" w:name="_Toc129077019"/>
      <w:bookmarkStart w:id="354" w:name="_Toc129287884"/>
      <w:bookmarkStart w:id="355" w:name="_Toc129287937"/>
      <w:bookmarkStart w:id="356" w:name="_Toc131589506"/>
      <w:bookmarkStart w:id="357" w:name="_Toc134531771"/>
    </w:p>
    <w:p w14:paraId="6F6E2A41" w14:textId="0029C4B6" w:rsidR="000F47B9" w:rsidRPr="00923CDD" w:rsidRDefault="000F47B9" w:rsidP="00923CDD">
      <w:pPr>
        <w:pStyle w:val="Heading2"/>
        <w:spacing w:before="0" w:after="0" w:line="480" w:lineRule="auto"/>
        <w:rPr>
          <w:rFonts w:ascii="Times New Roman" w:hAnsi="Times New Roman" w:cs="Times New Roman"/>
        </w:rPr>
      </w:pPr>
      <w:bookmarkStart w:id="358" w:name="_Toc134640648"/>
      <w:r w:rsidRPr="00923CDD">
        <w:rPr>
          <w:rFonts w:ascii="Times New Roman" w:hAnsi="Times New Roman" w:cs="Times New Roman"/>
        </w:rPr>
        <w:t>Methods</w:t>
      </w:r>
      <w:bookmarkEnd w:id="351"/>
      <w:bookmarkEnd w:id="352"/>
      <w:bookmarkEnd w:id="353"/>
      <w:bookmarkEnd w:id="354"/>
      <w:bookmarkEnd w:id="355"/>
      <w:bookmarkEnd w:id="356"/>
      <w:bookmarkEnd w:id="357"/>
      <w:bookmarkEnd w:id="358"/>
    </w:p>
    <w:p w14:paraId="7057F686" w14:textId="00E2BE23" w:rsidR="000F47B9" w:rsidRPr="00923CDD" w:rsidRDefault="000F47B9" w:rsidP="00923CDD">
      <w:pPr>
        <w:pStyle w:val="Heading3"/>
        <w:spacing w:before="0" w:after="0" w:line="480" w:lineRule="auto"/>
        <w:rPr>
          <w:rFonts w:ascii="Times New Roman" w:hAnsi="Times New Roman" w:cs="Times New Roman"/>
          <w:color w:val="auto"/>
        </w:rPr>
      </w:pPr>
      <w:bookmarkStart w:id="359" w:name="_Toc128828456"/>
      <w:bookmarkStart w:id="360" w:name="_Toc129076816"/>
      <w:bookmarkStart w:id="361" w:name="_Toc129077020"/>
      <w:bookmarkStart w:id="362" w:name="_Toc129287885"/>
      <w:bookmarkStart w:id="363" w:name="_Toc129287938"/>
      <w:bookmarkStart w:id="364" w:name="_Toc131589507"/>
      <w:bookmarkStart w:id="365" w:name="_Toc134531772"/>
      <w:bookmarkStart w:id="366" w:name="_Toc134640649"/>
      <w:r w:rsidRPr="00923CDD">
        <w:rPr>
          <w:rFonts w:ascii="Times New Roman" w:hAnsi="Times New Roman" w:cs="Times New Roman"/>
          <w:color w:val="auto"/>
        </w:rPr>
        <w:t>Experimental Methods</w:t>
      </w:r>
      <w:bookmarkEnd w:id="359"/>
      <w:bookmarkEnd w:id="360"/>
      <w:bookmarkEnd w:id="361"/>
      <w:bookmarkEnd w:id="362"/>
      <w:bookmarkEnd w:id="363"/>
      <w:bookmarkEnd w:id="364"/>
      <w:bookmarkEnd w:id="365"/>
      <w:bookmarkEnd w:id="366"/>
    </w:p>
    <w:p w14:paraId="799956B5"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Our sample is composed of Lithium iron phosphate (LFP), pyrite, hematite, and stainless steel. The Lithium iron phosphate (LFP) and pyrite (Pyr) were purchased from Sigma Aldrich, St Louis, MO. Hematite (Hem) and stainless-steel (SS) nanoparticles were obtained from US Nano Research (Houston, TX, USA). A heterogeneous mixture of the above-mentioned particles was created by physically mixing in acetone, followed by ultrasonication for 5 minutes. About 5 mL of the dispersed mixture was drop-casted onto a silicon nitride membrane (Norcia, Edmonton, </w:t>
      </w:r>
      <w:r w:rsidRPr="00036653">
        <w:rPr>
          <w:rFonts w:ascii="Times New Roman" w:hAnsi="Times New Roman" w:cs="Times New Roman"/>
          <w:sz w:val="24"/>
          <w:szCs w:val="24"/>
        </w:rPr>
        <w:lastRenderedPageBreak/>
        <w:t>Canada) and the solvent was dried in air. All data was collected at the Hard X-ray Nanoprobe (HXN) Beamline at National Synchrotron Light Source II (NSLS-II) at Brookhaven National Laboratory [Nazaretski, 2017 #252; Yan, 2018]. A detailed methodology for nano-XANES acquisition was previously published. [Pattammattel, 2020 #248]</w:t>
      </w:r>
    </w:p>
    <w:p w14:paraId="0AA04A7A"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measured Fe K-edge XANES using nano-XANES imaging, where our data consists of a 3D image with 155 x 160 spatial components and photon energy in the Z axis. In other words, every pixel in the image has a XANES spectrum with just over 70 energies measured between 7.08 to 7.20 keV. The nano-XANES data of the present sample is comprised of about 25,000 spectra.</w:t>
      </w:r>
      <w:r w:rsidRPr="00036653">
        <w:rPr>
          <w:rFonts w:ascii="Times New Roman" w:hAnsi="Times New Roman" w:cs="Times New Roman"/>
        </w:rPr>
        <w:t xml:space="preserve"> </w:t>
      </w:r>
      <w:r w:rsidRPr="00036653">
        <w:rPr>
          <w:rFonts w:ascii="Times New Roman" w:hAnsi="Times New Roman" w:cs="Times New Roman"/>
          <w:color w:val="000000"/>
          <w:sz w:val="24"/>
          <w:szCs w:val="24"/>
        </w:rPr>
        <w:t xml:space="preserve">Further processing of the stack was performed via the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program [Pattammattel, 2022 #251]. The energy stack was first spatially aligned using the image registration tool in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that uses the </w:t>
      </w:r>
      <w:r w:rsidRPr="00485526">
        <w:rPr>
          <w:rFonts w:ascii="Courier New" w:hAnsi="Courier New" w:cs="Courier New"/>
          <w:color w:val="000000"/>
          <w:sz w:val="24"/>
          <w:szCs w:val="24"/>
        </w:rPr>
        <w:t>PyStackReg</w:t>
      </w:r>
      <w:r w:rsidRPr="00036653">
        <w:rPr>
          <w:rFonts w:ascii="Times New Roman" w:hAnsi="Times New Roman" w:cs="Times New Roman"/>
          <w:color w:val="000000"/>
          <w:sz w:val="24"/>
          <w:szCs w:val="24"/>
        </w:rPr>
        <w:t xml:space="preserve"> package [Thevenaz, 1998 #254].</w:t>
      </w:r>
      <w:r w:rsidRPr="00036653">
        <w:rPr>
          <w:rFonts w:ascii="Times New Roman" w:hAnsi="Times New Roman" w:cs="Times New Roman"/>
          <w:sz w:val="24"/>
          <w:szCs w:val="24"/>
        </w:rPr>
        <w:t xml:space="preserve"> </w:t>
      </w:r>
      <w:r w:rsidRPr="00036653">
        <w:rPr>
          <w:rFonts w:ascii="Times New Roman" w:hAnsi="Times New Roman" w:cs="Times New Roman"/>
          <w:color w:val="000000"/>
          <w:sz w:val="24"/>
          <w:szCs w:val="24"/>
        </w:rPr>
        <w:t xml:space="preserve">Spectra are preprocessed via normalization and alignment using the standard procedures [Ravel, 2005 #97]). Finally, the spectra were assembled to create a 3D array (Fe energy stack) for XANES analysis. </w:t>
      </w:r>
      <w:r w:rsidRPr="00036653">
        <w:rPr>
          <w:rFonts w:ascii="Times New Roman" w:hAnsi="Times New Roman" w:cs="Times New Roman"/>
          <w:sz w:val="24"/>
          <w:szCs w:val="24"/>
        </w:rPr>
        <w:t xml:space="preserve">For each scan point, an energy X-ray Fluorescence spectrum was collected with a three-element silicon drift detector (Vortex, Hitachi Inc) positioned at 90 deg to the sample. The XRF spectra were </w:t>
      </w:r>
      <w:r>
        <w:rPr>
          <w:rFonts w:ascii="Times New Roman" w:hAnsi="Times New Roman" w:cs="Times New Roman"/>
          <w:color w:val="000000"/>
          <w:sz w:val="24"/>
          <w:szCs w:val="24"/>
        </w:rPr>
        <w:t>processed</w:t>
      </w:r>
      <w:r w:rsidRPr="00036653">
        <w:rPr>
          <w:rFonts w:ascii="Times New Roman" w:hAnsi="Times New Roman" w:cs="Times New Roman"/>
          <w:color w:val="000000"/>
          <w:sz w:val="24"/>
          <w:szCs w:val="24"/>
        </w:rPr>
        <w:t xml:space="preserve"> using the </w:t>
      </w:r>
      <w:r w:rsidRPr="00485526">
        <w:rPr>
          <w:rFonts w:ascii="Courier New" w:hAnsi="Courier New" w:cs="Courier New"/>
          <w:color w:val="000000"/>
          <w:sz w:val="24"/>
          <w:szCs w:val="24"/>
        </w:rPr>
        <w:t>PyXRF</w:t>
      </w:r>
      <w:r w:rsidRPr="00036653">
        <w:rPr>
          <w:rFonts w:ascii="Times New Roman" w:hAnsi="Times New Roman" w:cs="Times New Roman"/>
          <w:color w:val="000000"/>
          <w:sz w:val="24"/>
          <w:szCs w:val="24"/>
        </w:rPr>
        <w:t xml:space="preserve"> software [Li, 2017 #253] to compute elemental maps</w:t>
      </w:r>
      <w:r w:rsidRPr="00036653">
        <w:rPr>
          <w:rFonts w:ascii="Times New Roman" w:hAnsi="Times New Roman" w:cs="Times New Roman"/>
          <w:sz w:val="24"/>
          <w:szCs w:val="24"/>
        </w:rPr>
        <w:t>.</w:t>
      </w:r>
    </w:p>
    <w:p w14:paraId="4255F360" w14:textId="77777777" w:rsidR="000F47B9" w:rsidRPr="00036653" w:rsidRDefault="000F47B9" w:rsidP="000F47B9">
      <w:pPr>
        <w:spacing w:line="480" w:lineRule="auto"/>
        <w:jc w:val="both"/>
        <w:rPr>
          <w:rFonts w:ascii="Times New Roman" w:hAnsi="Times New Roman" w:cs="Times New Roman"/>
          <w:sz w:val="24"/>
          <w:szCs w:val="24"/>
        </w:rPr>
      </w:pPr>
    </w:p>
    <w:p w14:paraId="76668788" w14:textId="2FCBA869" w:rsidR="000F47B9" w:rsidRPr="00923CDD" w:rsidRDefault="000F47B9" w:rsidP="00923CDD">
      <w:pPr>
        <w:pStyle w:val="Heading3"/>
        <w:spacing w:before="0" w:after="0" w:line="480" w:lineRule="auto"/>
        <w:rPr>
          <w:rFonts w:ascii="Times New Roman" w:hAnsi="Times New Roman" w:cs="Times New Roman"/>
          <w:color w:val="auto"/>
        </w:rPr>
      </w:pPr>
      <w:bookmarkStart w:id="367" w:name="_Toc128828457"/>
      <w:bookmarkStart w:id="368" w:name="_Toc129076817"/>
      <w:bookmarkStart w:id="369" w:name="_Toc129077021"/>
      <w:bookmarkStart w:id="370" w:name="_Toc129287886"/>
      <w:bookmarkStart w:id="371" w:name="_Toc129287939"/>
      <w:bookmarkStart w:id="372" w:name="_Toc131589508"/>
      <w:bookmarkStart w:id="373" w:name="_Toc134531773"/>
      <w:bookmarkStart w:id="374" w:name="_Toc134640650"/>
      <w:bookmarkStart w:id="375" w:name="_Toc119667887"/>
      <w:bookmarkStart w:id="376" w:name="_Toc120630047"/>
      <w:bookmarkStart w:id="377" w:name="_Toc121306770"/>
      <w:bookmarkStart w:id="378" w:name="_Toc121744553"/>
      <w:bookmarkStart w:id="379" w:name="_Toc122081331"/>
      <w:bookmarkStart w:id="380" w:name="_Toc122081560"/>
      <w:bookmarkStart w:id="381" w:name="_Toc122948206"/>
      <w:r w:rsidRPr="00923CDD">
        <w:rPr>
          <w:rFonts w:ascii="Times New Roman" w:hAnsi="Times New Roman" w:cs="Times New Roman"/>
          <w:color w:val="auto"/>
        </w:rPr>
        <w:t>Computational Methods</w:t>
      </w:r>
      <w:bookmarkEnd w:id="367"/>
      <w:bookmarkEnd w:id="368"/>
      <w:bookmarkEnd w:id="369"/>
      <w:bookmarkEnd w:id="370"/>
      <w:bookmarkEnd w:id="371"/>
      <w:bookmarkEnd w:id="372"/>
      <w:bookmarkEnd w:id="373"/>
      <w:bookmarkEnd w:id="374"/>
    </w:p>
    <w:p w14:paraId="566A6E8E" w14:textId="77777777" w:rsidR="000F47B9" w:rsidRPr="00036653" w:rsidRDefault="000F47B9" w:rsidP="00923CDD">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Uniform Manifold Approximation and Projection (UMAP) [McInnes, 2020 #142]</w:t>
      </w:r>
      <w:r w:rsidRPr="00036653">
        <w:rPr>
          <w:rFonts w:ascii="Times New Roman" w:hAnsi="Times New Roman" w:cs="Times New Roman"/>
          <w:sz w:val="24"/>
          <w:szCs w:val="24"/>
        </w:rPr>
        <w:t xml:space="preserve"> was implemented using the </w:t>
      </w:r>
      <w:r w:rsidRPr="002D3158">
        <w:rPr>
          <w:rFonts w:ascii="Courier New" w:hAnsi="Courier New" w:cs="Courier New"/>
          <w:sz w:val="24"/>
          <w:szCs w:val="24"/>
        </w:rPr>
        <w:t>umap-learn</w:t>
      </w:r>
      <w:r w:rsidRPr="00036653">
        <w:rPr>
          <w:rFonts w:ascii="Times New Roman" w:hAnsi="Times New Roman" w:cs="Times New Roman"/>
          <w:sz w:val="24"/>
          <w:szCs w:val="24"/>
        </w:rPr>
        <w:t xml:space="preserve"> Python package. UMAP requires two main hyperparameters – the number of neighbors (to control cluster sizes and thus global versus local similarity) and the minimum distance between points in the cluster (to control how tightly packed the clusters are). For all UMAP spaces, we set the minimum distance to zero (for the tightest-</w:t>
      </w:r>
      <w:r w:rsidRPr="00036653">
        <w:rPr>
          <w:rFonts w:ascii="Times New Roman" w:hAnsi="Times New Roman" w:cs="Times New Roman"/>
          <w:sz w:val="24"/>
          <w:szCs w:val="24"/>
        </w:rPr>
        <w:lastRenderedPageBreak/>
        <w:t>packed clusters possible). We set the number of neighbors to be between 20 and 80. Changes with this hyperparameter within a reasonable range (20 to 80) did not change the clustering results.</w:t>
      </w:r>
    </w:p>
    <w:p w14:paraId="4C202B0E"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Principal Component Analysis (PCA) [Wold, 1987 #89]</w:t>
      </w:r>
      <w:r w:rsidRPr="00036653">
        <w:rPr>
          <w:rFonts w:ascii="Times New Roman" w:hAnsi="Times New Roman" w:cs="Times New Roman"/>
          <w:sz w:val="24"/>
          <w:szCs w:val="24"/>
        </w:rPr>
        <w:t xml:space="preserve">, k-means clustering, and dbscan were implemented using </w:t>
      </w:r>
      <w:r w:rsidRPr="002D3158">
        <w:rPr>
          <w:rFonts w:ascii="Courier New" w:hAnsi="Courier New" w:cs="Courier New"/>
          <w:sz w:val="24"/>
          <w:szCs w:val="24"/>
        </w:rPr>
        <w:t>sklearn</w:t>
      </w:r>
      <w:r w:rsidRPr="00036653">
        <w:rPr>
          <w:rFonts w:ascii="Times New Roman" w:hAnsi="Times New Roman" w:cs="Times New Roman"/>
          <w:sz w:val="24"/>
          <w:szCs w:val="24"/>
        </w:rPr>
        <w:t>. Although PCA does not require any hyperparameters, a scree plot was used to determine the number of principal components to keep given a specified threshold of explained variance. The value of k (the number of clusters) in k-means was determined to be between 3 and 6 such that it appeared to qualitatively distinguish the original nano-XANES image while reasonably explaining the reduced space. The clustering approach dbscan uses the epsilon hyperparameter, which we set to be one for all UMAP spaces. We qualitatively checked that this epsilon value appropriately labelled the UMAP clusters by visualizing the UMAP space color-coded by the dbscan labels.</w:t>
      </w:r>
    </w:p>
    <w:p w14:paraId="0920A064" w14:textId="77777777" w:rsidR="000F47B9" w:rsidRPr="00036653" w:rsidRDefault="000F47B9" w:rsidP="000F47B9">
      <w:pPr>
        <w:spacing w:line="480" w:lineRule="auto"/>
        <w:jc w:val="both"/>
        <w:rPr>
          <w:rFonts w:ascii="Times New Roman" w:hAnsi="Times New Roman" w:cs="Times New Roman"/>
          <w:sz w:val="24"/>
          <w:szCs w:val="24"/>
        </w:rPr>
      </w:pPr>
    </w:p>
    <w:p w14:paraId="43B5C9CF" w14:textId="36BF4F32" w:rsidR="000F47B9" w:rsidRPr="009966AA" w:rsidRDefault="000F47B9" w:rsidP="009966AA">
      <w:pPr>
        <w:pStyle w:val="Heading2"/>
        <w:spacing w:before="0" w:after="0" w:line="480" w:lineRule="auto"/>
        <w:rPr>
          <w:rFonts w:ascii="Times New Roman" w:hAnsi="Times New Roman" w:cs="Times New Roman"/>
        </w:rPr>
      </w:pPr>
      <w:bookmarkStart w:id="382" w:name="_Toc128828458"/>
      <w:bookmarkStart w:id="383" w:name="_Toc129076818"/>
      <w:bookmarkStart w:id="384" w:name="_Toc129077022"/>
      <w:bookmarkStart w:id="385" w:name="_Toc129287887"/>
      <w:bookmarkStart w:id="386" w:name="_Toc129287940"/>
      <w:bookmarkStart w:id="387" w:name="_Toc131589509"/>
      <w:bookmarkStart w:id="388" w:name="_Toc134531774"/>
      <w:bookmarkStart w:id="389" w:name="_Toc134640651"/>
      <w:bookmarkEnd w:id="375"/>
      <w:bookmarkEnd w:id="376"/>
      <w:bookmarkEnd w:id="377"/>
      <w:bookmarkEnd w:id="378"/>
      <w:bookmarkEnd w:id="379"/>
      <w:bookmarkEnd w:id="380"/>
      <w:bookmarkEnd w:id="381"/>
      <w:r w:rsidRPr="009966AA">
        <w:rPr>
          <w:rFonts w:ascii="Times New Roman" w:hAnsi="Times New Roman" w:cs="Times New Roman"/>
        </w:rPr>
        <w:t>Results and Discussion</w:t>
      </w:r>
      <w:bookmarkEnd w:id="382"/>
      <w:bookmarkEnd w:id="383"/>
      <w:bookmarkEnd w:id="384"/>
      <w:bookmarkEnd w:id="385"/>
      <w:bookmarkEnd w:id="386"/>
      <w:bookmarkEnd w:id="387"/>
      <w:bookmarkEnd w:id="388"/>
      <w:bookmarkEnd w:id="389"/>
    </w:p>
    <w:p w14:paraId="300BEDDB" w14:textId="1ABB4816" w:rsidR="000F47B9"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A two-dimensional display of our sample, colored by maximum XANES intensity (and thus identifying regions with the highest photon counts) is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1, where background spectra are filtered out such that only the sample region is examined. This sample – and thus dataset – is the same as the one found in Pattammattel, et al. [Pattammattel, 2022 #251] Each “pixel” (150 nm wide) represents a processed XANES spectrum.</w:t>
      </w:r>
    </w:p>
    <w:p w14:paraId="54B0B45D"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13E6CD4D" w14:textId="77777777" w:rsidR="009A41A0" w:rsidRDefault="000F47B9" w:rsidP="009A41A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E25CD1D" wp14:editId="7B3A9BC9">
            <wp:extent cx="3200400" cy="2266388"/>
            <wp:effectExtent l="0" t="0" r="0" b="0"/>
            <wp:docPr id="1664186630" name="Picture 166418663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ackground pattern&#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00400" cy="2266388"/>
                    </a:xfrm>
                    <a:prstGeom prst="rect">
                      <a:avLst/>
                    </a:prstGeom>
                    <a:noFill/>
                    <a:ln>
                      <a:noFill/>
                    </a:ln>
                  </pic:spPr>
                </pic:pic>
              </a:graphicData>
            </a:graphic>
          </wp:inline>
        </w:drawing>
      </w:r>
    </w:p>
    <w:p w14:paraId="2CDB8A5C" w14:textId="14767A7C" w:rsidR="000F47B9" w:rsidRPr="00036653" w:rsidRDefault="009A41A0" w:rsidP="009A41A0">
      <w:pPr>
        <w:pStyle w:val="Caption"/>
        <w:spacing w:line="480" w:lineRule="auto"/>
        <w:jc w:val="both"/>
        <w:rPr>
          <w:rFonts w:ascii="Times New Roman" w:hAnsi="Times New Roman" w:cs="Times New Roman"/>
          <w:sz w:val="24"/>
          <w:szCs w:val="24"/>
          <w:lang w:val="en"/>
        </w:rPr>
      </w:pPr>
      <w:bookmarkStart w:id="390" w:name="_Toc134562599"/>
      <w:r w:rsidRPr="009A41A0">
        <w:rPr>
          <w:rFonts w:ascii="Times New Roman" w:hAnsi="Times New Roman" w:cs="Times New Roman"/>
          <w:b/>
          <w:bCs w:val="0"/>
          <w:sz w:val="24"/>
          <w:szCs w:val="24"/>
        </w:rPr>
        <w:t>Figure 8.</w:t>
      </w:r>
      <w:r w:rsidRPr="009A41A0">
        <w:rPr>
          <w:rFonts w:ascii="Times New Roman" w:hAnsi="Times New Roman" w:cs="Times New Roman"/>
          <w:b/>
          <w:bCs w:val="0"/>
          <w:sz w:val="24"/>
          <w:szCs w:val="24"/>
        </w:rPr>
        <w:fldChar w:fldCharType="begin"/>
      </w:r>
      <w:r w:rsidRPr="009A41A0">
        <w:rPr>
          <w:rFonts w:ascii="Times New Roman" w:hAnsi="Times New Roman" w:cs="Times New Roman"/>
          <w:b/>
          <w:bCs w:val="0"/>
          <w:sz w:val="24"/>
          <w:szCs w:val="24"/>
        </w:rPr>
        <w:instrText xml:space="preserve"> SEQ Figure_8. \* ARABIC </w:instrText>
      </w:r>
      <w:r w:rsidRPr="009A41A0">
        <w:rPr>
          <w:rFonts w:ascii="Times New Roman" w:hAnsi="Times New Roman" w:cs="Times New Roman"/>
          <w:b/>
          <w:bCs w:val="0"/>
          <w:sz w:val="24"/>
          <w:szCs w:val="24"/>
        </w:rPr>
        <w:fldChar w:fldCharType="separate"/>
      </w:r>
      <w:r w:rsidR="005F68C4">
        <w:rPr>
          <w:rFonts w:ascii="Times New Roman" w:hAnsi="Times New Roman" w:cs="Times New Roman"/>
          <w:b/>
          <w:bCs w:val="0"/>
          <w:noProof/>
          <w:sz w:val="24"/>
          <w:szCs w:val="24"/>
        </w:rPr>
        <w:t>1</w:t>
      </w:r>
      <w:r w:rsidRPr="009A41A0">
        <w:rPr>
          <w:rFonts w:ascii="Times New Roman" w:hAnsi="Times New Roman" w:cs="Times New Roman"/>
          <w:b/>
          <w:bCs w:val="0"/>
          <w:sz w:val="24"/>
          <w:szCs w:val="24"/>
        </w:rPr>
        <w:fldChar w:fldCharType="end"/>
      </w:r>
      <w:r w:rsidR="000F47B9" w:rsidRPr="009A41A0">
        <w:rPr>
          <w:rFonts w:ascii="Times New Roman" w:eastAsia="Arial" w:hAnsi="Times New Roman" w:cs="Times New Roman"/>
          <w:color w:val="000000"/>
          <w:sz w:val="24"/>
          <w:szCs w:val="24"/>
          <w:lang w:val="en"/>
        </w:rPr>
        <w:t xml:space="preserve"> Nano</w:t>
      </w:r>
      <w:r w:rsidR="000F47B9" w:rsidRPr="00036653">
        <w:rPr>
          <w:rFonts w:ascii="Times New Roman" w:eastAsia="Arial" w:hAnsi="Times New Roman" w:cs="Times New Roman"/>
          <w:color w:val="000000"/>
          <w:sz w:val="24"/>
          <w:szCs w:val="24"/>
          <w:lang w:val="en"/>
        </w:rPr>
        <w:t>-XANES map, color-coded by the maximum spectral intensity of the Fe K-edge XANES spectra (to indicate the most likely places with sample due to the high photon counts). Each pixel is 150 nm. Note that background spectra are filtered out.</w:t>
      </w:r>
      <w:bookmarkEnd w:id="390"/>
    </w:p>
    <w:p w14:paraId="7D57B632"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28F5A702" w14:textId="4AED58E5"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2 demonstrates our MPIS procedure in relation to both the standard nano-XANES analysis and LCF procedures. To start the MPIS procedure, we first apply </w:t>
      </w:r>
      <w:bookmarkStart w:id="391" w:name="_Hlk129285106"/>
      <w:r w:rsidRPr="00036653">
        <w:rPr>
          <w:rFonts w:ascii="Times New Roman" w:hAnsi="Times New Roman" w:cs="Times New Roman"/>
          <w:color w:val="000000"/>
          <w:sz w:val="24"/>
          <w:szCs w:val="24"/>
        </w:rPr>
        <w:t xml:space="preserve">Principal Component Analysis (PCA) [Wold, 1987 #89] </w:t>
      </w:r>
      <w:bookmarkEnd w:id="391"/>
      <w:r w:rsidRPr="00036653">
        <w:rPr>
          <w:rFonts w:ascii="Times New Roman" w:hAnsi="Times New Roman" w:cs="Times New Roman"/>
          <w:color w:val="000000"/>
          <w:sz w:val="24"/>
          <w:szCs w:val="24"/>
        </w:rPr>
        <w:t xml:space="preserve">to the pre-processed ensemble of XANES spectra. Next, we have the option to encode multimodal data. Either we exclusively take the coefficients of the six highest principal components (determined by a scree plot, see Methods), or we use the joint encoding of those principal component </w:t>
      </w:r>
      <w:r w:rsidRPr="00036653">
        <w:rPr>
          <w:rFonts w:ascii="Times New Roman" w:hAnsi="Times New Roman" w:cs="Times New Roman"/>
          <w:sz w:val="24"/>
          <w:szCs w:val="24"/>
        </w:rPr>
        <w:t>coefficients with multimodal information.</w:t>
      </w:r>
    </w:p>
    <w:p w14:paraId="7314C187" w14:textId="77777777"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To be specific, the multimodal encoding starts with an array of the principal component coefficients, i.e., </w:t>
      </w:r>
    </w:p>
    <w:p w14:paraId="7E515505" w14:textId="1F8CA9BD"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1)</w:t>
      </w:r>
    </w:p>
    <w:p w14:paraId="1137A01F"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 Then, the spatial location and/or XRF of the four elements are appended to that array. In its most complex case, where both spatial location and XRF are jointly encoded, the encoding takes the form of the following vector:</w:t>
      </w:r>
    </w:p>
    <w:bookmarkStart w:id="392" w:name="_Hlk129285625"/>
    <w:p w14:paraId="1E06901E" w14:textId="457A9533"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 xml:space="preserve">, x, y) </m:t>
        </m:r>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 xml:space="preserve"> </w:t>
      </w:r>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2)</w:t>
      </w:r>
    </w:p>
    <w:bookmarkEnd w:id="392"/>
    <w:p w14:paraId="7CD393FB"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where the first six components belong to the coefficients of the first size principal components, the next four components are the normalized XRF data (each of the P, S, and Cr XRF maps are divided by the Fe XRF map), and the last two components belong to the x and y positions (which are scaled to be between 0 and 1).</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The relative importance of the different components is then tuned by two new hyperparameters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dictating the informational strength or the importance of the XRF and spatial location, respectively. Thus, the above encoding is implemented as follows: </w:t>
      </w:r>
    </w:p>
    <w:p w14:paraId="5BE0F027" w14:textId="1BAC8BC4"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m:rPr>
                    <m:sty m:val="p"/>
                  </m:rPr>
                  <w:rPr>
                    <w:rFonts w:ascii="Cambria Math" w:hAnsi="Cambria Math" w:cs="Times New Roman"/>
                    <w:sz w:val="24"/>
                    <w:szCs w:val="24"/>
                  </w:rPr>
                  <m:t>α</m:t>
                </m:r>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w:bookmarkStart w:id="393" w:name="_Hlk129286226"/>
            <m:r>
              <m:rPr>
                <m:sty m:val="p"/>
              </m:rPr>
              <w:rPr>
                <w:rFonts w:ascii="Cambria Math" w:hAnsi="Cambria Math" w:cs="Times New Roman"/>
                <w:sz w:val="24"/>
                <w:szCs w:val="24"/>
              </w:rPr>
              <m:t>α</m:t>
            </m:r>
            <w:bookmarkEnd w:id="393"/>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,βx,βy</m:t>
            </m:r>
          </m:e>
        </m:d>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3)</w:t>
      </w:r>
    </w:p>
    <w:p w14:paraId="5F69FEA1" w14:textId="77777777" w:rsidR="000F47B9" w:rsidRPr="004B7CDF" w:rsidRDefault="000F47B9" w:rsidP="000F47B9">
      <w:pPr>
        <w:widowControl w:val="0"/>
        <w:spacing w:line="480" w:lineRule="auto"/>
        <w:jc w:val="both"/>
        <w:rPr>
          <w:rFonts w:ascii="Times New Roman" w:hAnsi="Times New Roman" w:cs="Times New Roman"/>
          <w:color w:val="7030A0"/>
          <w:sz w:val="24"/>
          <w:szCs w:val="24"/>
        </w:rPr>
      </w:pPr>
      <w:r w:rsidRPr="00036653">
        <w:rPr>
          <w:rFonts w:ascii="Times New Roman" w:hAnsi="Times New Roman" w:cs="Times New Roman"/>
          <w:sz w:val="24"/>
          <w:szCs w:val="24"/>
        </w:rPr>
        <w:t xml:space="preserve">where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represent an independent scaling of importance for each distinct multimodal measurement. This procedure can be easily extended to encode other types of multimodal information.</w:t>
      </w:r>
    </w:p>
    <w:p w14:paraId="00FE3411" w14:textId="77777777" w:rsidR="00335BE0" w:rsidRDefault="000F47B9" w:rsidP="00335BE0">
      <w:pPr>
        <w:keepNext/>
        <w:spacing w:line="480" w:lineRule="auto"/>
        <w:jc w:val="center"/>
      </w:pPr>
      <w:r w:rsidRPr="00036653">
        <w:rPr>
          <w:rFonts w:ascii="Times New Roman" w:hAnsi="Times New Roman" w:cs="Times New Roman"/>
          <w:noProof/>
          <w:color w:val="000000" w:themeColor="text1"/>
          <w:sz w:val="24"/>
          <w:szCs w:val="24"/>
        </w:rPr>
        <w:lastRenderedPageBreak/>
        <w:drawing>
          <wp:inline distT="0" distB="0" distL="0" distR="0" wp14:anchorId="12776E73" wp14:editId="0AD4F225">
            <wp:extent cx="3429000" cy="5668812"/>
            <wp:effectExtent l="0" t="0" r="0" b="8255"/>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429000" cy="5668812"/>
                    </a:xfrm>
                    <a:prstGeom prst="rect">
                      <a:avLst/>
                    </a:prstGeom>
                  </pic:spPr>
                </pic:pic>
              </a:graphicData>
            </a:graphic>
          </wp:inline>
        </w:drawing>
      </w:r>
    </w:p>
    <w:p w14:paraId="22627CAE" w14:textId="157F90B3" w:rsidR="000F47B9" w:rsidRPr="004B7CDF" w:rsidRDefault="00335BE0" w:rsidP="00335BE0">
      <w:pPr>
        <w:pStyle w:val="Caption"/>
        <w:spacing w:line="480" w:lineRule="auto"/>
        <w:jc w:val="both"/>
        <w:rPr>
          <w:rFonts w:ascii="Times New Roman" w:hAnsi="Times New Roman" w:cs="Times New Roman"/>
          <w:color w:val="000000" w:themeColor="text1"/>
          <w:sz w:val="24"/>
          <w:szCs w:val="24"/>
        </w:rPr>
      </w:pPr>
      <w:bookmarkStart w:id="394" w:name="_Toc134562600"/>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5F68C4">
        <w:rPr>
          <w:rFonts w:ascii="Times New Roman" w:hAnsi="Times New Roman" w:cs="Times New Roman"/>
          <w:b/>
          <w:bCs w:val="0"/>
          <w:noProof/>
          <w:sz w:val="24"/>
          <w:szCs w:val="24"/>
        </w:rPr>
        <w:t>2</w:t>
      </w:r>
      <w:r w:rsidRPr="00335BE0">
        <w:rPr>
          <w:rFonts w:ascii="Times New Roman" w:hAnsi="Times New Roman" w:cs="Times New Roman"/>
          <w:b/>
          <w:bCs w:val="0"/>
          <w:sz w:val="24"/>
          <w:szCs w:val="24"/>
        </w:rPr>
        <w:fldChar w:fldCharType="end"/>
      </w:r>
      <w:r w:rsidR="000F47B9" w:rsidRPr="00335BE0">
        <w:rPr>
          <w:rFonts w:ascii="Times New Roman" w:hAnsi="Times New Roman" w:cs="Times New Roman"/>
          <w:sz w:val="24"/>
          <w:szCs w:val="24"/>
        </w:rPr>
        <w:t xml:space="preserve"> Our manifold projection image segmentation (MPIS) and linear combination fitting (LCF) pipeline </w:t>
      </w:r>
      <w:r w:rsidR="000F47B9" w:rsidRPr="00036653">
        <w:rPr>
          <w:rFonts w:ascii="Times New Roman" w:hAnsi="Times New Roman" w:cs="Times New Roman"/>
          <w:color w:val="000000" w:themeColor="text1"/>
          <w:sz w:val="24"/>
          <w:szCs w:val="24"/>
        </w:rPr>
        <w:t>for analyzing our nano-XANES image.</w:t>
      </w:r>
      <w:bookmarkEnd w:id="394"/>
    </w:p>
    <w:p w14:paraId="2CFA3D48" w14:textId="77777777" w:rsidR="009966AA" w:rsidRDefault="009966AA" w:rsidP="000F47B9">
      <w:pPr>
        <w:widowControl w:val="0"/>
        <w:spacing w:line="480" w:lineRule="auto"/>
        <w:ind w:firstLine="720"/>
        <w:jc w:val="both"/>
        <w:rPr>
          <w:rFonts w:ascii="Times New Roman" w:hAnsi="Times New Roman" w:cs="Times New Roman"/>
          <w:color w:val="000000"/>
          <w:sz w:val="24"/>
          <w:szCs w:val="24"/>
        </w:rPr>
      </w:pPr>
    </w:p>
    <w:p w14:paraId="3755E319" w14:textId="32DBF075"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take the (multimodal) encoding and pass it to a nonlinear dimensionality reduction routine to identify spectral clusters. In general, applying dimensionality reduction before clustering increases the reliability of the clustering labels by combating the “curse of dimensionality” (as </w:t>
      </w:r>
      <w:r w:rsidRPr="00036653">
        <w:rPr>
          <w:rFonts w:ascii="Times New Roman" w:hAnsi="Times New Roman" w:cs="Times New Roman"/>
          <w:color w:val="000000"/>
          <w:sz w:val="24"/>
          <w:szCs w:val="24"/>
        </w:rPr>
        <w:lastRenderedPageBreak/>
        <w:t xml:space="preserve">opposed to clustering applied directly to the spectra). We compared using a linear routine – namely PCA – to a nonlinear routine – namely Uniform Manifold Approximation and Projection (UMAP) [McInnes, 2020 #142] – when performing the dimensionality reduction step of MPIS. Prior work has shown that nonlinear dimensionality reduction, compared to linear, does better at disentangling the inherently nonlinear spectral features in X-ray absorption spectroscopy [Tetef, 2021 #140;Tetef, 2022 #226], albeit linear routines are often sufficient [Lerotic, 2005; Marcus, 2023]. However, maintaining PCA as a preparation step for UMAP speeds up UMAP and filters out unimportant noise in the spectra,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S1</w:t>
      </w:r>
    </w:p>
    <w:p w14:paraId="74F60DAC" w14:textId="2EC2E078"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While a center-of-mass-based clustering algorithm such as k-means [Sinaga, 2020 #223] pairs well with PCA, we opted for a density-based cluster algorithm called dbscan [Hahsler, 2019 #147]) for the nonlinear embedding via UMAP. To see the effectiveness of UMAP and dbscan for clustering as opposed to PCA and k-means, see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The left panels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show distinct and well separated clusters when UMAP and dbscan are used as opposed to overlapping or non-separated clusters using PCA and k-means Moreover, k-means needed five clusters to appropriately group the data in the PCA space, which is larger than the expected four known phases. Although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shows a two-dimensional projection of the data, we used six principal components in our MPIS pipeline as six principal components explained 97% of the variance of the data. </w:t>
      </w:r>
      <w:r w:rsidRPr="00036653">
        <w:rPr>
          <w:rFonts w:ascii="Times New Roman" w:hAnsi="Times New Roman" w:cs="Times New Roman"/>
          <w:sz w:val="24"/>
          <w:szCs w:val="24"/>
        </w:rPr>
        <w:t xml:space="preserve">See Figs. </w:t>
      </w:r>
      <w:r w:rsidR="00705F24">
        <w:rPr>
          <w:rFonts w:ascii="Times New Roman" w:hAnsi="Times New Roman" w:cs="Times New Roman"/>
          <w:sz w:val="24"/>
          <w:szCs w:val="24"/>
        </w:rPr>
        <w:t>8.</w:t>
      </w:r>
      <w:r w:rsidRPr="00036653">
        <w:rPr>
          <w:rFonts w:ascii="Times New Roman" w:hAnsi="Times New Roman" w:cs="Times New Roman"/>
          <w:sz w:val="24"/>
          <w:szCs w:val="24"/>
        </w:rPr>
        <w:t>S2-5 for the triangle plots that visualize the PCA and UMAP hypercubes we used as well as other supplementary figures relating to MPIS.</w:t>
      </w:r>
    </w:p>
    <w:p w14:paraId="1E77664A"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15EED416" w14:textId="77777777" w:rsidR="00335BE0" w:rsidRDefault="000F47B9" w:rsidP="00335BE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65A2A0B" wp14:editId="6C0BAF1A">
            <wp:extent cx="3429000" cy="2482359"/>
            <wp:effectExtent l="0" t="0" r="0" b="0"/>
            <wp:docPr id="15" name="Picture 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29000" cy="2482359"/>
                    </a:xfrm>
                    <a:prstGeom prst="rect">
                      <a:avLst/>
                    </a:prstGeom>
                    <a:noFill/>
                    <a:ln>
                      <a:noFill/>
                    </a:ln>
                  </pic:spPr>
                </pic:pic>
              </a:graphicData>
            </a:graphic>
          </wp:inline>
        </w:drawing>
      </w:r>
    </w:p>
    <w:p w14:paraId="27FE8521" w14:textId="7766A259" w:rsidR="000F47B9" w:rsidRPr="00036653" w:rsidRDefault="00335BE0" w:rsidP="00335BE0">
      <w:pPr>
        <w:pStyle w:val="Caption"/>
        <w:spacing w:line="480" w:lineRule="auto"/>
        <w:jc w:val="both"/>
        <w:rPr>
          <w:rFonts w:ascii="Times New Roman" w:eastAsia="Arial" w:hAnsi="Times New Roman" w:cs="Times New Roman"/>
          <w:color w:val="000000"/>
          <w:sz w:val="24"/>
          <w:szCs w:val="24"/>
          <w:lang w:val="en"/>
        </w:rPr>
      </w:pPr>
      <w:bookmarkStart w:id="395" w:name="_Toc134562601"/>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5F68C4">
        <w:rPr>
          <w:rFonts w:ascii="Times New Roman" w:hAnsi="Times New Roman" w:cs="Times New Roman"/>
          <w:b/>
          <w:bCs w:val="0"/>
          <w:noProof/>
          <w:sz w:val="24"/>
          <w:szCs w:val="24"/>
        </w:rPr>
        <w:t>3</w:t>
      </w:r>
      <w:r w:rsidRPr="00335BE0">
        <w:rPr>
          <w:rFonts w:ascii="Times New Roman" w:hAnsi="Times New Roman" w:cs="Times New Roman"/>
          <w:b/>
          <w:bCs w:val="0"/>
          <w:sz w:val="24"/>
          <w:szCs w:val="24"/>
        </w:rPr>
        <w:fldChar w:fldCharType="end"/>
      </w:r>
      <w:r w:rsidR="000F47B9" w:rsidRPr="00335BE0">
        <w:rPr>
          <w:rFonts w:ascii="Times New Roman" w:eastAsia="Arial" w:hAnsi="Times New Roman" w:cs="Times New Roman"/>
          <w:color w:val="000000"/>
          <w:sz w:val="24"/>
          <w:szCs w:val="24"/>
          <w:lang w:val="en"/>
        </w:rPr>
        <w:t xml:space="preserve"> (top) k-means clustering on the first two principal components. (bottom) dbscan clustering on a two-dimensional UMAP embedding. The clusters and labeling in the two-dimensional UMAP representation not only match expectations, but they are easier to see and thus interpret than the</w:t>
      </w:r>
      <w:r w:rsidR="000F47B9" w:rsidRPr="00036653">
        <w:rPr>
          <w:rFonts w:ascii="Times New Roman" w:eastAsia="Arial" w:hAnsi="Times New Roman" w:cs="Times New Roman"/>
          <w:color w:val="000000"/>
          <w:sz w:val="24"/>
          <w:szCs w:val="24"/>
          <w:lang w:val="en"/>
        </w:rPr>
        <w:t xml:space="preserve"> k-means clusters on the top two PCA components.</w:t>
      </w:r>
      <w:bookmarkEnd w:id="395"/>
    </w:p>
    <w:p w14:paraId="6A46054C" w14:textId="77777777"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p>
    <w:p w14:paraId="1B462B4C" w14:textId="77777777"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Finally, we identified the composition of each cluster by performing linear combination fitting (LCF) to a reference library using the MPIS cluster-averaged spectra. To do so, we utilized the procedure presented in Jahrman, et al. [Jahrman, 2022 #206], which utilizes Least Absolute Selection and Shrinkage Operator (LASSO) regression instead of stepwise regression. However, instead of bootstrapping our data to generate estimates in uncertainty, we utilized leave-one-out validation. Specifically, we refit each spectrum with one reference spectrum in the library removed at a time and noted the changes in the fit results. In addition to speeding up computation time by avoiding stepwise regression, we reduced the total number of fits by performing LCF on the average spectrum for each cluster rather than the spectrum at every pixel individually. See the Supplementary Information for details on LASSO regression. In brief, hyperparameters were chosen via 5-fold cross validation.</w:t>
      </w:r>
    </w:p>
    <w:p w14:paraId="6DF7D1A8"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lastRenderedPageBreak/>
        <w:t>Our reference library for LCF was composed of both the known phases – LiFe(II)PO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xml:space="preserve"> (LFP), pyrite, stainless steel, and hematite – and additional mineral phases to model a typical experiment, namely HFO (hydrous ferric oxyhydroxide), goethite, maghemite, magnetite,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P, Fe(III)PO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and Fe(III)SO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Specifically, hematite, goethite, maghemite, and HFO are all oxides and have very similar spectra,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has the same oxidation state as elemental Fe, which is the same as stainless steel. The selection of this library was based on a quick XRF measurement and the availability of experimental reference spectra. Moreover, this reference library represents a realistic uncertainty for chemical speciation of Fe-phases in heterogeneous samples with </w:t>
      </w:r>
      <w:r w:rsidRPr="00036653">
        <w:rPr>
          <w:rFonts w:ascii="Times New Roman" w:hAnsi="Times New Roman" w:cs="Times New Roman"/>
          <w:i/>
          <w:color w:val="000000"/>
          <w:sz w:val="24"/>
          <w:szCs w:val="24"/>
        </w:rPr>
        <w:t>a priori</w:t>
      </w:r>
      <w:r w:rsidRPr="00036653">
        <w:rPr>
          <w:rFonts w:ascii="Times New Roman" w:hAnsi="Times New Roman" w:cs="Times New Roman"/>
          <w:color w:val="000000"/>
          <w:sz w:val="24"/>
          <w:szCs w:val="24"/>
        </w:rPr>
        <w:t xml:space="preserve"> knowledge.</w:t>
      </w:r>
    </w:p>
    <w:p w14:paraId="02B75CA5" w14:textId="77777777" w:rsidR="00AE03F7" w:rsidRDefault="000F47B9" w:rsidP="00AE03F7">
      <w:pPr>
        <w:keepNext/>
        <w:spacing w:line="480" w:lineRule="auto"/>
        <w:jc w:val="center"/>
      </w:pPr>
      <w:r w:rsidRPr="00036653">
        <w:rPr>
          <w:rFonts w:ascii="Times New Roman" w:hAnsi="Times New Roman" w:cs="Times New Roman"/>
          <w:noProof/>
        </w:rPr>
        <w:drawing>
          <wp:inline distT="0" distB="0" distL="0" distR="0" wp14:anchorId="174960C0" wp14:editId="7511533B">
            <wp:extent cx="3429000" cy="1735562"/>
            <wp:effectExtent l="0" t="0" r="0" b="0"/>
            <wp:docPr id="812558402" name="Picture 8125584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8402" name="Picture 812558402" descr="Chart, scatter chart&#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29000" cy="1735562"/>
                    </a:xfrm>
                    <a:prstGeom prst="rect">
                      <a:avLst/>
                    </a:prstGeom>
                    <a:noFill/>
                    <a:ln>
                      <a:noFill/>
                    </a:ln>
                  </pic:spPr>
                </pic:pic>
              </a:graphicData>
            </a:graphic>
          </wp:inline>
        </w:drawing>
      </w:r>
    </w:p>
    <w:p w14:paraId="5C62FA0F" w14:textId="2F260159" w:rsidR="000F47B9" w:rsidRPr="00AE03F7" w:rsidRDefault="00AE03F7" w:rsidP="00AE03F7">
      <w:pPr>
        <w:pStyle w:val="Caption"/>
        <w:spacing w:line="480" w:lineRule="auto"/>
        <w:jc w:val="both"/>
        <w:rPr>
          <w:rFonts w:ascii="Times New Roman" w:hAnsi="Times New Roman" w:cs="Times New Roman"/>
        </w:rPr>
      </w:pPr>
      <w:bookmarkStart w:id="396" w:name="_Toc134562602"/>
      <w:r w:rsidRPr="00AE03F7">
        <w:rPr>
          <w:rFonts w:ascii="Times New Roman" w:hAnsi="Times New Roman" w:cs="Times New Roman"/>
          <w:b/>
          <w:bCs w:val="0"/>
          <w:sz w:val="24"/>
          <w:szCs w:val="24"/>
        </w:rPr>
        <w:t>Figure 8.</w:t>
      </w:r>
      <w:r w:rsidRPr="00AE03F7">
        <w:rPr>
          <w:rFonts w:ascii="Times New Roman" w:hAnsi="Times New Roman" w:cs="Times New Roman"/>
          <w:b/>
          <w:bCs w:val="0"/>
          <w:sz w:val="24"/>
          <w:szCs w:val="24"/>
        </w:rPr>
        <w:fldChar w:fldCharType="begin"/>
      </w:r>
      <w:r w:rsidRPr="00AE03F7">
        <w:rPr>
          <w:rFonts w:ascii="Times New Roman" w:hAnsi="Times New Roman" w:cs="Times New Roman"/>
          <w:b/>
          <w:bCs w:val="0"/>
          <w:sz w:val="24"/>
          <w:szCs w:val="24"/>
        </w:rPr>
        <w:instrText xml:space="preserve"> SEQ Figure_8. \* ARABIC </w:instrText>
      </w:r>
      <w:r w:rsidRPr="00AE03F7">
        <w:rPr>
          <w:rFonts w:ascii="Times New Roman" w:hAnsi="Times New Roman" w:cs="Times New Roman"/>
          <w:b/>
          <w:bCs w:val="0"/>
          <w:sz w:val="24"/>
          <w:szCs w:val="24"/>
        </w:rPr>
        <w:fldChar w:fldCharType="separate"/>
      </w:r>
      <w:r w:rsidR="005F68C4">
        <w:rPr>
          <w:rFonts w:ascii="Times New Roman" w:hAnsi="Times New Roman" w:cs="Times New Roman"/>
          <w:b/>
          <w:bCs w:val="0"/>
          <w:noProof/>
          <w:sz w:val="24"/>
          <w:szCs w:val="24"/>
        </w:rPr>
        <w:t>4</w:t>
      </w:r>
      <w:r w:rsidRPr="00AE03F7">
        <w:rPr>
          <w:rFonts w:ascii="Times New Roman" w:hAnsi="Times New Roman" w:cs="Times New Roman"/>
          <w:b/>
          <w:bCs w:val="0"/>
          <w:sz w:val="24"/>
          <w:szCs w:val="24"/>
        </w:rPr>
        <w:fldChar w:fldCharType="end"/>
      </w:r>
      <w:r w:rsidRPr="00AE03F7">
        <w:rPr>
          <w:rFonts w:ascii="Times New Roman" w:hAnsi="Times New Roman" w:cs="Times New Roman"/>
          <w:sz w:val="24"/>
          <w:szCs w:val="24"/>
        </w:rPr>
        <w:t xml:space="preserve"> </w:t>
      </w:r>
      <w:r w:rsidR="000F47B9" w:rsidRPr="00AE03F7">
        <w:rPr>
          <w:rFonts w:ascii="Times New Roman" w:hAnsi="Times New Roman" w:cs="Times New Roman"/>
          <w:sz w:val="24"/>
          <w:szCs w:val="24"/>
        </w:rPr>
        <w:t>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w:t>
      </w:r>
      <w:r w:rsidR="000F47B9" w:rsidRPr="00036653">
        <w:rPr>
          <w:rFonts w:ascii="Times New Roman" w:hAnsi="Times New Roman" w:cs="Times New Roman"/>
          <w:sz w:val="24"/>
          <w:szCs w:val="24"/>
        </w:rPr>
        <w:t xml:space="preserve"> onto the UMAP space determined by the experimental spectra.</w:t>
      </w:r>
      <w:bookmarkEnd w:id="396"/>
    </w:p>
    <w:p w14:paraId="5C200463"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53553C3B" w14:textId="49625975" w:rsidR="000F47B9"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Finally, we reported LCF fit results by the chemical classes for the references, which we developed by projecting the reference spectra onto the UMAP space of the experimental data,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4. We divided the references from the same cluster if the XRF would be able to distinguish between references. For example,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and stainless steel appeared in the same </w:t>
      </w:r>
      <w:r w:rsidRPr="00036653">
        <w:rPr>
          <w:rFonts w:ascii="Times New Roman" w:hAnsi="Times New Roman" w:cs="Times New Roman"/>
          <w:color w:val="000000"/>
          <w:sz w:val="24"/>
          <w:szCs w:val="24"/>
        </w:rPr>
        <w:lastRenderedPageBreak/>
        <w:t xml:space="preserve">cluster, they are theoretically distinguishable using both the P and Cr XRF data. Following this procedure, all references were split into their own class besides the “oxides” – hematite, maghemite, HFO, and goethite – which were grouped into one combined class. To see the correlation matrix for references, see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S6.</w:t>
      </w:r>
    </w:p>
    <w:p w14:paraId="07F47D5A"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We hypothesized that applying MPIS and LASSO regression rather than pixel-by-pixel stepwise regression would speed up computation time while maintaining accuracy. We ran both procedures and found MPIS took about 30 seconds compared to the standard pixel-by-pixel stepwise regression procedure of enumerating all quaternary combinations of 11 references, which took 4 minutes (using 8 GB RAM on an Intel i5 CPU). However, the time complexity of stepwise regression fits grows as </w:t>
      </w:r>
      <w:r w:rsidRPr="00036653">
        <w:rPr>
          <w:rFonts w:ascii="Times New Roman" w:hAnsi="Times New Roman" w:cs="Times New Roman"/>
          <w:i/>
          <w:iCs/>
          <w:sz w:val="24"/>
          <w:szCs w:val="24"/>
        </w:rPr>
        <w:t>O(n</w:t>
      </w:r>
      <w:r w:rsidRPr="00036653">
        <w:rPr>
          <w:rFonts w:ascii="Times New Roman" w:hAnsi="Times New Roman" w:cs="Times New Roman"/>
          <w:i/>
          <w:iCs/>
          <w:sz w:val="24"/>
          <w:szCs w:val="24"/>
          <w:vertAlign w:val="superscript"/>
        </w:rPr>
        <w:t>k</w:t>
      </w:r>
      <w:r w:rsidRPr="00036653">
        <w:rPr>
          <w:rFonts w:ascii="Times New Roman" w:hAnsi="Times New Roman" w:cs="Times New Roman"/>
          <w:i/>
          <w:iCs/>
          <w:sz w:val="24"/>
          <w:szCs w:val="24"/>
        </w:rPr>
        <w:t>)</w:t>
      </w:r>
      <w:r w:rsidRPr="00036653">
        <w:rPr>
          <w:rFonts w:ascii="Times New Roman" w:hAnsi="Times New Roman" w:cs="Times New Roman"/>
          <w:sz w:val="24"/>
          <w:szCs w:val="24"/>
        </w:rPr>
        <w:t xml:space="preserve"> given the reference library size</w:t>
      </w:r>
      <w:r w:rsidRPr="00036653">
        <w:rPr>
          <w:rFonts w:ascii="Times New Roman" w:hAnsi="Times New Roman" w:cs="Times New Roman"/>
          <w:i/>
          <w:iCs/>
          <w:sz w:val="24"/>
          <w:szCs w:val="24"/>
        </w:rPr>
        <w:t xml:space="preserve"> n</w:t>
      </w:r>
      <w:r w:rsidRPr="00036653">
        <w:rPr>
          <w:rFonts w:ascii="Times New Roman" w:hAnsi="Times New Roman" w:cs="Times New Roman"/>
          <w:sz w:val="24"/>
          <w:szCs w:val="24"/>
        </w:rPr>
        <w:t xml:space="preserve"> and the combination size </w:t>
      </w:r>
      <w:r w:rsidRPr="00036653">
        <w:rPr>
          <w:rFonts w:ascii="Times New Roman" w:hAnsi="Times New Roman" w:cs="Times New Roman"/>
          <w:i/>
          <w:iCs/>
          <w:sz w:val="24"/>
          <w:szCs w:val="24"/>
        </w:rPr>
        <w:t>k</w:t>
      </w:r>
      <w:r w:rsidRPr="00036653">
        <w:rPr>
          <w:rFonts w:ascii="Times New Roman" w:hAnsi="Times New Roman" w:cs="Times New Roman"/>
          <w:sz w:val="24"/>
          <w:szCs w:val="24"/>
        </w:rPr>
        <w:t>, so a larger reference library will greatly increase computation time.</w:t>
      </w:r>
    </w:p>
    <w:p w14:paraId="497997F9"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compared the effect of encoding the XRF and spatial location of every spectrum into MPIS on the LCF results, as shown in Fig 5. The uppermost left panel shows the LCF results with no multimodal encoding in MPIS. We compared predicted coefficients using the “standard” approach (non-negative least squares for every pixel), likewise using “LASSO” for every pixel, and then using “MPIS” and predicting concentrations from cluster averages. These coefficients were scored against the “true” concentrations, which were obtained by non-negative least squares per pixel using only the four known phases in the reference library (rather than all 11 as in the “standard” case). </w:t>
      </w:r>
    </w:p>
    <w:p w14:paraId="58C800B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0C977826" w14:textId="77777777" w:rsidR="005F68C4" w:rsidRDefault="000F47B9" w:rsidP="005F68C4">
      <w:pPr>
        <w:keepNext/>
        <w:widowControl w:val="0"/>
        <w:spacing w:line="480" w:lineRule="auto"/>
      </w:pPr>
      <w:r w:rsidRPr="00036653">
        <w:rPr>
          <w:rFonts w:ascii="Times New Roman" w:hAnsi="Times New Roman" w:cs="Times New Roman"/>
          <w:noProof/>
          <w:color w:val="000000"/>
          <w:sz w:val="24"/>
          <w:szCs w:val="24"/>
        </w:rPr>
        <w:lastRenderedPageBreak/>
        <w:drawing>
          <wp:inline distT="0" distB="0" distL="0" distR="0" wp14:anchorId="34B2E217" wp14:editId="4D98564F">
            <wp:extent cx="5943600" cy="2166620"/>
            <wp:effectExtent l="0" t="0" r="0" b="5080"/>
            <wp:docPr id="202397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79237" name="Picture 2023979237"/>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2166620"/>
                    </a:xfrm>
                    <a:prstGeom prst="rect">
                      <a:avLst/>
                    </a:prstGeom>
                  </pic:spPr>
                </pic:pic>
              </a:graphicData>
            </a:graphic>
          </wp:inline>
        </w:drawing>
      </w:r>
    </w:p>
    <w:p w14:paraId="5FB69637" w14:textId="554F837C" w:rsidR="000F47B9" w:rsidRPr="00036653" w:rsidRDefault="005F68C4" w:rsidP="005F68C4">
      <w:pPr>
        <w:pStyle w:val="Caption"/>
        <w:spacing w:line="480" w:lineRule="auto"/>
        <w:rPr>
          <w:rFonts w:ascii="Times New Roman" w:eastAsia="Arial" w:hAnsi="Times New Roman" w:cs="Times New Roman"/>
          <w:color w:val="000000"/>
          <w:sz w:val="24"/>
          <w:szCs w:val="24"/>
          <w:lang w:val="en"/>
        </w:rPr>
      </w:pPr>
      <w:bookmarkStart w:id="397" w:name="_Toc134562603"/>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5F68C4">
        <w:rPr>
          <w:rFonts w:ascii="Times New Roman" w:hAnsi="Times New Roman" w:cs="Times New Roman"/>
          <w:b/>
          <w:bCs w:val="0"/>
          <w:sz w:val="24"/>
          <w:szCs w:val="24"/>
        </w:rPr>
        <w:fldChar w:fldCharType="end"/>
      </w:r>
      <w:r w:rsidR="000F47B9" w:rsidRPr="005F68C4">
        <w:rPr>
          <w:rFonts w:ascii="Times New Roman" w:eastAsia="Arial" w:hAnsi="Times New Roman" w:cs="Times New Roman"/>
          <w:color w:val="000000"/>
          <w:sz w:val="24"/>
          <w:szCs w:val="24"/>
          <w:lang w:val="en"/>
        </w:rPr>
        <w:t xml:space="preserve"> (a) Effects on the clusters when encoding XRF data and spatial location into the MPIS pipeline. (b) The resulting 2D phase maps, colored by cluster. (c) Score of linear combination fitting (LCF</w:t>
      </w:r>
      <w:r w:rsidR="000F47B9" w:rsidRPr="00036653">
        <w:rPr>
          <w:rFonts w:ascii="Times New Roman" w:eastAsia="Arial" w:hAnsi="Times New Roman" w:cs="Times New Roman"/>
          <w:color w:val="000000"/>
          <w:sz w:val="24"/>
          <w:szCs w:val="24"/>
          <w:lang w:val="en"/>
        </w:rPr>
        <w:t>) predictions via the standard pixel-by-pixel analysis (“Standard”), pixel-by-pixel LASSO regression (“LASSO”), and LASSO regression via MPIS (“MPIS”). The upper leftmost panel shows no joint information encoding.</w:t>
      </w:r>
      <w:bookmarkEnd w:id="397"/>
    </w:p>
    <w:p w14:paraId="7AAD99B6"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p>
    <w:p w14:paraId="70EEE43C" w14:textId="3BD6A1ED" w:rsidR="000F47B9" w:rsidRPr="00036653" w:rsidRDefault="000F47B9" w:rsidP="00705F24">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In general, MPIS scored just as well as the standard approach (if the spatial strength is not too large) but in less time. Moreover, by identifying domains, fits are less sensitive to uncorrelated noise in the dataset. To demonstrate this effect, we augmented the experimental spectra with additional uncorrelated Gaussian noise with increasing intensity and compared domain identification using the standard pixel-by-pixel analysis with domains identified by MPIS,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6. Because the standard procedure constructs phase maps after LCF, there are spurious single-pixel phases when the noise is large. However, MPIS is more robust against these unphysical single-pixel fluctuations. Moreover, generating cluster-averaged spectra via MPIS is an informed way to average noisy spectra together for LCF fits without needing to lose resolution by Gaussian blurring the image. Furthermore, when noise is so high that MPIS on just the spectra </w:t>
      </w:r>
      <w:r w:rsidRPr="00036653">
        <w:rPr>
          <w:rFonts w:ascii="Times New Roman" w:hAnsi="Times New Roman" w:cs="Times New Roman"/>
          <w:color w:val="000000"/>
          <w:sz w:val="24"/>
          <w:szCs w:val="24"/>
        </w:rPr>
        <w:lastRenderedPageBreak/>
        <w:t xml:space="preserve">fails, encoding XRF and spatial location into MPIS recovers the analysis,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S7.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S8 compares the average error in predicting concentrations.</w:t>
      </w:r>
    </w:p>
    <w:p w14:paraId="17B6BB3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2DF97547" w14:textId="77777777" w:rsidR="005F68C4" w:rsidRDefault="000F47B9" w:rsidP="005F68C4">
      <w:pPr>
        <w:keepNext/>
        <w:spacing w:line="480" w:lineRule="auto"/>
        <w:jc w:val="both"/>
      </w:pPr>
      <w:r w:rsidRPr="00036653">
        <w:rPr>
          <w:rFonts w:ascii="Times New Roman" w:hAnsi="Times New Roman" w:cs="Times New Roman"/>
          <w:noProof/>
          <w:color w:val="000000"/>
        </w:rPr>
        <w:drawing>
          <wp:inline distT="0" distB="0" distL="0" distR="0" wp14:anchorId="6833F940" wp14:editId="2CEE0350">
            <wp:extent cx="5943600" cy="5857840"/>
            <wp:effectExtent l="0" t="0" r="0" b="0"/>
            <wp:docPr id="1508583042" name="Picture 15085830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5857840"/>
                    </a:xfrm>
                    <a:prstGeom prst="rect">
                      <a:avLst/>
                    </a:prstGeom>
                    <a:noFill/>
                    <a:ln>
                      <a:noFill/>
                    </a:ln>
                  </pic:spPr>
                </pic:pic>
              </a:graphicData>
            </a:graphic>
          </wp:inline>
        </w:drawing>
      </w:r>
    </w:p>
    <w:p w14:paraId="3A7681DA" w14:textId="1BFF6EB3" w:rsidR="000F47B9" w:rsidRPr="005F68C4" w:rsidRDefault="005F68C4" w:rsidP="005F68C4">
      <w:pPr>
        <w:pStyle w:val="Caption"/>
        <w:spacing w:line="480" w:lineRule="auto"/>
        <w:jc w:val="both"/>
        <w:rPr>
          <w:rFonts w:ascii="Times New Roman" w:eastAsia="Arial" w:hAnsi="Times New Roman" w:cs="Times New Roman"/>
          <w:color w:val="000000"/>
          <w:sz w:val="24"/>
          <w:szCs w:val="24"/>
          <w:lang w:val="en"/>
        </w:rPr>
      </w:pPr>
      <w:bookmarkStart w:id="398" w:name="_Toc134562604"/>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sidRPr="005F68C4">
        <w:rPr>
          <w:rFonts w:ascii="Times New Roman" w:hAnsi="Times New Roman" w:cs="Times New Roman"/>
          <w:b/>
          <w:bCs w:val="0"/>
          <w:noProof/>
          <w:sz w:val="24"/>
          <w:szCs w:val="24"/>
        </w:rPr>
        <w:t>6</w:t>
      </w:r>
      <w:r w:rsidRPr="005F68C4">
        <w:rPr>
          <w:rFonts w:ascii="Times New Roman" w:hAnsi="Times New Roman" w:cs="Times New Roman"/>
          <w:b/>
          <w:bCs w:val="0"/>
          <w:sz w:val="24"/>
          <w:szCs w:val="24"/>
        </w:rPr>
        <w:fldChar w:fldCharType="end"/>
      </w:r>
      <w:r w:rsidRPr="005F68C4">
        <w:rPr>
          <w:rFonts w:ascii="Times New Roman" w:hAnsi="Times New Roman" w:cs="Times New Roman"/>
          <w:sz w:val="24"/>
          <w:szCs w:val="24"/>
        </w:rPr>
        <w:t xml:space="preserve"> </w:t>
      </w:r>
      <w:r w:rsidR="000F47B9" w:rsidRPr="005F68C4">
        <w:rPr>
          <w:rFonts w:ascii="Times New Roman" w:eastAsia="Arial" w:hAnsi="Times New Roman" w:cs="Times New Roman"/>
          <w:color w:val="000000"/>
          <w:sz w:val="24"/>
          <w:szCs w:val="24"/>
          <w:lang w:val="en"/>
        </w:rPr>
        <w:t xml:space="preserve">Adding noise (as a percentage of spectral intensity) to the experimental spectra causes pixel-by-pixel analysis to have small unphysical fluctuations in the phase maps, resulting from </w:t>
      </w:r>
      <w:r w:rsidR="000F47B9" w:rsidRPr="005F68C4">
        <w:rPr>
          <w:rFonts w:ascii="Times New Roman" w:eastAsia="Arial" w:hAnsi="Times New Roman" w:cs="Times New Roman"/>
          <w:color w:val="000000"/>
          <w:sz w:val="24"/>
          <w:szCs w:val="24"/>
          <w:lang w:val="en"/>
        </w:rPr>
        <w:lastRenderedPageBreak/>
        <w:t>uncertain LCF fits (top</w:t>
      </w:r>
      <w:r w:rsidR="000F47B9" w:rsidRPr="00036653">
        <w:rPr>
          <w:rFonts w:ascii="Times New Roman" w:eastAsia="Arial" w:hAnsi="Times New Roman" w:cs="Times New Roman"/>
          <w:color w:val="000000"/>
          <w:sz w:val="24"/>
          <w:szCs w:val="24"/>
          <w:lang w:val="en"/>
        </w:rPr>
        <w:t xml:space="preserve"> row). By applying MPIS (second row), the phase maps (third row) are more robust to noise, demonstrated by the consistent LCF results (bottom row).</w:t>
      </w:r>
      <w:bookmarkEnd w:id="398"/>
    </w:p>
    <w:p w14:paraId="00D72798" w14:textId="77777777" w:rsidR="009966AA" w:rsidRPr="00036653" w:rsidRDefault="009966AA" w:rsidP="000F47B9">
      <w:pPr>
        <w:spacing w:line="480" w:lineRule="auto"/>
        <w:jc w:val="both"/>
        <w:rPr>
          <w:rFonts w:ascii="Times New Roman" w:hAnsi="Times New Roman" w:cs="Times New Roman"/>
          <w:color w:val="000000"/>
          <w:sz w:val="24"/>
          <w:szCs w:val="24"/>
        </w:rPr>
      </w:pPr>
    </w:p>
    <w:p w14:paraId="6F6050B9" w14:textId="3175F748" w:rsidR="000F47B9" w:rsidRPr="009966AA" w:rsidRDefault="000F47B9" w:rsidP="009966AA">
      <w:pPr>
        <w:pStyle w:val="Heading2"/>
        <w:spacing w:before="0" w:after="0" w:line="480" w:lineRule="auto"/>
        <w:rPr>
          <w:rFonts w:ascii="Times New Roman" w:hAnsi="Times New Roman" w:cs="Times New Roman"/>
        </w:rPr>
      </w:pPr>
      <w:bookmarkStart w:id="399" w:name="_Toc128828459"/>
      <w:bookmarkStart w:id="400" w:name="_Toc129076819"/>
      <w:bookmarkStart w:id="401" w:name="_Toc129077023"/>
      <w:bookmarkStart w:id="402" w:name="_Toc129287888"/>
      <w:bookmarkStart w:id="403" w:name="_Toc129287941"/>
      <w:bookmarkStart w:id="404" w:name="_Toc131589510"/>
      <w:bookmarkStart w:id="405" w:name="_Toc134531775"/>
      <w:bookmarkStart w:id="406" w:name="_Toc134640652"/>
      <w:r w:rsidRPr="009966AA">
        <w:rPr>
          <w:rFonts w:ascii="Times New Roman" w:hAnsi="Times New Roman" w:cs="Times New Roman"/>
        </w:rPr>
        <w:t>Conclusions</w:t>
      </w:r>
      <w:bookmarkEnd w:id="399"/>
      <w:bookmarkEnd w:id="400"/>
      <w:bookmarkEnd w:id="401"/>
      <w:bookmarkEnd w:id="402"/>
      <w:bookmarkEnd w:id="403"/>
      <w:bookmarkEnd w:id="404"/>
      <w:bookmarkEnd w:id="405"/>
      <w:bookmarkEnd w:id="406"/>
    </w:p>
    <w:p w14:paraId="5D05C2D0"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The standard procedure for analyzing nano-XANES imaging is performing linear combination fitting (LCF) via stepwise regression for every pixel independently and then constructing phase maps using the fit results. Instead of stepwise regression, we encourage sparsity by performing LASSO regression to LCF onto our reference library. LASSO regression reduces computation time by decreasing the required number of fits. We also implement manifold projection image segmentation (MPIS) to cluster experimental spectra first before performing LCF, enabling LCF to only identify the composition of the phases rather than informing the spatial maps. By identifying domains first, we decouple the reliance on correct LCF fit results for appropriate phase maps, which can be greatly impacted by noise. The other benefit to using MPIS rather than the traditional deep learning approaches is that it requires fewer hyperparameters (which avoids overfitting), all of which are physically motivated. Moreover, MPIS is adaptable to include multimodal data, which we demonstrated by encoding X-ray Fluorescence and spatial location of pixels in addition to the XANES spectra. Because the spatial location of pixels is encoded as additional information, the basic procedure of MPIS can be applied to any ensemble-based spectroscopy measurements where clustering is important. Furthermore, we propose that MPIS can be applied to any spectral imaging measurement where the experimental resolution (pixel size) is smaller than the intrinsic length scale of domains.</w:t>
      </w:r>
    </w:p>
    <w:p w14:paraId="410F9E46" w14:textId="77777777" w:rsidR="000F47B9" w:rsidRPr="00036653" w:rsidRDefault="000F47B9" w:rsidP="000F47B9">
      <w:pPr>
        <w:spacing w:line="480" w:lineRule="auto"/>
        <w:jc w:val="both"/>
        <w:rPr>
          <w:rFonts w:ascii="Times New Roman" w:hAnsi="Times New Roman" w:cs="Times New Roman"/>
          <w:sz w:val="24"/>
          <w:szCs w:val="24"/>
        </w:rPr>
      </w:pPr>
    </w:p>
    <w:p w14:paraId="0F37AED0" w14:textId="77777777" w:rsidR="000F47B9" w:rsidRDefault="000F47B9" w:rsidP="000F47B9">
      <w:pPr>
        <w:rPr>
          <w:rFonts w:ascii="Times New Roman" w:hAnsi="Times New Roman" w:cs="Times New Roman"/>
          <w:b/>
          <w:bCs/>
          <w:sz w:val="24"/>
          <w:szCs w:val="24"/>
        </w:rPr>
      </w:pPr>
      <w:bookmarkStart w:id="407" w:name="_Toc128828460"/>
      <w:bookmarkStart w:id="408" w:name="_Toc129076820"/>
      <w:bookmarkStart w:id="409" w:name="_Toc129077024"/>
      <w:bookmarkStart w:id="410" w:name="_Toc129287889"/>
      <w:bookmarkStart w:id="411" w:name="_Toc129287942"/>
      <w:bookmarkStart w:id="412" w:name="_Toc131589511"/>
      <w:bookmarkStart w:id="413" w:name="_Toc134531776"/>
    </w:p>
    <w:p w14:paraId="663A0AB2" w14:textId="77777777" w:rsidR="000F47B9" w:rsidRDefault="000F47B9" w:rsidP="000F47B9">
      <w:pPr>
        <w:rPr>
          <w:rFonts w:ascii="Times New Roman" w:hAnsi="Times New Roman" w:cs="Times New Roman"/>
          <w:b/>
          <w:bCs/>
          <w:sz w:val="24"/>
          <w:szCs w:val="24"/>
        </w:rPr>
      </w:pPr>
    </w:p>
    <w:p w14:paraId="5BB94426" w14:textId="2AB0EA40" w:rsidR="000F47B9" w:rsidRPr="00036653" w:rsidRDefault="000F47B9" w:rsidP="009966AA">
      <w:pPr>
        <w:spacing w:line="480" w:lineRule="auto"/>
        <w:rPr>
          <w:rFonts w:ascii="Times New Roman" w:hAnsi="Times New Roman" w:cs="Times New Roman"/>
          <w:b/>
          <w:bCs/>
          <w:sz w:val="24"/>
          <w:szCs w:val="24"/>
        </w:rPr>
      </w:pPr>
      <w:r w:rsidRPr="00036653">
        <w:rPr>
          <w:rFonts w:ascii="Times New Roman" w:hAnsi="Times New Roman" w:cs="Times New Roman"/>
          <w:b/>
          <w:bCs/>
          <w:sz w:val="24"/>
          <w:szCs w:val="24"/>
        </w:rPr>
        <w:t>Acknowledgements</w:t>
      </w:r>
      <w:bookmarkEnd w:id="407"/>
      <w:bookmarkEnd w:id="408"/>
      <w:bookmarkEnd w:id="409"/>
      <w:bookmarkEnd w:id="410"/>
      <w:bookmarkEnd w:id="411"/>
      <w:bookmarkEnd w:id="412"/>
      <w:bookmarkEnd w:id="413"/>
    </w:p>
    <w:p w14:paraId="6D785ED0" w14:textId="26BBF364" w:rsidR="000F47B9" w:rsidRPr="00036653" w:rsidRDefault="000F47B9" w:rsidP="009966AA">
      <w:pPr>
        <w:spacing w:line="480" w:lineRule="auto"/>
        <w:ind w:firstLine="720"/>
        <w:jc w:val="both"/>
        <w:rPr>
          <w:rFonts w:ascii="Times New Roman" w:hAnsi="Times New Roman" w:cs="Times New Roman"/>
          <w:sz w:val="24"/>
          <w:szCs w:val="24"/>
        </w:rPr>
      </w:pPr>
      <w:bookmarkStart w:id="414" w:name="_Toc128828461"/>
      <w:bookmarkStart w:id="415" w:name="_Toc129076821"/>
      <w:bookmarkStart w:id="416" w:name="_Toc129077025"/>
      <w:bookmarkStart w:id="417" w:name="_Toc129287890"/>
      <w:bookmarkStart w:id="418" w:name="_Toc129287943"/>
      <w:bookmarkStart w:id="419" w:name="_Toc131589512"/>
      <w:bookmarkStart w:id="420" w:name="_Toc134531777"/>
      <w:r w:rsidRPr="00036653">
        <w:rPr>
          <w:rFonts w:ascii="Times New Roman" w:hAnsi="Times New Roman" w:cs="Times New Roman"/>
          <w:sz w:val="24"/>
          <w:szCs w:val="24"/>
        </w:rPr>
        <w:t>This work is supported by the U.S. Department of Energy (DOE) Office of Science Scientific User Facilities project titled “Integrated Platform for Multimodal Data Capture, Exploration and Discovery Driven by AI Tools</w:t>
      </w:r>
      <w:r w:rsidR="009A41A0">
        <w:rPr>
          <w:rFonts w:ascii="Times New Roman" w:hAnsi="Times New Roman" w:cs="Times New Roman"/>
          <w:sz w:val="24"/>
          <w:szCs w:val="24"/>
        </w:rPr>
        <w:t>.</w:t>
      </w:r>
      <w:r w:rsidRPr="00036653">
        <w:rPr>
          <w:rFonts w:ascii="Times New Roman" w:hAnsi="Times New Roman" w:cs="Times New Roman"/>
          <w:sz w:val="24"/>
          <w:szCs w:val="24"/>
        </w:rPr>
        <w:t>” M.C. acknowledges the support from the BES SUFD Early Career award. This research used Hard X-ray Nanoprobe beamline of the National Synchrotron Light Source II, a U.S. Department of Energy (DOE) Office of Science User Facility operated for the DOE Office of Science by Brookhaven National Laboratory under Contract No. DE-SC0012704.  Work performed at the Center for Nanoscale Materials, a U.S. Department of Energy Office of Science User Facility, was supported by the U.S. DOE, Office of Basic Energy Sciences, under Contract No. DE-AC02-06CH11357. All code is available through GitHub at github.com/stetef/nano-XANES-microscopy-of-Fe[github.com/stetef/nano-XANES-microscopy-of-Fe].</w:t>
      </w:r>
    </w:p>
    <w:p w14:paraId="3DDA38D0" w14:textId="77777777" w:rsidR="000F47B9" w:rsidRPr="00036653" w:rsidRDefault="000F47B9" w:rsidP="000F47B9">
      <w:pPr>
        <w:rPr>
          <w:rFonts w:ascii="Times New Roman" w:hAnsi="Times New Roman" w:cs="Times New Roman"/>
          <w:b/>
          <w:bCs/>
          <w:sz w:val="24"/>
          <w:szCs w:val="24"/>
        </w:rPr>
      </w:pPr>
    </w:p>
    <w:p w14:paraId="77C26916" w14:textId="0FC070AE" w:rsidR="000F47B9" w:rsidRPr="009966AA" w:rsidRDefault="000F47B9" w:rsidP="009966AA">
      <w:pPr>
        <w:pStyle w:val="Heading2"/>
        <w:rPr>
          <w:rFonts w:ascii="Times New Roman" w:hAnsi="Times New Roman" w:cs="Times New Roman"/>
        </w:rPr>
      </w:pPr>
      <w:bookmarkStart w:id="421" w:name="_Toc134640653"/>
      <w:r w:rsidRPr="009966AA">
        <w:rPr>
          <w:rFonts w:ascii="Times New Roman" w:hAnsi="Times New Roman" w:cs="Times New Roman"/>
        </w:rPr>
        <w:t>References</w:t>
      </w:r>
      <w:bookmarkEnd w:id="414"/>
      <w:bookmarkEnd w:id="415"/>
      <w:bookmarkEnd w:id="416"/>
      <w:bookmarkEnd w:id="417"/>
      <w:bookmarkEnd w:id="418"/>
      <w:bookmarkEnd w:id="419"/>
      <w:bookmarkEnd w:id="420"/>
      <w:bookmarkEnd w:id="421"/>
    </w:p>
    <w:p w14:paraId="784675E9" w14:textId="77777777" w:rsidR="000F47B9" w:rsidRPr="00036653" w:rsidRDefault="000F47B9" w:rsidP="000F47B9">
      <w:pPr>
        <w:spacing w:line="480" w:lineRule="auto"/>
        <w:jc w:val="both"/>
        <w:rPr>
          <w:rFonts w:ascii="Times New Roman" w:hAnsi="Times New Roman" w:cs="Times New Roman"/>
          <w:sz w:val="24"/>
          <w:szCs w:val="24"/>
        </w:rPr>
      </w:pPr>
    </w:p>
    <w:p w14:paraId="422674D7" w14:textId="77777777" w:rsidR="000F47B9" w:rsidRPr="00036653" w:rsidRDefault="000F47B9" w:rsidP="000F47B9">
      <w:pPr>
        <w:rPr>
          <w:rFonts w:ascii="Times New Roman" w:hAnsi="Times New Roman" w:cs="Times New Roman"/>
          <w:sz w:val="24"/>
          <w:szCs w:val="24"/>
        </w:rPr>
      </w:pPr>
      <w:r w:rsidRPr="00036653">
        <w:rPr>
          <w:rFonts w:ascii="Times New Roman" w:hAnsi="Times New Roman" w:cs="Times New Roman"/>
          <w:sz w:val="24"/>
          <w:szCs w:val="24"/>
        </w:rPr>
        <w:br w:type="page"/>
      </w:r>
    </w:p>
    <w:p w14:paraId="585D260F" w14:textId="77777777" w:rsidR="000F47B9" w:rsidRPr="009966AA" w:rsidRDefault="000F47B9" w:rsidP="009966AA">
      <w:pPr>
        <w:pStyle w:val="Heading2"/>
        <w:rPr>
          <w:rFonts w:ascii="Times New Roman" w:hAnsi="Times New Roman" w:cs="Times New Roman"/>
        </w:rPr>
      </w:pPr>
      <w:bookmarkStart w:id="422" w:name="_Toc134640654"/>
      <w:r w:rsidRPr="009966AA">
        <w:rPr>
          <w:rFonts w:ascii="Times New Roman" w:hAnsi="Times New Roman" w:cs="Times New Roman"/>
        </w:rPr>
        <w:lastRenderedPageBreak/>
        <w:t>Supplementary Information</w:t>
      </w:r>
      <w:bookmarkEnd w:id="422"/>
    </w:p>
    <w:p w14:paraId="1B063A7F" w14:textId="77777777" w:rsidR="000F47B9" w:rsidRPr="009966AA" w:rsidRDefault="000F47B9" w:rsidP="009966AA">
      <w:pPr>
        <w:pStyle w:val="Heading3"/>
        <w:rPr>
          <w:rFonts w:ascii="Times New Roman" w:hAnsi="Times New Roman" w:cs="Times New Roman"/>
          <w:color w:val="auto"/>
        </w:rPr>
      </w:pPr>
      <w:bookmarkStart w:id="423" w:name="_Toc134554965"/>
      <w:bookmarkStart w:id="424" w:name="_Toc134640655"/>
      <w:r w:rsidRPr="009966AA">
        <w:rPr>
          <w:rFonts w:ascii="Times New Roman" w:hAnsi="Times New Roman" w:cs="Times New Roman"/>
          <w:color w:val="auto"/>
        </w:rPr>
        <w:t>Linear combination fitting objective function</w:t>
      </w:r>
      <w:bookmarkEnd w:id="423"/>
      <w:bookmarkEnd w:id="424"/>
    </w:p>
    <w:p w14:paraId="23507EEC" w14:textId="77777777" w:rsidR="009966AA" w:rsidRDefault="009966AA" w:rsidP="009966AA">
      <w:pPr>
        <w:spacing w:line="480" w:lineRule="auto"/>
        <w:jc w:val="both"/>
        <w:rPr>
          <w:rFonts w:ascii="Times New Roman" w:hAnsi="Times New Roman" w:cs="Times New Roman"/>
          <w:sz w:val="24"/>
          <w:szCs w:val="24"/>
        </w:rPr>
      </w:pPr>
    </w:p>
    <w:p w14:paraId="58FEE1FE" w14:textId="679A3E2F"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Our linear combination fitting (LCF) objective function is:</w:t>
      </w:r>
    </w:p>
    <w:p w14:paraId="4530AE88" w14:textId="77777777" w:rsidR="000F47B9" w:rsidRPr="00036653" w:rsidRDefault="000F47B9" w:rsidP="000F47B9">
      <w:pPr>
        <w:spacing w:line="480" w:lineRule="auto"/>
        <w:jc w:val="both"/>
        <w:rPr>
          <w:rFonts w:ascii="Times New Roman" w:hAnsi="Times New Roman" w:cs="Times New Roman"/>
          <w:sz w:val="24"/>
          <w:szCs w:val="24"/>
        </w:rPr>
      </w:pPr>
    </w:p>
    <w:p w14:paraId="77A46867" w14:textId="75CCEFC0" w:rsidR="000F47B9" w:rsidRPr="00036653" w:rsidRDefault="00000000" w:rsidP="009A41A0">
      <w:pPr>
        <w:spacing w:line="480" w:lineRule="auto"/>
        <w:jc w:val="right"/>
        <w:rPr>
          <w:rFonts w:ascii="Times New Roman" w:hAnsi="Times New Roman" w:cs="Times New Roman"/>
          <w:sz w:val="24"/>
          <w:szCs w:val="24"/>
        </w:rPr>
      </w:pPr>
      <m:oMath>
        <m:acc>
          <m:accPr>
            <m:ctrlPr>
              <w:rPr>
                <w:rFonts w:ascii="Cambria Math" w:hAnsi="Cambria Math" w:cs="Times New Roman"/>
                <w:sz w:val="24"/>
                <w:szCs w:val="24"/>
              </w:rPr>
            </m:ctrlPr>
          </m:accPr>
          <m:e>
            <m:sSub>
              <m:sSubPr>
                <m:ctrlPr>
                  <w:rPr>
                    <w:rFonts w:ascii="Cambria Math" w:hAnsi="Cambria Math" w:cs="Times New Roman"/>
                    <w:i/>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c</m:t>
                    </m:r>
                  </m:e>
                </m:acc>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=argmin</m:t>
        </m:r>
        <m:sSub>
          <m:sSubPr>
            <m:ctrlPr>
              <w:rPr>
                <w:rFonts w:ascii="Cambria Math" w:hAnsi="Cambria Math" w:cs="Times New Roman"/>
                <w:i/>
                <w:sz w:val="24"/>
                <w:szCs w:val="24"/>
              </w:rPr>
            </m:ctrlPr>
          </m:sSubPr>
          <m:e>
            <m:r>
              <w:rPr>
                <w:rFonts w:ascii="Cambria Math" w:hAnsi="Cambria Math" w:cs="Times New Roman"/>
                <w:sz w:val="24"/>
                <w:szCs w:val="24"/>
              </w:rPr>
              <m:t xml:space="preserve"> </m:t>
            </m:r>
          </m:e>
          <m:sub>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m:t>
                    </m:r>
                  </m:sub>
                </m:sSub>
              </m:e>
            </m:acc>
          </m:sub>
        </m:sSub>
        <m:d>
          <m:dPr>
            <m:begChr m:val="["/>
            <m:endChr m:val="]"/>
            <m:ctrlPr>
              <w:rPr>
                <w:rFonts w:ascii="Cambria Math" w:hAnsi="Cambria Math" w:cs="Times New Roman"/>
                <w:sz w:val="24"/>
                <w:szCs w:val="24"/>
              </w:rPr>
            </m:ctrlPr>
          </m:dPr>
          <m:e>
            <m: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2</m:t>
                </m:r>
                <m:ctrlPr>
                  <w:rPr>
                    <w:rFonts w:ascii="Cambria Math" w:hAnsi="Cambria Math" w:cs="Times New Roman"/>
                    <w:i/>
                    <w:sz w:val="24"/>
                    <w:szCs w:val="24"/>
                  </w:rPr>
                </m:ctrlPr>
              </m:den>
            </m:f>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T</m:t>
                            </m:r>
                          </m:sup>
                        </m:sSup>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2</m:t>
                </m:r>
              </m:sub>
            </m:sSub>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Σ</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 xml:space="preserve"> </m:t>
            </m:r>
            <m:ctrlPr>
              <w:rPr>
                <w:rFonts w:ascii="Cambria Math" w:hAnsi="Cambria Math" w:cs="Times New Roman"/>
                <w:i/>
                <w:sz w:val="24"/>
                <w:szCs w:val="24"/>
              </w:rPr>
            </m:ctrlPr>
          </m:e>
        </m:d>
      </m:oMath>
      <w:r w:rsidR="009A41A0">
        <w:rPr>
          <w:rFonts w:ascii="Times New Roman" w:hAnsi="Times New Roman" w:cs="Times New Roman"/>
          <w:sz w:val="24"/>
          <w:szCs w:val="24"/>
        </w:rPr>
        <w:t xml:space="preserve">            (8.S1)</w:t>
      </w:r>
    </w:p>
    <w:p w14:paraId="79461ED1" w14:textId="77777777" w:rsidR="000F47B9" w:rsidRPr="00036653" w:rsidRDefault="000F47B9" w:rsidP="000F47B9">
      <w:pPr>
        <w:spacing w:line="480" w:lineRule="auto"/>
        <w:jc w:val="both"/>
        <w:rPr>
          <w:rFonts w:ascii="Times New Roman" w:hAnsi="Times New Roman" w:cs="Times New Roman"/>
          <w:sz w:val="24"/>
          <w:szCs w:val="24"/>
        </w:rPr>
      </w:pPr>
    </w:p>
    <w:p w14:paraId="12192B3E" w14:textId="77777777" w:rsidR="000F47B9" w:rsidRPr="00036653" w:rsidRDefault="000F47B9" w:rsidP="000F47B9">
      <w:pPr>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where </w:t>
      </w:r>
      <w:r w:rsidRPr="00036653">
        <w:rPr>
          <w:rFonts w:ascii="Times New Roman" w:hAnsi="Times New Roman" w:cs="Times New Roman"/>
          <w:b/>
          <w:sz w:val="24"/>
          <w:szCs w:val="24"/>
        </w:rPr>
        <w:t>y</w:t>
      </w:r>
      <w:r w:rsidRPr="00036653">
        <w:rPr>
          <w:rFonts w:ascii="Times New Roman" w:hAnsi="Times New Roman" w:cs="Times New Roman"/>
          <w:sz w:val="24"/>
          <w:szCs w:val="24"/>
        </w:rPr>
        <w:t xml:space="preserve"> is the unknown experimental spectra, R is the matrix composed of reference spectra, and </w:t>
      </w:r>
      <w:r w:rsidRPr="00036653">
        <w:rPr>
          <w:rFonts w:ascii="Times New Roman" w:hAnsi="Times New Roman" w:cs="Times New Roman"/>
          <w:b/>
          <w:sz w:val="24"/>
          <w:szCs w:val="24"/>
        </w:rPr>
        <w:t>c</w:t>
      </w:r>
      <w:r w:rsidRPr="00036653">
        <w:rPr>
          <w:rFonts w:ascii="Times New Roman" w:hAnsi="Times New Roman" w:cs="Times New Roman"/>
          <w:sz w:val="24"/>
          <w:szCs w:val="24"/>
        </w:rPr>
        <w:t xml:space="preserve"> is the coefficients contributing to the spectra. The first term represents reconstruction error (via a L</w:t>
      </w:r>
      <w:r w:rsidRPr="00036653">
        <w:rPr>
          <w:rFonts w:ascii="Times New Roman" w:hAnsi="Times New Roman" w:cs="Times New Roman"/>
          <w:sz w:val="24"/>
          <w:szCs w:val="24"/>
          <w:vertAlign w:val="subscript"/>
        </w:rPr>
        <w:t>2</w:t>
      </w:r>
      <w:r w:rsidRPr="00036653">
        <w:rPr>
          <w:rFonts w:ascii="Times New Roman" w:hAnsi="Times New Roman" w:cs="Times New Roman"/>
          <w:sz w:val="24"/>
          <w:szCs w:val="24"/>
        </w:rPr>
        <w:t xml:space="preserve"> norm, which is equivalent to a Euclidean distance metric), and the second term is the regularizer, modified by a Lagrange multiplier. The regularization was set to be the L1 norm to encourage sparsity. These terms effectively constitute LASSO regression. However, the input for each spectrum is the same – specifically the reference set R – so each spectrum is fit independently of the others.</w:t>
      </w:r>
    </w:p>
    <w:p w14:paraId="1864B677" w14:textId="28F1567F" w:rsidR="000F47B9" w:rsidRPr="00036653"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sz w:val="24"/>
          <w:szCs w:val="24"/>
        </w:rPr>
        <w:t>The hyperparameters for the fits were found via 5-fold cross-validation on a dataset composed of linear combinations of reference spectra (with forced sparsity and various levels of noise introduced). Specifically, we found a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0.0006 and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10 to be best, with consistent convergence onto a solution. Again, note that this objective function is minimized for every spectrum (or data point) and is therefore not trained on any training dataset as the input (the reference set R) is the same for every fit.</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To minimize the above objective function, we used </w:t>
      </w:r>
      <w:r w:rsidRPr="00485526">
        <w:rPr>
          <w:rFonts w:ascii="Courier New" w:hAnsi="Courier New" w:cs="Courier New"/>
          <w:sz w:val="24"/>
          <w:szCs w:val="24"/>
        </w:rPr>
        <w:t>scipy</w:t>
      </w:r>
      <w:r w:rsidRPr="00036653">
        <w:rPr>
          <w:rFonts w:ascii="Times New Roman" w:hAnsi="Times New Roman" w:cs="Times New Roman"/>
          <w:sz w:val="24"/>
          <w:szCs w:val="24"/>
        </w:rPr>
        <w:t xml:space="preserve">’s minimize function with bounds on the weights to be in the range [0, 1]. Moreover, we used </w:t>
      </w:r>
      <w:r w:rsidRPr="00485526">
        <w:rPr>
          <w:rFonts w:ascii="Courier New" w:hAnsi="Courier New" w:cs="Courier New"/>
          <w:sz w:val="24"/>
          <w:szCs w:val="24"/>
        </w:rPr>
        <w:t>scipy</w:t>
      </w:r>
      <w:r w:rsidRPr="00036653">
        <w:rPr>
          <w:rFonts w:ascii="Times New Roman" w:hAnsi="Times New Roman" w:cs="Times New Roman"/>
          <w:sz w:val="24"/>
          <w:szCs w:val="24"/>
        </w:rPr>
        <w:t>’s built-in Sequential Least Squares Programming (SLSQP) optimization method, which is a quasi-Newton method.</w:t>
      </w:r>
      <w:r w:rsidRPr="00036653">
        <w:rPr>
          <w:rFonts w:ascii="Times New Roman" w:hAnsi="Times New Roman" w:cs="Times New Roman"/>
          <w:color w:val="000000"/>
          <w:sz w:val="24"/>
          <w:szCs w:val="24"/>
        </w:rPr>
        <w:br w:type="page"/>
      </w:r>
    </w:p>
    <w:p w14:paraId="4960CBE4" w14:textId="3912F0AD" w:rsidR="00396B1D" w:rsidRDefault="00396B1D" w:rsidP="00396B1D">
      <w:pPr>
        <w:pStyle w:val="NoSpacing"/>
        <w:jc w:val="center"/>
        <w:rPr>
          <w:rFonts w:ascii="Times New Roman" w:hAnsi="Times New Roman" w:cs="Times New Roman"/>
          <w:color w:val="000000"/>
          <w:sz w:val="24"/>
          <w:szCs w:val="24"/>
        </w:rPr>
      </w:pPr>
      <w:r w:rsidRPr="00396B1D">
        <w:rPr>
          <w:rFonts w:ascii="Times New Roman" w:hAnsi="Times New Roman" w:cs="Times New Roman"/>
          <w:color w:val="000000"/>
          <w:sz w:val="24"/>
          <w:szCs w:val="24"/>
        </w:rPr>
        <w:lastRenderedPageBreak/>
        <w:t>UMAP spaces with and without PCA processing</w:t>
      </w:r>
    </w:p>
    <w:p w14:paraId="673AB849" w14:textId="77777777" w:rsidR="00396B1D" w:rsidRDefault="00396B1D" w:rsidP="00396B1D">
      <w:pPr>
        <w:pStyle w:val="NoSpacing"/>
        <w:jc w:val="center"/>
        <w:rPr>
          <w:rFonts w:ascii="Times New Roman" w:hAnsi="Times New Roman" w:cs="Times New Roman"/>
          <w:sz w:val="24"/>
          <w:szCs w:val="24"/>
        </w:rPr>
      </w:pPr>
    </w:p>
    <w:p w14:paraId="7B7B0244" w14:textId="77777777" w:rsidR="00396B1D" w:rsidRDefault="00396B1D" w:rsidP="00396B1D">
      <w:pPr>
        <w:pStyle w:val="NoSpacing"/>
        <w:jc w:val="both"/>
        <w:rPr>
          <w:rFonts w:ascii="Times New Roman" w:hAnsi="Times New Roman" w:cs="Times New Roman"/>
          <w:sz w:val="24"/>
          <w:szCs w:val="24"/>
        </w:rPr>
      </w:pPr>
    </w:p>
    <w:p w14:paraId="20D488A5" w14:textId="77777777" w:rsidR="00396B1D" w:rsidRDefault="000F47B9" w:rsidP="00396B1D">
      <w:pPr>
        <w:pStyle w:val="NoSpacing"/>
        <w:keepNext/>
        <w:jc w:val="both"/>
      </w:pPr>
      <w:r w:rsidRPr="00396B1D">
        <w:rPr>
          <w:rFonts w:ascii="Times New Roman" w:hAnsi="Times New Roman" w:cs="Times New Roman"/>
          <w:noProof/>
          <w:color w:val="000000"/>
          <w:sz w:val="24"/>
          <w:szCs w:val="24"/>
        </w:rPr>
        <w:drawing>
          <wp:inline distT="0" distB="0" distL="0" distR="0" wp14:anchorId="4201DF97" wp14:editId="5CEB814A">
            <wp:extent cx="5943600" cy="3979603"/>
            <wp:effectExtent l="0" t="0" r="0" b="0"/>
            <wp:docPr id="2121839691" name="Picture 212183969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39691" name="Picture 2121839691" descr="Scatter char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979603"/>
                    </a:xfrm>
                    <a:prstGeom prst="rect">
                      <a:avLst/>
                    </a:prstGeom>
                    <a:noFill/>
                    <a:ln>
                      <a:noFill/>
                    </a:ln>
                  </pic:spPr>
                </pic:pic>
              </a:graphicData>
            </a:graphic>
          </wp:inline>
        </w:drawing>
      </w:r>
    </w:p>
    <w:p w14:paraId="0D470B05" w14:textId="3039C04D" w:rsidR="000F47B9" w:rsidRPr="00396B1D" w:rsidRDefault="00396B1D" w:rsidP="00396B1D">
      <w:pPr>
        <w:pStyle w:val="Caption"/>
        <w:spacing w:line="480" w:lineRule="auto"/>
        <w:jc w:val="both"/>
        <w:rPr>
          <w:rFonts w:ascii="Times New Roman" w:hAnsi="Times New Roman" w:cs="Times New Roman"/>
          <w:sz w:val="24"/>
          <w:szCs w:val="24"/>
        </w:rPr>
      </w:pPr>
      <w:r w:rsidRPr="00396B1D">
        <w:rPr>
          <w:rFonts w:ascii="Times New Roman" w:hAnsi="Times New Roman" w:cs="Times New Roman"/>
          <w:b/>
          <w:bCs w:val="0"/>
          <w:sz w:val="24"/>
          <w:szCs w:val="24"/>
        </w:rPr>
        <w:t>Figure 8.S</w:t>
      </w:r>
      <w:r w:rsidRPr="00396B1D">
        <w:rPr>
          <w:rFonts w:ascii="Times New Roman" w:hAnsi="Times New Roman" w:cs="Times New Roman"/>
          <w:b/>
          <w:bCs w:val="0"/>
          <w:sz w:val="24"/>
          <w:szCs w:val="24"/>
        </w:rPr>
        <w:fldChar w:fldCharType="begin"/>
      </w:r>
      <w:r w:rsidRPr="00396B1D">
        <w:rPr>
          <w:rFonts w:ascii="Times New Roman" w:hAnsi="Times New Roman" w:cs="Times New Roman"/>
          <w:b/>
          <w:bCs w:val="0"/>
          <w:sz w:val="24"/>
          <w:szCs w:val="24"/>
        </w:rPr>
        <w:instrText xml:space="preserve"> SEQ Figure_8.S \* ARABIC </w:instrText>
      </w:r>
      <w:r w:rsidRPr="00396B1D">
        <w:rPr>
          <w:rFonts w:ascii="Times New Roman" w:hAnsi="Times New Roman" w:cs="Times New Roman"/>
          <w:b/>
          <w:bCs w:val="0"/>
          <w:sz w:val="24"/>
          <w:szCs w:val="24"/>
        </w:rPr>
        <w:fldChar w:fldCharType="separate"/>
      </w:r>
      <w:r w:rsidR="009D0494">
        <w:rPr>
          <w:rFonts w:ascii="Times New Roman" w:hAnsi="Times New Roman" w:cs="Times New Roman"/>
          <w:b/>
          <w:bCs w:val="0"/>
          <w:noProof/>
          <w:sz w:val="24"/>
          <w:szCs w:val="24"/>
        </w:rPr>
        <w:t>1</w:t>
      </w:r>
      <w:r w:rsidRPr="00396B1D">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Pr="00396B1D">
        <w:rPr>
          <w:rFonts w:ascii="Times New Roman" w:hAnsi="Times New Roman" w:cs="Times New Roman"/>
          <w:color w:val="000000"/>
          <w:sz w:val="24"/>
          <w:szCs w:val="24"/>
        </w:rPr>
        <w:t>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r w:rsidR="000F47B9" w:rsidRPr="00036653">
        <w:rPr>
          <w:rFonts w:ascii="Times New Roman" w:hAnsi="Times New Roman" w:cs="Times New Roman"/>
          <w:color w:val="000000"/>
          <w:sz w:val="24"/>
          <w:szCs w:val="24"/>
        </w:rPr>
        <w:br w:type="page"/>
      </w:r>
    </w:p>
    <w:p w14:paraId="535B7F9F" w14:textId="77DE5BDA" w:rsidR="006F5D67" w:rsidRDefault="006F5D67" w:rsidP="006F5D67">
      <w:pPr>
        <w:pStyle w:val="NoSpacing"/>
        <w:jc w:val="center"/>
      </w:pPr>
      <w:r w:rsidRPr="006F5D67">
        <w:rPr>
          <w:rFonts w:ascii="Times New Roman" w:hAnsi="Times New Roman" w:cs="Times New Roman"/>
          <w:color w:val="000000"/>
          <w:sz w:val="24"/>
          <w:szCs w:val="24"/>
        </w:rPr>
        <w:lastRenderedPageBreak/>
        <w:t>PCA triangle plot</w:t>
      </w:r>
    </w:p>
    <w:p w14:paraId="2A3CEFEE" w14:textId="77777777" w:rsidR="006F5D67" w:rsidRDefault="006F5D67" w:rsidP="004C3A57">
      <w:pPr>
        <w:keepNext/>
        <w:widowControl w:val="0"/>
        <w:spacing w:line="480" w:lineRule="auto"/>
        <w:jc w:val="center"/>
      </w:pPr>
    </w:p>
    <w:p w14:paraId="7F41D65C" w14:textId="77777777" w:rsidR="006F5D67" w:rsidRDefault="000F47B9" w:rsidP="006F5D6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51CBE121" wp14:editId="15888263">
            <wp:extent cx="5943600" cy="5715000"/>
            <wp:effectExtent l="0" t="0" r="0" b="0"/>
            <wp:docPr id="1094728208" name="Picture 1094728208" descr="A picture containing silhouette&#10;&#10;Description automatically generated"/>
            <wp:cNvGraphicFramePr/>
            <a:graphic xmlns:a="http://schemas.openxmlformats.org/drawingml/2006/main">
              <a:graphicData uri="http://schemas.openxmlformats.org/drawingml/2006/picture">
                <pic:pic xmlns:pic="http://schemas.openxmlformats.org/drawingml/2006/picture">
                  <pic:nvPicPr>
                    <pic:cNvPr id="1094728208" name="Picture 1094728208" descr="A picture containing silhouette&#10;&#10;Description automatically generated"/>
                    <pic:cNvPicPr preferRelativeResize="0"/>
                  </pic:nvPicPr>
                  <pic:blipFill>
                    <a:blip r:embed="rId166"/>
                    <a:srcRect l="285" r="285"/>
                    <a:stretch>
                      <a:fillRect/>
                    </a:stretch>
                  </pic:blipFill>
                  <pic:spPr>
                    <a:xfrm>
                      <a:off x="0" y="0"/>
                      <a:ext cx="5943600" cy="5715000"/>
                    </a:xfrm>
                    <a:prstGeom prst="rect">
                      <a:avLst/>
                    </a:prstGeom>
                    <a:ln/>
                  </pic:spPr>
                </pic:pic>
              </a:graphicData>
            </a:graphic>
          </wp:inline>
        </w:drawing>
      </w:r>
    </w:p>
    <w:p w14:paraId="04F10539" w14:textId="7EAD6E56" w:rsidR="009966AA" w:rsidRPr="006F5D67" w:rsidRDefault="006F5D67" w:rsidP="006F5D67">
      <w:pPr>
        <w:pStyle w:val="Caption"/>
        <w:spacing w:line="480" w:lineRule="auto"/>
        <w:jc w:val="both"/>
      </w:pPr>
      <w:r w:rsidRPr="006F5D67">
        <w:rPr>
          <w:rFonts w:ascii="Times New Roman" w:hAnsi="Times New Roman" w:cs="Times New Roman"/>
          <w:b/>
          <w:bCs w:val="0"/>
          <w:sz w:val="24"/>
          <w:szCs w:val="24"/>
        </w:rPr>
        <w:t>Figure 8.S</w:t>
      </w:r>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9D0494">
        <w:rPr>
          <w:rFonts w:ascii="Times New Roman" w:hAnsi="Times New Roman" w:cs="Times New Roman"/>
          <w:b/>
          <w:bCs w:val="0"/>
          <w:noProof/>
          <w:sz w:val="24"/>
          <w:szCs w:val="24"/>
        </w:rPr>
        <w:t>2</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w:t>
      </w:r>
      <w:r w:rsidRPr="006F5D67">
        <w:rPr>
          <w:rFonts w:ascii="Times New Roman" w:hAnsi="Times New Roman" w:cs="Times New Roman"/>
          <w:color w:val="000000"/>
          <w:sz w:val="24"/>
          <w:szCs w:val="24"/>
        </w:rPr>
        <w:t>PCA triangle plot of all two-dimensional projects of the six-dimensional hypercube of the top principal components of the spectral dataset. Six dimensions were chosen because it takes the top six principal components (PCs) to explain 97% of the variance.</w:t>
      </w:r>
    </w:p>
    <w:p w14:paraId="23CB2852" w14:textId="715A3FE3" w:rsidR="006F5D67" w:rsidRDefault="006F5D67">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2E51C8DF" w14:textId="1AFA6700" w:rsidR="009966AA" w:rsidRPr="006F5D67" w:rsidRDefault="006F5D67" w:rsidP="006F5D67">
      <w:pPr>
        <w:pStyle w:val="NoSpacing"/>
        <w:jc w:val="center"/>
        <w:rPr>
          <w:rFonts w:ascii="Times New Roman" w:hAnsi="Times New Roman" w:cs="Times New Roman"/>
          <w:sz w:val="24"/>
          <w:szCs w:val="24"/>
        </w:rPr>
      </w:pPr>
      <w:r w:rsidRPr="006F5D67">
        <w:rPr>
          <w:rFonts w:ascii="Times New Roman" w:hAnsi="Times New Roman" w:cs="Times New Roman"/>
          <w:sz w:val="24"/>
          <w:szCs w:val="24"/>
        </w:rPr>
        <w:lastRenderedPageBreak/>
        <w:t>Scree Plot</w:t>
      </w:r>
    </w:p>
    <w:p w14:paraId="4568A6F4" w14:textId="77777777" w:rsidR="007F47A8" w:rsidRDefault="007F47A8" w:rsidP="006F5D67">
      <w:pPr>
        <w:pStyle w:val="NoSpacing"/>
      </w:pPr>
    </w:p>
    <w:p w14:paraId="31AFDB42" w14:textId="77777777" w:rsidR="006F5D67" w:rsidRDefault="000F47B9" w:rsidP="006F5D6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30FEC9D0" wp14:editId="3990ECBB">
            <wp:extent cx="3781425" cy="2780113"/>
            <wp:effectExtent l="0" t="0" r="0" b="0"/>
            <wp:docPr id="765680668" name="Picture 765680668"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11.png" descr="Chart&#10;&#10;Description automatically generated with low confidence"/>
                    <pic:cNvPicPr preferRelativeResize="0"/>
                  </pic:nvPicPr>
                  <pic:blipFill>
                    <a:blip r:embed="rId167"/>
                    <a:srcRect t="43" b="43"/>
                    <a:stretch>
                      <a:fillRect/>
                    </a:stretch>
                  </pic:blipFill>
                  <pic:spPr>
                    <a:xfrm>
                      <a:off x="0" y="0"/>
                      <a:ext cx="3781425" cy="2780113"/>
                    </a:xfrm>
                    <a:prstGeom prst="rect">
                      <a:avLst/>
                    </a:prstGeom>
                    <a:ln/>
                  </pic:spPr>
                </pic:pic>
              </a:graphicData>
            </a:graphic>
          </wp:inline>
        </w:drawing>
      </w:r>
    </w:p>
    <w:p w14:paraId="051DEBEC" w14:textId="47795F70" w:rsidR="007F47A8" w:rsidRPr="006F5D67" w:rsidRDefault="006F5D67" w:rsidP="006F5D67">
      <w:pPr>
        <w:pStyle w:val="Caption"/>
        <w:spacing w:line="480" w:lineRule="auto"/>
        <w:jc w:val="both"/>
        <w:rPr>
          <w:rFonts w:ascii="Times New Roman" w:hAnsi="Times New Roman" w:cs="Times New Roman"/>
          <w:sz w:val="24"/>
          <w:szCs w:val="24"/>
        </w:rPr>
      </w:pPr>
      <w:r w:rsidRPr="006F5D67">
        <w:rPr>
          <w:rFonts w:ascii="Times New Roman" w:hAnsi="Times New Roman" w:cs="Times New Roman"/>
          <w:b/>
          <w:bCs w:val="0"/>
          <w:sz w:val="24"/>
          <w:szCs w:val="24"/>
        </w:rPr>
        <w:t>Figure 8.S</w:t>
      </w:r>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9D0494">
        <w:rPr>
          <w:rFonts w:ascii="Times New Roman" w:hAnsi="Times New Roman" w:cs="Times New Roman"/>
          <w:b/>
          <w:bCs w:val="0"/>
          <w:noProof/>
          <w:sz w:val="24"/>
          <w:szCs w:val="24"/>
        </w:rPr>
        <w:t>3</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Scree plot of experimental spectra. It takes 6 PCs to explain 97% variance (dashed line).</w:t>
      </w:r>
    </w:p>
    <w:p w14:paraId="5F7D0CAE" w14:textId="77777777" w:rsidR="000F47B9" w:rsidRPr="00036653" w:rsidRDefault="000F47B9" w:rsidP="00460AAF">
      <w:pPr>
        <w:pStyle w:val="NoSpacing"/>
      </w:pPr>
      <w:r w:rsidRPr="00036653">
        <w:br w:type="page"/>
      </w:r>
    </w:p>
    <w:p w14:paraId="14DA4D87" w14:textId="7E05ED3E" w:rsidR="006F5D67" w:rsidRPr="006F5D67" w:rsidRDefault="006F5D67" w:rsidP="006F5D67">
      <w:pPr>
        <w:pStyle w:val="NoSpacing"/>
        <w:spacing w:line="480" w:lineRule="auto"/>
        <w:jc w:val="center"/>
        <w:rPr>
          <w:rFonts w:ascii="Times New Roman" w:hAnsi="Times New Roman" w:cs="Times New Roman"/>
          <w:sz w:val="24"/>
          <w:szCs w:val="24"/>
        </w:rPr>
      </w:pPr>
      <w:r w:rsidRPr="006F5D67">
        <w:rPr>
          <w:rFonts w:ascii="Times New Roman" w:hAnsi="Times New Roman" w:cs="Times New Roman"/>
          <w:sz w:val="24"/>
          <w:szCs w:val="24"/>
        </w:rPr>
        <w:lastRenderedPageBreak/>
        <w:t>First four principal components</w:t>
      </w:r>
    </w:p>
    <w:p w14:paraId="559F5704" w14:textId="77777777" w:rsidR="006F5D67" w:rsidRDefault="006F5D67" w:rsidP="006F5D67">
      <w:pPr>
        <w:pStyle w:val="NoSpacing"/>
      </w:pPr>
    </w:p>
    <w:p w14:paraId="14CF82A9" w14:textId="77777777" w:rsidR="006F5D67" w:rsidRDefault="000F47B9" w:rsidP="006F5D67">
      <w:pPr>
        <w:pStyle w:val="NoSpacing"/>
        <w:keepNext/>
      </w:pPr>
      <w:r w:rsidRPr="00036653">
        <w:rPr>
          <w:noProof/>
        </w:rPr>
        <w:drawing>
          <wp:inline distT="0" distB="0" distL="0" distR="0" wp14:anchorId="07D6964E" wp14:editId="4E50F60B">
            <wp:extent cx="5943600" cy="2576195"/>
            <wp:effectExtent l="0" t="0" r="0" b="0"/>
            <wp:docPr id="1424730280"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0280" name="Picture 1" descr="Chart, line chart&#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00EC4C8F" w14:textId="1560C2D6" w:rsidR="000F47B9" w:rsidRPr="006F5D67" w:rsidRDefault="006F5D67" w:rsidP="006F5D67">
      <w:pPr>
        <w:pStyle w:val="Caption"/>
        <w:spacing w:line="480" w:lineRule="auto"/>
        <w:jc w:val="both"/>
        <w:rPr>
          <w:rFonts w:ascii="Times New Roman" w:hAnsi="Times New Roman" w:cs="Times New Roman"/>
          <w:sz w:val="24"/>
          <w:szCs w:val="24"/>
        </w:rPr>
      </w:pPr>
      <w:r w:rsidRPr="006F5D67">
        <w:rPr>
          <w:rFonts w:ascii="Times New Roman" w:hAnsi="Times New Roman" w:cs="Times New Roman"/>
          <w:b/>
          <w:bCs w:val="0"/>
          <w:sz w:val="24"/>
          <w:szCs w:val="24"/>
        </w:rPr>
        <w:t>Figure 8.S</w:t>
      </w:r>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9D0494">
        <w:rPr>
          <w:rFonts w:ascii="Times New Roman" w:hAnsi="Times New Roman" w:cs="Times New Roman"/>
          <w:b/>
          <w:bCs w:val="0"/>
          <w:noProof/>
          <w:sz w:val="24"/>
          <w:szCs w:val="24"/>
        </w:rPr>
        <w:t>4</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First four principal components of the measured spectra.</w:t>
      </w:r>
    </w:p>
    <w:p w14:paraId="0441BEB4" w14:textId="77777777" w:rsidR="000F47B9" w:rsidRPr="00036653" w:rsidRDefault="000F47B9" w:rsidP="000F47B9">
      <w:pPr>
        <w:rPr>
          <w:rFonts w:ascii="Times New Roman" w:hAnsi="Times New Roman" w:cs="Times New Roman"/>
          <w:color w:val="000000"/>
          <w:sz w:val="24"/>
          <w:szCs w:val="24"/>
        </w:rPr>
      </w:pPr>
      <w:r w:rsidRPr="00036653">
        <w:rPr>
          <w:rFonts w:ascii="Times New Roman" w:hAnsi="Times New Roman" w:cs="Times New Roman"/>
          <w:color w:val="000000"/>
          <w:sz w:val="24"/>
          <w:szCs w:val="24"/>
        </w:rPr>
        <w:br w:type="page"/>
      </w:r>
    </w:p>
    <w:p w14:paraId="4167EB1F" w14:textId="388AF405" w:rsidR="003F5B39" w:rsidRPr="003F5B39" w:rsidRDefault="003F5B39" w:rsidP="003F5B39">
      <w:pPr>
        <w:pStyle w:val="NoSpacing"/>
        <w:spacing w:line="480" w:lineRule="auto"/>
        <w:jc w:val="center"/>
        <w:rPr>
          <w:rFonts w:ascii="Times New Roman" w:hAnsi="Times New Roman" w:cs="Times New Roman"/>
          <w:sz w:val="24"/>
          <w:szCs w:val="24"/>
        </w:rPr>
      </w:pPr>
      <w:r w:rsidRPr="003F5B39">
        <w:rPr>
          <w:rFonts w:ascii="Times New Roman" w:hAnsi="Times New Roman" w:cs="Times New Roman"/>
          <w:sz w:val="24"/>
          <w:szCs w:val="24"/>
        </w:rPr>
        <w:lastRenderedPageBreak/>
        <w:t>Four-dimensional UMAP hypercube</w:t>
      </w:r>
    </w:p>
    <w:p w14:paraId="795AFB19" w14:textId="77777777" w:rsidR="003F5B39" w:rsidRPr="003F5B39" w:rsidRDefault="003F5B39" w:rsidP="003F5B39">
      <w:pPr>
        <w:pStyle w:val="NoSpacing"/>
        <w:spacing w:line="480" w:lineRule="auto"/>
        <w:jc w:val="center"/>
        <w:rPr>
          <w:rFonts w:ascii="Times New Roman" w:hAnsi="Times New Roman" w:cs="Times New Roman"/>
          <w:sz w:val="24"/>
          <w:szCs w:val="24"/>
        </w:rPr>
      </w:pPr>
    </w:p>
    <w:p w14:paraId="726B0D8E" w14:textId="541EEC9B" w:rsidR="003F5B39" w:rsidRDefault="000F47B9" w:rsidP="003F5B39">
      <w:pPr>
        <w:keepNext/>
        <w:widowControl w:val="0"/>
        <w:spacing w:line="480" w:lineRule="auto"/>
        <w:jc w:val="both"/>
      </w:pPr>
      <w:r w:rsidRPr="00036653">
        <w:rPr>
          <w:rFonts w:ascii="Times New Roman" w:hAnsi="Times New Roman" w:cs="Times New Roman"/>
          <w:noProof/>
          <w:color w:val="000000"/>
          <w:sz w:val="24"/>
          <w:szCs w:val="24"/>
        </w:rPr>
        <w:drawing>
          <wp:inline distT="0" distB="0" distL="0" distR="0" wp14:anchorId="12FBD752" wp14:editId="628017AA">
            <wp:extent cx="5943600" cy="6052185"/>
            <wp:effectExtent l="0" t="0" r="0" b="0"/>
            <wp:docPr id="1331114851" name="Picture 1331114851" descr="A picture containing screen, building, mounted,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14851" name="Picture 1331114851" descr="A picture containing screen, building, mounted, window&#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6052185"/>
                    </a:xfrm>
                    <a:prstGeom prst="rect">
                      <a:avLst/>
                    </a:prstGeom>
                  </pic:spPr>
                </pic:pic>
              </a:graphicData>
            </a:graphic>
          </wp:inline>
        </w:drawing>
      </w:r>
    </w:p>
    <w:p w14:paraId="6E0579A2" w14:textId="06CF14EA" w:rsidR="007F47A8" w:rsidRPr="003F5B39" w:rsidRDefault="003F5B39" w:rsidP="003F5B39">
      <w:pPr>
        <w:pStyle w:val="Caption"/>
        <w:spacing w:line="480" w:lineRule="auto"/>
        <w:jc w:val="both"/>
        <w:rPr>
          <w:rFonts w:ascii="Times New Roman" w:hAnsi="Times New Roman" w:cs="Times New Roman"/>
          <w:sz w:val="24"/>
          <w:szCs w:val="24"/>
        </w:rPr>
      </w:pPr>
      <w:r w:rsidRPr="003F5B39">
        <w:rPr>
          <w:rFonts w:ascii="Times New Roman" w:hAnsi="Times New Roman" w:cs="Times New Roman"/>
          <w:b/>
          <w:bCs w:val="0"/>
          <w:sz w:val="24"/>
          <w:szCs w:val="24"/>
        </w:rPr>
        <w:t>Figure 8.S</w:t>
      </w:r>
      <w:r w:rsidRPr="003F5B39">
        <w:rPr>
          <w:rFonts w:ascii="Times New Roman" w:hAnsi="Times New Roman" w:cs="Times New Roman"/>
          <w:b/>
          <w:bCs w:val="0"/>
          <w:sz w:val="24"/>
          <w:szCs w:val="24"/>
        </w:rPr>
        <w:fldChar w:fldCharType="begin"/>
      </w:r>
      <w:r w:rsidRPr="003F5B39">
        <w:rPr>
          <w:rFonts w:ascii="Times New Roman" w:hAnsi="Times New Roman" w:cs="Times New Roman"/>
          <w:b/>
          <w:bCs w:val="0"/>
          <w:sz w:val="24"/>
          <w:szCs w:val="24"/>
        </w:rPr>
        <w:instrText xml:space="preserve"> SEQ Figure_8.S \* ARABIC </w:instrText>
      </w:r>
      <w:r w:rsidRPr="003F5B39">
        <w:rPr>
          <w:rFonts w:ascii="Times New Roman" w:hAnsi="Times New Roman" w:cs="Times New Roman"/>
          <w:b/>
          <w:bCs w:val="0"/>
          <w:sz w:val="24"/>
          <w:szCs w:val="24"/>
        </w:rPr>
        <w:fldChar w:fldCharType="separate"/>
      </w:r>
      <w:r w:rsidR="009D0494">
        <w:rPr>
          <w:rFonts w:ascii="Times New Roman" w:hAnsi="Times New Roman" w:cs="Times New Roman"/>
          <w:b/>
          <w:bCs w:val="0"/>
          <w:noProof/>
          <w:sz w:val="24"/>
          <w:szCs w:val="24"/>
        </w:rPr>
        <w:t>5</w:t>
      </w:r>
      <w:r w:rsidRPr="003F5B39">
        <w:rPr>
          <w:rFonts w:ascii="Times New Roman" w:hAnsi="Times New Roman" w:cs="Times New Roman"/>
          <w:b/>
          <w:bCs w:val="0"/>
          <w:sz w:val="24"/>
          <w:szCs w:val="24"/>
        </w:rPr>
        <w:fldChar w:fldCharType="end"/>
      </w:r>
      <w:r w:rsidRPr="003F5B39">
        <w:rPr>
          <w:rFonts w:ascii="Times New Roman" w:hAnsi="Times New Roman" w:cs="Times New Roman"/>
          <w:sz w:val="24"/>
          <w:szCs w:val="24"/>
        </w:rPr>
        <w:t xml:space="preserve"> </w:t>
      </w:r>
      <w:bookmarkStart w:id="425" w:name="_Hlk134600586"/>
      <w:r w:rsidRPr="003F5B39">
        <w:rPr>
          <w:rFonts w:ascii="Times New Roman" w:hAnsi="Times New Roman" w:cs="Times New Roman"/>
          <w:sz w:val="24"/>
          <w:szCs w:val="24"/>
        </w:rPr>
        <w:t xml:space="preserve">Four-dimensional UMAP hypercube </w:t>
      </w:r>
      <w:bookmarkEnd w:id="425"/>
      <w:r w:rsidRPr="003F5B39">
        <w:rPr>
          <w:rFonts w:ascii="Times New Roman" w:hAnsi="Times New Roman" w:cs="Times New Roman"/>
          <w:sz w:val="24"/>
          <w:szCs w:val="24"/>
        </w:rPr>
        <w:t>(applied to the top PCA components), with two-dimensional projections (color-coded by density) shown in the bottom left corner. The upper right corner is composed of the same projections (transposed so that the upper and lower triangles match), except instead color-coded by the dbscan clustering labels.</w:t>
      </w:r>
    </w:p>
    <w:p w14:paraId="1196D5E0" w14:textId="17E23EF7" w:rsidR="003F5B39" w:rsidRDefault="003F5B39" w:rsidP="003F5B39">
      <w:pPr>
        <w:pStyle w:val="NoSpacing"/>
        <w:jc w:val="center"/>
        <w:rPr>
          <w:rFonts w:ascii="Times New Roman" w:hAnsi="Times New Roman" w:cs="Times New Roman"/>
          <w:sz w:val="24"/>
          <w:szCs w:val="24"/>
        </w:rPr>
      </w:pPr>
      <w:r w:rsidRPr="003F5B39">
        <w:rPr>
          <w:rFonts w:ascii="Times New Roman" w:hAnsi="Times New Roman" w:cs="Times New Roman"/>
          <w:sz w:val="24"/>
          <w:szCs w:val="24"/>
        </w:rPr>
        <w:lastRenderedPageBreak/>
        <w:t>Correlation of reference spectra</w:t>
      </w:r>
    </w:p>
    <w:p w14:paraId="2A69479C" w14:textId="77777777" w:rsidR="00C8637A" w:rsidRPr="003F5B39" w:rsidRDefault="00C8637A" w:rsidP="003F5B39">
      <w:pPr>
        <w:pStyle w:val="NoSpacing"/>
        <w:jc w:val="center"/>
        <w:rPr>
          <w:rFonts w:ascii="Times New Roman" w:hAnsi="Times New Roman" w:cs="Times New Roman"/>
          <w:sz w:val="24"/>
          <w:szCs w:val="24"/>
        </w:rPr>
      </w:pPr>
    </w:p>
    <w:p w14:paraId="2BA5100C" w14:textId="41E537B4" w:rsidR="007F47A8" w:rsidRDefault="000F47B9" w:rsidP="003F5B39">
      <w:pPr>
        <w:pStyle w:val="NoSpacing"/>
      </w:pPr>
      <w:r w:rsidRPr="00036653">
        <w:rPr>
          <w:noProof/>
        </w:rPr>
        <w:drawing>
          <wp:inline distT="0" distB="0" distL="0" distR="0" wp14:anchorId="6718BB68" wp14:editId="3ADA7F24">
            <wp:extent cx="5943600" cy="4758137"/>
            <wp:effectExtent l="0" t="0" r="0" b="4445"/>
            <wp:docPr id="1244060050" name="Picture 12440600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4758137"/>
                    </a:xfrm>
                    <a:prstGeom prst="rect">
                      <a:avLst/>
                    </a:prstGeom>
                    <a:noFill/>
                    <a:ln>
                      <a:noFill/>
                    </a:ln>
                  </pic:spPr>
                </pic:pic>
              </a:graphicData>
            </a:graphic>
          </wp:inline>
        </w:drawing>
      </w:r>
    </w:p>
    <w:p w14:paraId="325A1A98" w14:textId="66F6970D" w:rsidR="000F47B9" w:rsidRPr="007F47A8" w:rsidRDefault="007F47A8" w:rsidP="004912E3">
      <w:pPr>
        <w:pStyle w:val="NoSpacing"/>
        <w:spacing w:line="480" w:lineRule="auto"/>
        <w:jc w:val="both"/>
        <w:rPr>
          <w:color w:val="000000"/>
        </w:rPr>
      </w:pPr>
      <w:bookmarkStart w:id="426" w:name="_Toc134562612"/>
      <w:r w:rsidRPr="00C8637A">
        <w:rPr>
          <w:rFonts w:ascii="Times New Roman" w:hAnsi="Times New Roman" w:cs="Times New Roman"/>
          <w:b/>
          <w:bCs/>
          <w:sz w:val="24"/>
          <w:szCs w:val="24"/>
        </w:rPr>
        <w:t>Figure 8.S</w:t>
      </w:r>
      <w:r w:rsidRPr="00C8637A">
        <w:rPr>
          <w:rFonts w:ascii="Times New Roman" w:hAnsi="Times New Roman" w:cs="Times New Roman"/>
          <w:b/>
          <w:bCs/>
          <w:sz w:val="24"/>
          <w:szCs w:val="24"/>
        </w:rPr>
        <w:fldChar w:fldCharType="begin"/>
      </w:r>
      <w:r w:rsidRPr="00C8637A">
        <w:rPr>
          <w:rFonts w:ascii="Times New Roman" w:hAnsi="Times New Roman" w:cs="Times New Roman"/>
          <w:b/>
          <w:bCs/>
          <w:sz w:val="24"/>
          <w:szCs w:val="24"/>
        </w:rPr>
        <w:instrText xml:space="preserve"> SEQ Figure_8.S \* ARABIC </w:instrText>
      </w:r>
      <w:r w:rsidRPr="00C8637A">
        <w:rPr>
          <w:rFonts w:ascii="Times New Roman" w:hAnsi="Times New Roman" w:cs="Times New Roman"/>
          <w:b/>
          <w:bCs/>
          <w:sz w:val="24"/>
          <w:szCs w:val="24"/>
        </w:rPr>
        <w:fldChar w:fldCharType="separate"/>
      </w:r>
      <w:r w:rsidR="009D0494">
        <w:rPr>
          <w:rFonts w:ascii="Times New Roman" w:hAnsi="Times New Roman" w:cs="Times New Roman"/>
          <w:b/>
          <w:bCs/>
          <w:noProof/>
          <w:sz w:val="24"/>
          <w:szCs w:val="24"/>
        </w:rPr>
        <w:t>6</w:t>
      </w:r>
      <w:r w:rsidRPr="00C8637A">
        <w:rPr>
          <w:rFonts w:ascii="Times New Roman" w:hAnsi="Times New Roman" w:cs="Times New Roman"/>
          <w:b/>
          <w:bCs/>
          <w:sz w:val="24"/>
          <w:szCs w:val="24"/>
        </w:rPr>
        <w:fldChar w:fldCharType="end"/>
      </w:r>
      <w:bookmarkStart w:id="427" w:name="_Toc134554971"/>
      <w:r w:rsidRPr="00C8637A">
        <w:rPr>
          <w:rFonts w:ascii="Times New Roman" w:hAnsi="Times New Roman" w:cs="Times New Roman"/>
          <w:sz w:val="24"/>
          <w:szCs w:val="24"/>
        </w:rPr>
        <w:t xml:space="preserve"> </w:t>
      </w:r>
      <w:r w:rsidR="000F47B9" w:rsidRPr="00C8637A">
        <w:rPr>
          <w:rStyle w:val="Heading1Char"/>
          <w:rFonts w:ascii="Times New Roman" w:hAnsi="Times New Roman" w:cs="Times New Roman"/>
          <w:sz w:val="24"/>
          <w:szCs w:val="24"/>
        </w:rPr>
        <w:t>Correlation</w:t>
      </w:r>
      <w:r w:rsidR="000F47B9" w:rsidRPr="007F47A8">
        <w:rPr>
          <w:rStyle w:val="Heading1Char"/>
          <w:rFonts w:ascii="Times New Roman" w:hAnsi="Times New Roman" w:cs="Times New Roman"/>
          <w:sz w:val="24"/>
          <w:szCs w:val="24"/>
        </w:rPr>
        <w:t xml:space="preserve"> of </w:t>
      </w:r>
      <w:r w:rsidR="000F47B9" w:rsidRPr="00C8637A">
        <w:rPr>
          <w:rStyle w:val="Heading1Char"/>
          <w:rFonts w:ascii="Times New Roman" w:hAnsi="Times New Roman" w:cs="Times New Roman"/>
          <w:sz w:val="24"/>
          <w:szCs w:val="24"/>
        </w:rPr>
        <w:t>reference spectra</w:t>
      </w:r>
      <w:bookmarkEnd w:id="427"/>
      <w:r w:rsidR="000F47B9" w:rsidRPr="00C8637A">
        <w:rPr>
          <w:rFonts w:ascii="Times New Roman" w:hAnsi="Times New Roman" w:cs="Times New Roman"/>
          <w:color w:val="000000"/>
          <w:sz w:val="24"/>
          <w:szCs w:val="24"/>
        </w:rPr>
        <w:t>. (a) 1000 randomly sampled experimental spectra (which passed the background filter) normalized following the standard procedure in Athena [Ravel, 2005 #97].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bookmarkEnd w:id="426"/>
      <w:r w:rsidR="000F47B9" w:rsidRPr="00036653">
        <w:br w:type="page"/>
      </w:r>
    </w:p>
    <w:p w14:paraId="344995A6" w14:textId="0FB4CDD6" w:rsidR="009D0494" w:rsidRDefault="009D0494" w:rsidP="009D0494">
      <w:pPr>
        <w:pStyle w:val="NoSpacing"/>
        <w:jc w:val="center"/>
        <w:rPr>
          <w:rFonts w:ascii="Times New Roman" w:hAnsi="Times New Roman" w:cs="Times New Roman"/>
          <w:sz w:val="24"/>
          <w:szCs w:val="24"/>
        </w:rPr>
      </w:pPr>
      <w:r w:rsidRPr="009D0494">
        <w:rPr>
          <w:rFonts w:ascii="Times New Roman" w:hAnsi="Times New Roman" w:cs="Times New Roman"/>
          <w:sz w:val="24"/>
          <w:szCs w:val="24"/>
        </w:rPr>
        <w:lastRenderedPageBreak/>
        <w:t>Augmented MPIS versus noise</w:t>
      </w:r>
    </w:p>
    <w:p w14:paraId="6B99B922" w14:textId="77777777" w:rsidR="009D0494" w:rsidRPr="009D0494" w:rsidRDefault="009D0494" w:rsidP="009D0494">
      <w:pPr>
        <w:pStyle w:val="NoSpacing"/>
        <w:jc w:val="center"/>
        <w:rPr>
          <w:rFonts w:ascii="Times New Roman" w:hAnsi="Times New Roman" w:cs="Times New Roman"/>
          <w:sz w:val="24"/>
          <w:szCs w:val="24"/>
        </w:rPr>
      </w:pPr>
    </w:p>
    <w:p w14:paraId="1BA01DD5" w14:textId="77777777" w:rsidR="009D0494" w:rsidRDefault="009D0494" w:rsidP="009D0494">
      <w:pPr>
        <w:pStyle w:val="NoSpacing"/>
        <w:rPr>
          <w:sz w:val="24"/>
          <w:szCs w:val="24"/>
        </w:rPr>
      </w:pPr>
    </w:p>
    <w:p w14:paraId="0063E32A" w14:textId="77777777" w:rsidR="009D0494" w:rsidRDefault="000F47B9" w:rsidP="009D0494">
      <w:pPr>
        <w:pStyle w:val="NoSpacing"/>
        <w:keepNext/>
        <w:jc w:val="center"/>
      </w:pPr>
      <w:r w:rsidRPr="00036653">
        <w:rPr>
          <w:noProof/>
        </w:rPr>
        <w:drawing>
          <wp:inline distT="0" distB="0" distL="0" distR="0" wp14:anchorId="6B4C534E" wp14:editId="6A24BF42">
            <wp:extent cx="2971800" cy="5687861"/>
            <wp:effectExtent l="0" t="0" r="0" b="0"/>
            <wp:docPr id="37650019" name="Picture 376500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lenda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971800" cy="5687861"/>
                    </a:xfrm>
                    <a:prstGeom prst="rect">
                      <a:avLst/>
                    </a:prstGeom>
                    <a:noFill/>
                    <a:ln>
                      <a:noFill/>
                    </a:ln>
                  </pic:spPr>
                </pic:pic>
              </a:graphicData>
            </a:graphic>
          </wp:inline>
        </w:drawing>
      </w:r>
    </w:p>
    <w:p w14:paraId="130E755D" w14:textId="02BDE11F" w:rsidR="009D0494" w:rsidRPr="009D0494" w:rsidRDefault="009D0494" w:rsidP="009D0494">
      <w:pPr>
        <w:pStyle w:val="Caption"/>
        <w:spacing w:line="480" w:lineRule="auto"/>
        <w:jc w:val="both"/>
        <w:rPr>
          <w:rFonts w:ascii="Times New Roman" w:hAnsi="Times New Roman" w:cs="Times New Roman"/>
          <w:sz w:val="24"/>
          <w:szCs w:val="24"/>
        </w:rPr>
      </w:pPr>
      <w:r w:rsidRPr="009D0494">
        <w:rPr>
          <w:rFonts w:ascii="Times New Roman" w:hAnsi="Times New Roman" w:cs="Times New Roman"/>
          <w:b/>
          <w:bCs w:val="0"/>
          <w:sz w:val="24"/>
          <w:szCs w:val="24"/>
        </w:rPr>
        <w:t>Figure 8.S</w:t>
      </w:r>
      <w:r w:rsidRPr="009D0494">
        <w:rPr>
          <w:rFonts w:ascii="Times New Roman" w:hAnsi="Times New Roman" w:cs="Times New Roman"/>
          <w:b/>
          <w:bCs w:val="0"/>
          <w:sz w:val="24"/>
          <w:szCs w:val="24"/>
        </w:rPr>
        <w:fldChar w:fldCharType="begin"/>
      </w:r>
      <w:r w:rsidRPr="009D0494">
        <w:rPr>
          <w:rFonts w:ascii="Times New Roman" w:hAnsi="Times New Roman" w:cs="Times New Roman"/>
          <w:b/>
          <w:bCs w:val="0"/>
          <w:sz w:val="24"/>
          <w:szCs w:val="24"/>
        </w:rPr>
        <w:instrText xml:space="preserve"> SEQ Figure_8.S \* ARABIC </w:instrText>
      </w:r>
      <w:r w:rsidRPr="009D0494">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9D0494">
        <w:rPr>
          <w:rFonts w:ascii="Times New Roman" w:hAnsi="Times New Roman" w:cs="Times New Roman"/>
          <w:b/>
          <w:bCs w:val="0"/>
          <w:sz w:val="24"/>
          <w:szCs w:val="24"/>
        </w:rPr>
        <w:fldChar w:fldCharType="end"/>
      </w:r>
      <w:r w:rsidRPr="009D0494">
        <w:rPr>
          <w:rFonts w:ascii="Times New Roman" w:hAnsi="Times New Roman" w:cs="Times New Roman"/>
          <w:sz w:val="24"/>
          <w:szCs w:val="24"/>
        </w:rPr>
        <w:t xml:space="preserve"> Augmented MPIS versus noise. When noise is set to 10%, only three clusters appear (left column). However, adding XRF and spatial encoding recovers the lost cluster (right column).</w:t>
      </w:r>
    </w:p>
    <w:p w14:paraId="2E7D2381" w14:textId="2F739690" w:rsidR="000F47B9" w:rsidRPr="009D0494" w:rsidRDefault="000F47B9" w:rsidP="009D0494">
      <w:pPr>
        <w:pStyle w:val="NoSpacing"/>
        <w:jc w:val="center"/>
      </w:pPr>
      <w:r w:rsidRPr="00036653">
        <w:rPr>
          <w:sz w:val="24"/>
          <w:szCs w:val="24"/>
        </w:rPr>
        <w:br w:type="page"/>
      </w:r>
    </w:p>
    <w:p w14:paraId="0C772D22" w14:textId="27263E0A" w:rsidR="009D0494" w:rsidRPr="009D0494" w:rsidRDefault="009D0494" w:rsidP="009D0494">
      <w:pPr>
        <w:pStyle w:val="NoSpacing"/>
        <w:spacing w:line="480" w:lineRule="auto"/>
        <w:jc w:val="center"/>
        <w:rPr>
          <w:rFonts w:ascii="Times New Roman" w:hAnsi="Times New Roman" w:cs="Times New Roman"/>
          <w:sz w:val="24"/>
          <w:szCs w:val="24"/>
        </w:rPr>
      </w:pPr>
      <w:r w:rsidRPr="009D0494">
        <w:rPr>
          <w:rFonts w:ascii="Times New Roman" w:hAnsi="Times New Roman" w:cs="Times New Roman"/>
          <w:sz w:val="24"/>
          <w:szCs w:val="24"/>
        </w:rPr>
        <w:lastRenderedPageBreak/>
        <w:t>Error in predicted concentrations versus noise</w:t>
      </w:r>
    </w:p>
    <w:p w14:paraId="6D938A8E" w14:textId="77777777" w:rsidR="009D0494" w:rsidRDefault="009D0494" w:rsidP="009D0494">
      <w:pPr>
        <w:pStyle w:val="NoSpacing"/>
      </w:pPr>
    </w:p>
    <w:p w14:paraId="32514D3D" w14:textId="77777777" w:rsidR="009D0494" w:rsidRDefault="000F47B9" w:rsidP="009D0494">
      <w:pPr>
        <w:pStyle w:val="NoSpacing"/>
        <w:keepNext/>
        <w:jc w:val="center"/>
      </w:pPr>
      <w:r w:rsidRPr="00036653">
        <w:rPr>
          <w:noProof/>
        </w:rPr>
        <w:drawing>
          <wp:inline distT="0" distB="0" distL="0" distR="0" wp14:anchorId="1ECA44C9" wp14:editId="50BD8585">
            <wp:extent cx="5372100" cy="3517900"/>
            <wp:effectExtent l="0" t="0" r="0" b="0"/>
            <wp:docPr id="945433044" name="Picture 94543304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72100" cy="3517900"/>
                    </a:xfrm>
                    <a:prstGeom prst="rect">
                      <a:avLst/>
                    </a:prstGeom>
                    <a:noFill/>
                    <a:ln>
                      <a:noFill/>
                    </a:ln>
                  </pic:spPr>
                </pic:pic>
              </a:graphicData>
            </a:graphic>
          </wp:inline>
        </w:drawing>
      </w:r>
    </w:p>
    <w:p w14:paraId="3ACA12D3" w14:textId="3F0C7D17" w:rsidR="000F47B9" w:rsidRPr="009D0494" w:rsidRDefault="009D0494" w:rsidP="009D0494">
      <w:pPr>
        <w:pStyle w:val="Caption"/>
        <w:spacing w:line="480" w:lineRule="auto"/>
        <w:jc w:val="both"/>
        <w:rPr>
          <w:rFonts w:ascii="Times New Roman" w:hAnsi="Times New Roman" w:cs="Times New Roman"/>
          <w:sz w:val="24"/>
          <w:szCs w:val="24"/>
        </w:rPr>
      </w:pPr>
      <w:r w:rsidRPr="009D0494">
        <w:rPr>
          <w:rFonts w:ascii="Times New Roman" w:hAnsi="Times New Roman" w:cs="Times New Roman"/>
          <w:b/>
          <w:bCs w:val="0"/>
          <w:sz w:val="24"/>
          <w:szCs w:val="24"/>
        </w:rPr>
        <w:t>Figure 8.S</w:t>
      </w:r>
      <w:r w:rsidRPr="009D0494">
        <w:rPr>
          <w:rFonts w:ascii="Times New Roman" w:hAnsi="Times New Roman" w:cs="Times New Roman"/>
          <w:b/>
          <w:bCs w:val="0"/>
          <w:sz w:val="24"/>
          <w:szCs w:val="24"/>
        </w:rPr>
        <w:fldChar w:fldCharType="begin"/>
      </w:r>
      <w:r w:rsidRPr="009D0494">
        <w:rPr>
          <w:rFonts w:ascii="Times New Roman" w:hAnsi="Times New Roman" w:cs="Times New Roman"/>
          <w:b/>
          <w:bCs w:val="0"/>
          <w:sz w:val="24"/>
          <w:szCs w:val="24"/>
        </w:rPr>
        <w:instrText xml:space="preserve"> SEQ Figure_8.S \* ARABIC </w:instrText>
      </w:r>
      <w:r w:rsidRPr="009D0494">
        <w:rPr>
          <w:rFonts w:ascii="Times New Roman" w:hAnsi="Times New Roman" w:cs="Times New Roman"/>
          <w:b/>
          <w:bCs w:val="0"/>
          <w:sz w:val="24"/>
          <w:szCs w:val="24"/>
        </w:rPr>
        <w:fldChar w:fldCharType="separate"/>
      </w:r>
      <w:r w:rsidRPr="009D0494">
        <w:rPr>
          <w:rFonts w:ascii="Times New Roman" w:hAnsi="Times New Roman" w:cs="Times New Roman"/>
          <w:b/>
          <w:bCs w:val="0"/>
          <w:noProof/>
          <w:sz w:val="24"/>
          <w:szCs w:val="24"/>
        </w:rPr>
        <w:t>8</w:t>
      </w:r>
      <w:r w:rsidRPr="009D0494">
        <w:rPr>
          <w:rFonts w:ascii="Times New Roman" w:hAnsi="Times New Roman" w:cs="Times New Roman"/>
          <w:b/>
          <w:bCs w:val="0"/>
          <w:sz w:val="24"/>
          <w:szCs w:val="24"/>
        </w:rPr>
        <w:fldChar w:fldCharType="end"/>
      </w:r>
      <w:r w:rsidRPr="009D0494">
        <w:rPr>
          <w:rFonts w:ascii="Times New Roman" w:hAnsi="Times New Roman" w:cs="Times New Roman"/>
          <w:sz w:val="24"/>
          <w:szCs w:val="24"/>
        </w:rPr>
        <w:t xml:space="preserve"> Error in predicted concentrations versus noise (on a dataset composed of true linear combinations of references) for both our MPIS cluster-averaged pipeline and the standard individual spectrum analysis. The variance in predictions decreases when spectra are averaged together in an informed way via MPIS.</w:t>
      </w:r>
    </w:p>
    <w:p w14:paraId="7540FE71"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701ECA53" w14:textId="0F1CFE93"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4A2C2975" w:rsidR="005B1048" w:rsidRPr="009333CA" w:rsidRDefault="001D3552" w:rsidP="000440A2">
      <w:pPr>
        <w:pStyle w:val="Heading1"/>
        <w:spacing w:before="0" w:line="240" w:lineRule="auto"/>
        <w:rPr>
          <w:rFonts w:ascii="Times New Roman" w:hAnsi="Times New Roman" w:cs="Times New Roman"/>
        </w:rPr>
      </w:pPr>
      <w:r>
        <w:rPr>
          <w:rFonts w:ascii="Times New Roman" w:hAnsi="Times New Roman" w:cs="Times New Roman"/>
        </w:rPr>
        <w:lastRenderedPageBreak/>
        <w:t xml:space="preserve"> </w:t>
      </w:r>
      <w:bookmarkStart w:id="428" w:name="_Toc134640656"/>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w:t>
      </w:r>
      <w:bookmarkStart w:id="429" w:name="_Hlk134558887"/>
      <w:r w:rsidR="000440A2" w:rsidRPr="000440A2">
        <w:rPr>
          <w:rFonts w:ascii="Times New Roman" w:hAnsi="Times New Roman" w:cs="Times New Roman"/>
        </w:rPr>
        <w:t xml:space="preserve">Recursive Feature Elimination </w:t>
      </w:r>
      <w:r w:rsidR="00DE3867">
        <w:rPr>
          <w:rFonts w:ascii="Times New Roman" w:hAnsi="Times New Roman" w:cs="Times New Roman"/>
        </w:rPr>
        <w:t xml:space="preserve">for </w:t>
      </w:r>
      <w:r w:rsidR="000440A2" w:rsidRPr="000440A2">
        <w:rPr>
          <w:rFonts w:ascii="Times New Roman" w:hAnsi="Times New Roman" w:cs="Times New Roman"/>
        </w:rPr>
        <w:t>Nano-XANES Imaging</w:t>
      </w:r>
      <w:bookmarkEnd w:id="428"/>
      <w:bookmarkEnd w:id="429"/>
    </w:p>
    <w:p w14:paraId="74837AD6" w14:textId="77777777" w:rsidR="00596742" w:rsidRPr="009333CA" w:rsidRDefault="00596742" w:rsidP="005B1048">
      <w:pPr>
        <w:rPr>
          <w:rFonts w:ascii="Times New Roman" w:hAnsi="Times New Roman" w:cs="Times New Roman"/>
        </w:rPr>
      </w:pPr>
    </w:p>
    <w:p w14:paraId="3557EDCE" w14:textId="77777777" w:rsidR="000440A2" w:rsidRDefault="000440A2" w:rsidP="005B1048">
      <w:pPr>
        <w:rPr>
          <w:rFonts w:ascii="Times New Roman" w:hAnsi="Times New Roman" w:cs="Times New Roman"/>
        </w:rPr>
      </w:pPr>
    </w:p>
    <w:p w14:paraId="277CFBFC" w14:textId="0420F0C6" w:rsidR="000440A2" w:rsidRDefault="000440A2" w:rsidP="000440A2">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00DE3867" w:rsidRPr="00DE3867">
        <w:rPr>
          <w:rFonts w:ascii="Times New Roman" w:hAnsi="Times New Roman" w:cs="Times New Roman"/>
          <w:sz w:val="24"/>
          <w:szCs w:val="24"/>
        </w:rPr>
        <w:t>Using Recursive Feature Elimination to Reduce Experimental Time of High-Throughput Nano-XANES Imaging</w:t>
      </w:r>
      <w:r w:rsidR="00DE3867">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w:t>
      </w:r>
      <w:r>
        <w:rPr>
          <w:rFonts w:ascii="Times New Roman" w:hAnsi="Times New Roman" w:cs="Times New Roman"/>
          <w:sz w:val="24"/>
          <w:szCs w:val="24"/>
        </w:rPr>
        <w:t xml:space="preserve"> conducted the experiment and collected all data. S. Tetef wrote the text and conducted all data analysis.</w:t>
      </w:r>
    </w:p>
    <w:p w14:paraId="39863926" w14:textId="34E1E2DC" w:rsidR="00596742" w:rsidRDefault="00596742" w:rsidP="005B1048">
      <w:pPr>
        <w:rPr>
          <w:rFonts w:ascii="Times New Roman" w:hAnsi="Times New Roman" w:cs="Times New Roman"/>
        </w:rPr>
      </w:pPr>
    </w:p>
    <w:p w14:paraId="304E3AE6" w14:textId="13F1B963" w:rsidR="000440A2" w:rsidRPr="000440A2" w:rsidRDefault="000440A2" w:rsidP="000440A2">
      <w:pPr>
        <w:spacing w:line="480" w:lineRule="auto"/>
        <w:ind w:firstLine="720"/>
        <w:jc w:val="both"/>
        <w:rPr>
          <w:rFonts w:ascii="Times New Roman" w:hAnsi="Times New Roman" w:cs="Times New Roman"/>
          <w:i/>
          <w:iCs/>
        </w:rPr>
      </w:pPr>
      <w:r w:rsidRPr="000440A2">
        <w:rPr>
          <w:rFonts w:ascii="Times New Roman" w:hAnsi="Times New Roman" w:cs="Times New Roman"/>
          <w:i/>
          <w:iCs/>
          <w:sz w:val="24"/>
          <w:szCs w:val="24"/>
        </w:rPr>
        <w:t xml:space="preserve">We utilized a type of feature selection method called Recursive Feature Elimination (RFE) to reduce experimental time by decreasing the required number of measurements to perform. By applying this feature selection technique to nano-XANES imaging, a high-throughput experiment that collects tens of thousands of high-dimensional X-ray Absorption Near-Edge Structure (XANES) spectra with nanometer precision, we can reduce the total experimental time from around 24 hours to approximately three hours, about a 90% improvement in efficiency. Moreover, we can capitalize on the most common analysis procedure – linear combination fitting onto a reference library – to train the RFE algorithm and learn the most optimal measurements within this context. We compared predictions using both the full energy point spectra and the reduced energy point (sub)spectra, with energies chosen by the RFE algorithm, and found that we maintained sufficient accuracy in inferences using the highly constrained (sub)spectra. While RFE suggested measurements that produced better when compared to other feature selection methods, we further explored recommendations to maintain reliable RFE results, especially when there is larger uncertainty in the system and thus a more expansive reference library is constructed. In general, while feature selection can be highly beneficial for any high-throughput experiment that </w:t>
      </w:r>
      <w:r w:rsidRPr="000440A2">
        <w:rPr>
          <w:rFonts w:ascii="Times New Roman" w:hAnsi="Times New Roman" w:cs="Times New Roman"/>
          <w:i/>
          <w:iCs/>
          <w:sz w:val="24"/>
          <w:szCs w:val="24"/>
        </w:rPr>
        <w:lastRenderedPageBreak/>
        <w:t>produces high-dimensional spectra, not just nano-XANES imaging, careful evaluation that reliable results can be maintained is required before performing the constrained experiment.</w:t>
      </w:r>
    </w:p>
    <w:p w14:paraId="5013F8CF" w14:textId="51905366" w:rsidR="000440A2" w:rsidRDefault="000440A2">
      <w:pPr>
        <w:rPr>
          <w:rFonts w:ascii="Times New Roman" w:hAnsi="Times New Roman" w:cs="Times New Roman"/>
        </w:rPr>
      </w:pPr>
    </w:p>
    <w:p w14:paraId="2614435F" w14:textId="6C22299E" w:rsidR="000440A2" w:rsidRPr="000440A2" w:rsidRDefault="000440A2" w:rsidP="000440A2">
      <w:pPr>
        <w:pStyle w:val="Heading2"/>
        <w:rPr>
          <w:rFonts w:ascii="Times New Roman" w:hAnsi="Times New Roman" w:cs="Times New Roman"/>
        </w:rPr>
      </w:pPr>
      <w:bookmarkStart w:id="430" w:name="_Toc134640657"/>
      <w:bookmarkStart w:id="431" w:name="_Hlk134556151"/>
      <w:r w:rsidRPr="000440A2">
        <w:rPr>
          <w:rFonts w:ascii="Times New Roman" w:hAnsi="Times New Roman" w:cs="Times New Roman"/>
        </w:rPr>
        <w:t>Introduction</w:t>
      </w:r>
      <w:bookmarkEnd w:id="430"/>
    </w:p>
    <w:p w14:paraId="72696BED"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High-throughput experiments and multimodal characterization techniques are rising in popularity in all fields of science due to their efficiency and comprehensive scope. While the large amounts of data collected in these studies allow more opportunity for insight, it is not true that more data is </w:t>
      </w:r>
      <w:r w:rsidRPr="00E93B53">
        <w:rPr>
          <w:rFonts w:ascii="Times New Roman" w:hAnsi="Times New Roman" w:cs="Times New Roman"/>
          <w:i/>
          <w:iCs/>
          <w:sz w:val="24"/>
          <w:szCs w:val="24"/>
        </w:rPr>
        <w:t>always</w:t>
      </w:r>
      <w:r w:rsidRPr="00E93B53">
        <w:rPr>
          <w:rFonts w:ascii="Times New Roman" w:hAnsi="Times New Roman" w:cs="Times New Roman"/>
          <w:sz w:val="24"/>
          <w:szCs w:val="24"/>
        </w:rPr>
        <w:t xml:space="preserve"> beneficial. For example, if the experiment measures correlated parameters, meaning multiple data points rise or fall together such that more than one data point is unnecessary, later inferences may be unreliable. One way to disentangle measurements is to determine which ones strongly contribute to desired effects by performing feature selection. Feature selection is a machine learning technique that takes a set of input measurements, also called features, and determines which ones are important, often in the context of some goal or target. Feature selection, in addition to reducing the susceptibility of learning from correlation rather than causation, can minimize experimental time by requiring fewer measurements to be taken </w:t>
      </w:r>
      <w:r>
        <w:rPr>
          <w:rFonts w:ascii="Times New Roman" w:hAnsi="Times New Roman" w:cs="Times New Roman"/>
          <w:sz w:val="24"/>
          <w:szCs w:val="24"/>
        </w:rPr>
        <w:t>[Li, 2018 #183]</w:t>
      </w:r>
      <w:r w:rsidRPr="00E93B53">
        <w:rPr>
          <w:rFonts w:ascii="Times New Roman" w:hAnsi="Times New Roman" w:cs="Times New Roman"/>
          <w:sz w:val="24"/>
          <w:szCs w:val="24"/>
        </w:rPr>
        <w:t>.</w:t>
      </w:r>
    </w:p>
    <w:p w14:paraId="515E49D3"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Here, we will perform feature selection to choose the best measurements for a type of high-dimensional spectral imaging technique called </w:t>
      </w:r>
      <w:r w:rsidRPr="00E93B53">
        <w:rPr>
          <w:rFonts w:ascii="Times New Roman" w:hAnsi="Times New Roman" w:cs="Times New Roman"/>
          <w:color w:val="000000"/>
          <w:sz w:val="24"/>
          <w:szCs w:val="24"/>
        </w:rPr>
        <w:t xml:space="preserve">nanoscale X-ray absorption near edge structure (nano-XANES) </w:t>
      </w:r>
      <w:r>
        <w:rPr>
          <w:rFonts w:ascii="Times New Roman" w:hAnsi="Times New Roman" w:cs="Times New Roman"/>
          <w:color w:val="000000"/>
          <w:sz w:val="24"/>
          <w:szCs w:val="24"/>
        </w:rPr>
        <w:t>[Nakai, 1998 #207;Belissont, 2019 #208;Cusack, 2008 #209;Bonnin-Mosbah, 2002 #214;Mino, 2014 #215;Pattammattel, 2020 #248]</w:t>
      </w:r>
      <w:r w:rsidRPr="00E93B53">
        <w:rPr>
          <w:rFonts w:ascii="Times New Roman" w:hAnsi="Times New Roman" w:cs="Times New Roman"/>
          <w:color w:val="000000"/>
          <w:sz w:val="24"/>
          <w:szCs w:val="24"/>
        </w:rPr>
        <w:t>.</w:t>
      </w:r>
      <w:r w:rsidRPr="00E93B53">
        <w:rPr>
          <w:rFonts w:ascii="Times New Roman" w:hAnsi="Times New Roman" w:cs="Times New Roman"/>
          <w:sz w:val="24"/>
          <w:szCs w:val="24"/>
        </w:rPr>
        <w:t xml:space="preserve"> Nano-XANES measures a XANES spectrum at every pixel (with nanometer precision), where each spectrum is usually composed of 50 to 100 energy measurements. The total experimental time for nano-XANES imaging is about 24 hours (for a typical 75 energy point measurement for each XANES spectrum). This timeframe makes nano-XANES imaging too time consuming for more expansive nano-XANES experiments, </w:t>
      </w:r>
      <w:r w:rsidRPr="00E93B53">
        <w:rPr>
          <w:rFonts w:ascii="Times New Roman" w:hAnsi="Times New Roman" w:cs="Times New Roman"/>
          <w:sz w:val="24"/>
          <w:szCs w:val="24"/>
        </w:rPr>
        <w:lastRenderedPageBreak/>
        <w:t>such as time-resolved in-situ kinetics studies or tomography XANES (four-dimensional measurements rather than three).</w:t>
      </w:r>
      <w:r w:rsidRPr="00E93B53">
        <w:rPr>
          <w:sz w:val="24"/>
          <w:szCs w:val="24"/>
        </w:rPr>
        <w:t xml:space="preserve"> </w:t>
      </w:r>
      <w:r w:rsidRPr="00E93B53">
        <w:rPr>
          <w:rFonts w:ascii="Times New Roman" w:hAnsi="Times New Roman" w:cs="Times New Roman"/>
          <w:sz w:val="24"/>
          <w:szCs w:val="24"/>
        </w:rPr>
        <w:t>Thus, the bottleneck for high throughput nano-XANES acquisition is largely due to the number of energy measurement in each spectrum.</w:t>
      </w:r>
    </w:p>
    <w:p w14:paraId="2942FEB1"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Given this difficulty, we hypothesized that feature selection can help reduce the number of needed energy points and remove the redundant energy values in the spectra, but without compromising on post-experimental analysis. This approach differs from previous work </w:t>
      </w:r>
      <w:r>
        <w:rPr>
          <w:rFonts w:ascii="Times New Roman" w:hAnsi="Times New Roman" w:cs="Times New Roman"/>
          <w:sz w:val="24"/>
          <w:szCs w:val="24"/>
        </w:rPr>
        <w:t>[Mölders, 2001 #259;Grafe, 2014 #262]</w:t>
      </w:r>
      <w:r w:rsidRPr="00E93B53">
        <w:rPr>
          <w:rFonts w:ascii="Times New Roman" w:hAnsi="Times New Roman" w:cs="Times New Roman"/>
          <w:sz w:val="24"/>
          <w:szCs w:val="24"/>
        </w:rPr>
        <w:t xml:space="preserve"> that has instead selected spatial regions of interest to gather full spectra, thus compromising global spatial information rather than spectral information. Even though there have been recent advances in speeding up micro- and nano-XANES imaging </w:t>
      </w:r>
      <w:r>
        <w:rPr>
          <w:rFonts w:ascii="Times New Roman" w:hAnsi="Times New Roman" w:cs="Times New Roman"/>
          <w:sz w:val="24"/>
          <w:szCs w:val="24"/>
        </w:rPr>
        <w:t>[Etschmann, 2014 #224;Boesenberg, 2018 #225]</w:t>
      </w:r>
      <w:r w:rsidRPr="00E93B53">
        <w:rPr>
          <w:rFonts w:ascii="Times New Roman" w:hAnsi="Times New Roman" w:cs="Times New Roman"/>
          <w:sz w:val="24"/>
          <w:szCs w:val="24"/>
        </w:rPr>
        <w:t xml:space="preserve"> from an implementation perspective, our design to reduce the number of required energies further reduces the total experimental time to only a few hours instead of 24, which is approximately a 90% improvement in efficiency.</w:t>
      </w:r>
    </w:p>
    <w:p w14:paraId="0A319A61" w14:textId="4870F11E" w:rsidR="000440A2" w:rsidRDefault="000440A2" w:rsidP="000440A2">
      <w:pPr>
        <w:spacing w:line="480" w:lineRule="auto"/>
        <w:jc w:val="both"/>
        <w:rPr>
          <w:rFonts w:ascii="Times New Roman" w:hAnsi="Times New Roman" w:cs="Times New Roman"/>
          <w:sz w:val="24"/>
          <w:szCs w:val="24"/>
        </w:rPr>
      </w:pPr>
      <w:r w:rsidRPr="00E93B53">
        <w:rPr>
          <w:rFonts w:ascii="Times New Roman" w:hAnsi="Times New Roman" w:cs="Times New Roman"/>
          <w:sz w:val="24"/>
          <w:szCs w:val="24"/>
        </w:rPr>
        <w:tab/>
        <w:t xml:space="preserve">The type of feature selection we implemented is called Recursive Feature Elimination (RFE) </w:t>
      </w:r>
      <w:r>
        <w:rPr>
          <w:rFonts w:ascii="Times New Roman" w:hAnsi="Times New Roman" w:cs="Times New Roman"/>
          <w:sz w:val="24"/>
          <w:szCs w:val="24"/>
        </w:rPr>
        <w:t>[Jeon, 2020 #185]</w:t>
      </w:r>
      <w:r w:rsidRPr="00E93B53">
        <w:rPr>
          <w:rFonts w:ascii="Times New Roman" w:hAnsi="Times New Roman" w:cs="Times New Roman"/>
          <w:sz w:val="24"/>
          <w:szCs w:val="24"/>
        </w:rPr>
        <w:t xml:space="preserve">, a wrapper-based supervised feature selection routine.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1 demonstrates the RFE algorithm. As the name suggests, the RFE model recursively decides which input features are the most important by recursively pruning the input space such that the least important features are removed first. The algorithm decides the importance of each feature with one of a few options. For example, the RFE can correlate a subset of features to the accuracy of predicted target labels by training a base machine learning estimator on that specific feature subset. Or, in the case of linear regression, the RFE can rank the model weights which correspond to each input feature such that the feature with the largest weight is deemed most important and the feature corresponding to the smallest weight is least important. The RFE algorithm will then recursively </w:t>
      </w:r>
      <w:r w:rsidRPr="00E93B53">
        <w:rPr>
          <w:rFonts w:ascii="Times New Roman" w:hAnsi="Times New Roman" w:cs="Times New Roman"/>
          <w:sz w:val="24"/>
          <w:szCs w:val="24"/>
        </w:rPr>
        <w:lastRenderedPageBreak/>
        <w:t>retrain the base machine learning model on smaller and smaller feature subsets until a desired number of features remains.</w:t>
      </w:r>
    </w:p>
    <w:p w14:paraId="25876DD0" w14:textId="77777777" w:rsidR="000440A2" w:rsidRPr="00E93B53" w:rsidRDefault="000440A2" w:rsidP="000440A2">
      <w:pPr>
        <w:spacing w:line="480" w:lineRule="auto"/>
        <w:jc w:val="both"/>
        <w:rPr>
          <w:rFonts w:ascii="Times New Roman" w:hAnsi="Times New Roman" w:cs="Times New Roman"/>
          <w:sz w:val="24"/>
          <w:szCs w:val="24"/>
        </w:rPr>
      </w:pPr>
    </w:p>
    <w:p w14:paraId="256445CF" w14:textId="77777777" w:rsidR="005C191F" w:rsidRPr="005C191F" w:rsidRDefault="000440A2" w:rsidP="005C191F">
      <w:pPr>
        <w:keepNext/>
        <w:widowControl w:val="0"/>
        <w:spacing w:line="480" w:lineRule="auto"/>
        <w:jc w:val="center"/>
        <w:rPr>
          <w:rFonts w:ascii="Times New Roman" w:hAnsi="Times New Roman" w:cs="Times New Roman"/>
          <w:sz w:val="24"/>
          <w:szCs w:val="24"/>
        </w:rPr>
      </w:pPr>
      <w:r w:rsidRPr="005C191F">
        <w:rPr>
          <w:rFonts w:ascii="Times New Roman" w:hAnsi="Times New Roman" w:cs="Times New Roman"/>
          <w:noProof/>
          <w:sz w:val="24"/>
          <w:szCs w:val="24"/>
        </w:rPr>
        <w:drawing>
          <wp:inline distT="0" distB="0" distL="0" distR="0" wp14:anchorId="0B282C9B" wp14:editId="1F43F9D2">
            <wp:extent cx="3429000" cy="2674424"/>
            <wp:effectExtent l="0" t="0" r="0" b="0"/>
            <wp:docPr id="140038016"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8016" name="Picture 1" descr="Shape&#10;&#10;Description automatically generated with low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6CD06A77" w14:textId="6C1DC8BB"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32" w:name="_Toc134559022"/>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A9609C">
        <w:rPr>
          <w:rFonts w:ascii="Times New Roman" w:hAnsi="Times New Roman" w:cs="Times New Roman"/>
          <w:b/>
          <w:bCs w:val="0"/>
          <w:noProof/>
          <w:sz w:val="24"/>
          <w:szCs w:val="24"/>
        </w:rPr>
        <w:t>1</w:t>
      </w:r>
      <w:r w:rsidRPr="005C191F">
        <w:rPr>
          <w:rFonts w:ascii="Times New Roman" w:hAnsi="Times New Roman" w:cs="Times New Roman"/>
          <w:b/>
          <w:bCs w:val="0"/>
          <w:sz w:val="24"/>
          <w:szCs w:val="24"/>
        </w:rPr>
        <w:fldChar w:fldCharType="end"/>
      </w:r>
      <w:r w:rsidRPr="005C191F">
        <w:rPr>
          <w:rFonts w:ascii="Times New Roman" w:hAnsi="Times New Roman" w:cs="Times New Roman"/>
          <w:sz w:val="24"/>
          <w:szCs w:val="24"/>
        </w:rPr>
        <w:t xml:space="preserve"> </w:t>
      </w:r>
      <w:r w:rsidRPr="005C191F">
        <w:rPr>
          <w:rFonts w:ascii="Times New Roman" w:eastAsia="Arial" w:hAnsi="Times New Roman" w:cs="Times New Roman"/>
          <w:sz w:val="24"/>
          <w:szCs w:val="24"/>
          <w:lang w:val="en"/>
        </w:rPr>
        <w:t>Recursive Feature Elimination (RFE) optimizes the feature subset to measure, in this case energies, by training a base machine learning model, such as linear regression, to predict target variables from spectra.</w:t>
      </w:r>
      <w:bookmarkEnd w:id="432"/>
    </w:p>
    <w:p w14:paraId="12915929" w14:textId="67F48C80" w:rsidR="000440A2" w:rsidRPr="000440A2" w:rsidRDefault="000440A2" w:rsidP="000440A2">
      <w:pPr>
        <w:pStyle w:val="Heading2"/>
        <w:rPr>
          <w:rFonts w:ascii="Times New Roman" w:hAnsi="Times New Roman" w:cs="Times New Roman"/>
        </w:rPr>
      </w:pPr>
      <w:bookmarkStart w:id="433" w:name="_Toc134640658"/>
      <w:r w:rsidRPr="000440A2">
        <w:rPr>
          <w:rFonts w:ascii="Times New Roman" w:hAnsi="Times New Roman" w:cs="Times New Roman"/>
        </w:rPr>
        <w:t>Methods</w:t>
      </w:r>
      <w:bookmarkEnd w:id="433"/>
    </w:p>
    <w:p w14:paraId="6D162C2B"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The sample and experimental data is the same as it appeared in A. </w:t>
      </w:r>
      <w:r w:rsidRPr="00E93B53">
        <w:rPr>
          <w:rFonts w:ascii="Times New Roman" w:hAnsi="Times New Roman" w:cs="Times New Roman"/>
          <w:color w:val="000000"/>
          <w:sz w:val="24"/>
          <w:szCs w:val="24"/>
        </w:rPr>
        <w:t>Pattammattel</w:t>
      </w:r>
      <w:r w:rsidRPr="00E93B53">
        <w:rPr>
          <w:rFonts w:ascii="Times New Roman" w:hAnsi="Times New Roman" w:cs="Times New Roman"/>
          <w:sz w:val="24"/>
          <w:szCs w:val="24"/>
        </w:rPr>
        <w:t xml:space="preserve">, et al. </w:t>
      </w:r>
      <w:r>
        <w:rPr>
          <w:rFonts w:ascii="Times New Roman" w:hAnsi="Times New Roman" w:cs="Times New Roman"/>
          <w:sz w:val="24"/>
          <w:szCs w:val="24"/>
        </w:rPr>
        <w:t>[Pattammattel, 2020 #248]</w:t>
      </w:r>
      <w:r w:rsidRPr="00E93B53">
        <w:rPr>
          <w:rFonts w:ascii="Times New Roman" w:hAnsi="Times New Roman" w:cs="Times New Roman"/>
          <w:sz w:val="24"/>
          <w:szCs w:val="24"/>
        </w:rPr>
        <w:t xml:space="preserve"> and S. Tetef, et al. </w:t>
      </w:r>
      <w:r>
        <w:rPr>
          <w:rFonts w:ascii="Times New Roman" w:hAnsi="Times New Roman" w:cs="Times New Roman"/>
          <w:sz w:val="24"/>
          <w:szCs w:val="24"/>
        </w:rPr>
        <w:t>[Tetef, 2023 #232]</w:t>
      </w:r>
      <w:r w:rsidRPr="00E93B53">
        <w:rPr>
          <w:rFonts w:ascii="Times New Roman" w:hAnsi="Times New Roman" w:cs="Times New Roman"/>
          <w:sz w:val="24"/>
          <w:szCs w:val="24"/>
        </w:rPr>
        <w:t xml:space="preserve">. See those works for the experimental details. Training data for the feature selection and machine learning models was generated by linear combinations of reference spectra, where a random dropout was included such that there was enforced sparsity in the number of references contributing to any one spectrum. Our reference library is the same as in A. </w:t>
      </w:r>
      <w:r w:rsidRPr="00E93B53">
        <w:rPr>
          <w:rFonts w:ascii="Times New Roman" w:hAnsi="Times New Roman" w:cs="Times New Roman"/>
          <w:color w:val="000000"/>
          <w:sz w:val="24"/>
          <w:szCs w:val="24"/>
        </w:rPr>
        <w:t>Pattammattel</w:t>
      </w:r>
      <w:r w:rsidRPr="00E93B53">
        <w:rPr>
          <w:rFonts w:ascii="Times New Roman" w:hAnsi="Times New Roman" w:cs="Times New Roman"/>
          <w:sz w:val="24"/>
          <w:szCs w:val="24"/>
        </w:rPr>
        <w:t xml:space="preserve">, et al. </w:t>
      </w:r>
      <w:r>
        <w:rPr>
          <w:rFonts w:ascii="Times New Roman" w:hAnsi="Times New Roman" w:cs="Times New Roman"/>
          <w:sz w:val="24"/>
          <w:szCs w:val="24"/>
        </w:rPr>
        <w:t>[Pattammattel, 2020 #248]</w:t>
      </w:r>
      <w:r w:rsidRPr="00E93B53">
        <w:rPr>
          <w:rFonts w:ascii="Times New Roman" w:hAnsi="Times New Roman" w:cs="Times New Roman"/>
          <w:sz w:val="24"/>
          <w:szCs w:val="24"/>
        </w:rPr>
        <w:t xml:space="preserve"> and S. Tetef, et al. </w:t>
      </w:r>
      <w:r>
        <w:rPr>
          <w:rFonts w:ascii="Times New Roman" w:hAnsi="Times New Roman" w:cs="Times New Roman"/>
          <w:sz w:val="24"/>
          <w:szCs w:val="24"/>
        </w:rPr>
        <w:t>[Tetef, 2023 #232]</w:t>
      </w:r>
      <w:r w:rsidRPr="00E93B53">
        <w:rPr>
          <w:rFonts w:ascii="Times New Roman" w:hAnsi="Times New Roman" w:cs="Times New Roman"/>
          <w:sz w:val="24"/>
          <w:szCs w:val="24"/>
        </w:rPr>
        <w:t xml:space="preserve">, which includes the four known phases – stainless steel (SS), lithium iron </w:t>
      </w:r>
      <w:r w:rsidRPr="00E93B53">
        <w:rPr>
          <w:rFonts w:ascii="Times New Roman" w:hAnsi="Times New Roman" w:cs="Times New Roman"/>
          <w:sz w:val="24"/>
          <w:szCs w:val="24"/>
        </w:rPr>
        <w:lastRenderedPageBreak/>
        <w:t>phosphate (LFP), pyrite (Pyr), and hematite (Hem) – and seven additional ones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P, Fe(III)PO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w:t>
      </w:r>
    </w:p>
    <w:p w14:paraId="06A96942"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All feature selection methods, including recursive feature elimination (RFE), random forest (RF), decision tree (DT), and linear regression (LR), were implemented using the </w:t>
      </w:r>
      <w:r w:rsidRPr="00E93B53">
        <w:rPr>
          <w:rFonts w:ascii="Courier New" w:hAnsi="Courier New" w:cs="Courier New"/>
          <w:sz w:val="24"/>
          <w:szCs w:val="24"/>
        </w:rPr>
        <w:t>sklearn</w:t>
      </w:r>
      <w:r w:rsidRPr="00E93B53">
        <w:rPr>
          <w:rFonts w:ascii="Times New Roman" w:hAnsi="Times New Roman" w:cs="Times New Roman"/>
          <w:sz w:val="24"/>
          <w:szCs w:val="24"/>
        </w:rPr>
        <w:t xml:space="preserve"> python package. The RFE algorithm was trained on a dataset composed of 1000 linear combinations of references (without additional noise) and with linear regression as the base estimator. We then applied principal component analysis (PCA) to the reference library and projected the 1000 generated linear combinations using the principal component vectors obtained from the reference library. The PCA-projected spectra were similarly given as training input to the other feature selection models, with the PCA-projected coefficients as the target (or output) variables.</w:t>
      </w:r>
    </w:p>
    <w:p w14:paraId="2C37B15D"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We kept the top 13 energies, which were selected as most important from a dataset of 50,000 linear combinations of reference spectra that were subsequently PCA-projected, where the RFE ranked </w:t>
      </w:r>
      <w:r w:rsidRPr="00E93B53">
        <w:rPr>
          <w:rFonts w:ascii="Times New Roman" w:hAnsi="Times New Roman" w:cs="Times New Roman"/>
          <w:i/>
          <w:iCs/>
          <w:sz w:val="24"/>
          <w:szCs w:val="24"/>
        </w:rPr>
        <w:t>all</w:t>
      </w:r>
      <w:r w:rsidRPr="00E93B53">
        <w:rPr>
          <w:rFonts w:ascii="Times New Roman" w:hAnsi="Times New Roman" w:cs="Times New Roman"/>
          <w:sz w:val="24"/>
          <w:szCs w:val="24"/>
        </w:rPr>
        <w:t xml:space="preserve"> energies (it stopped when only one energy was left). We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chose three additional energies to ensure proper normalization of spectra – two in the far pre-edge (maximally spaced) and one in the post-edge (highest energy available). Thus, we kept a total of 16 energies from the 54 possible. Of note, these 54 energies were interpolated from the original 74 energies experimentally measured in order to align energy scales with the reference library. To normalize (sub)spectra, we fit a line to the first two energies in each spectrum (energies which we added for that purpose) and subtracted that line from each spectrum. We then fit another background post-edge line to all energies above 7150 eV. We used the maximum of the (sub)spectra to determine edge location (rather than the maximum in the derivative, as is commonly done with full spectra) </w:t>
      </w:r>
      <w:r w:rsidRPr="00E93B53">
        <w:rPr>
          <w:rFonts w:ascii="Times New Roman" w:hAnsi="Times New Roman" w:cs="Times New Roman"/>
          <w:sz w:val="24"/>
          <w:szCs w:val="24"/>
        </w:rPr>
        <w:lastRenderedPageBreak/>
        <w:t>to generate “flattened” spectra by dividing by the post-edge line in the region past the edge (so that the post-edge features fall along the y = 1 line on average).</w:t>
      </w:r>
    </w:p>
    <w:p w14:paraId="518FF022" w14:textId="4DD81499" w:rsidR="000440A2" w:rsidRPr="000440A2"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As a baseline, we obtained “true” linear combination fitting (LCF) results using the full-energy experimental spectra by performing pixel-by-pixel non-negative least squares linear combination fitting (NNLS-LCF) onto a smaller reference library composed of only the four known phases (SS, Hem, Pyr, LFP). Details of the alternative LCF approach – LASSO-LCF via Manifold Projection Image Segmentation (MPIS) – are in S. Tetef, et al. </w:t>
      </w:r>
      <w:r>
        <w:rPr>
          <w:rFonts w:ascii="Times New Roman" w:hAnsi="Times New Roman" w:cs="Times New Roman"/>
          <w:sz w:val="24"/>
          <w:szCs w:val="24"/>
        </w:rPr>
        <w:t>[Tetef, 2023 #232]</w:t>
      </w:r>
      <w:r w:rsidRPr="00E93B53">
        <w:rPr>
          <w:rFonts w:ascii="Times New Roman" w:hAnsi="Times New Roman" w:cs="Times New Roman"/>
          <w:sz w:val="24"/>
          <w:szCs w:val="24"/>
        </w:rPr>
        <w:t xml:space="preserve">. In short, we used Uniform Manifold Approximation and Projection (UMAP) </w:t>
      </w:r>
      <w:r>
        <w:rPr>
          <w:rFonts w:ascii="Times New Roman" w:hAnsi="Times New Roman" w:cs="Times New Roman"/>
          <w:sz w:val="24"/>
          <w:szCs w:val="24"/>
        </w:rPr>
        <w:t>[McInnes, 2020 #142]</w:t>
      </w:r>
      <w:r w:rsidRPr="00E93B53">
        <w:rPr>
          <w:rFonts w:ascii="Times New Roman" w:hAnsi="Times New Roman" w:cs="Times New Roman"/>
          <w:sz w:val="24"/>
          <w:szCs w:val="24"/>
        </w:rPr>
        <w:t xml:space="preserve"> and dbscan clustering </w:t>
      </w:r>
      <w:r>
        <w:rPr>
          <w:rFonts w:ascii="Times New Roman" w:hAnsi="Times New Roman" w:cs="Times New Roman"/>
          <w:sz w:val="24"/>
          <w:szCs w:val="24"/>
        </w:rPr>
        <w:t>[Hahsler, 2019 #147]</w:t>
      </w:r>
      <w:r w:rsidRPr="00E93B53">
        <w:rPr>
          <w:rFonts w:ascii="Times New Roman" w:hAnsi="Times New Roman" w:cs="Times New Roman"/>
          <w:sz w:val="24"/>
          <w:szCs w:val="24"/>
        </w:rPr>
        <w:t xml:space="preserve"> to globally group spectra together and then performed LCF on the cluster-averaged spectra.</w:t>
      </w:r>
    </w:p>
    <w:p w14:paraId="19FC2BEF" w14:textId="1FA38F57" w:rsidR="000440A2" w:rsidRPr="000440A2" w:rsidRDefault="000440A2" w:rsidP="000440A2">
      <w:pPr>
        <w:pStyle w:val="Heading2"/>
        <w:spacing w:after="0" w:line="480" w:lineRule="auto"/>
        <w:rPr>
          <w:rFonts w:ascii="Times New Roman" w:hAnsi="Times New Roman" w:cs="Times New Roman"/>
        </w:rPr>
      </w:pPr>
      <w:bookmarkStart w:id="434" w:name="_Toc134640659"/>
      <w:r w:rsidRPr="000440A2">
        <w:rPr>
          <w:rFonts w:ascii="Times New Roman" w:hAnsi="Times New Roman" w:cs="Times New Roman"/>
        </w:rPr>
        <w:t>Results and Discussion</w:t>
      </w:r>
      <w:bookmarkEnd w:id="434"/>
    </w:p>
    <w:p w14:paraId="7A2E32A8" w14:textId="111854D0" w:rsidR="000440A2" w:rsidRPr="000440A2" w:rsidRDefault="000440A2" w:rsidP="000440A2">
      <w:pPr>
        <w:pStyle w:val="Heading3"/>
        <w:spacing w:before="0" w:line="480" w:lineRule="auto"/>
        <w:rPr>
          <w:rFonts w:ascii="Times New Roman" w:hAnsi="Times New Roman" w:cs="Times New Roman"/>
          <w:color w:val="auto"/>
        </w:rPr>
      </w:pPr>
      <w:bookmarkStart w:id="435" w:name="_Toc134640660"/>
      <w:r w:rsidRPr="000440A2">
        <w:rPr>
          <w:rFonts w:ascii="Times New Roman" w:hAnsi="Times New Roman" w:cs="Times New Roman"/>
          <w:color w:val="auto"/>
        </w:rPr>
        <w:t>Recursive Feature Elimination (RFE) Training, Recommendations, and Validation</w:t>
      </w:r>
      <w:bookmarkEnd w:id="435"/>
    </w:p>
    <w:p w14:paraId="595A5822"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Because the RFE is a supervised routine, we synthesized a training dataset of linear combinations of reference spectra, where the reference spectra correspond to possible phases in our sample. Moreover, this training dataset incorporates prior knowledge of our system and mirrors post-experimental analysis, particularly by inverting the analysis process, which often entails linear combination fitting (LCF) onto a reference library. We knew our sample was made of stainless steel (SS), lithium iron phosphate (LFP), pyrite (Pyr), and hematite (Hem). However, we added other iron-containing phases to the reference library to represent a typical experiment for measuring Fe K-edge XANES, specifically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P, Fe(III)PO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Note that our sample, dataset, and </w:t>
      </w:r>
      <w:r w:rsidRPr="00E93B53">
        <w:rPr>
          <w:rFonts w:ascii="Times New Roman" w:hAnsi="Times New Roman" w:cs="Times New Roman"/>
          <w:sz w:val="24"/>
          <w:szCs w:val="24"/>
        </w:rPr>
        <w:lastRenderedPageBreak/>
        <w:t xml:space="preserve">reference library are the same as it appeared in A. </w:t>
      </w:r>
      <w:r w:rsidRPr="00E93B53">
        <w:rPr>
          <w:rFonts w:ascii="Times New Roman" w:hAnsi="Times New Roman" w:cs="Times New Roman"/>
          <w:color w:val="000000"/>
          <w:sz w:val="24"/>
          <w:szCs w:val="24"/>
        </w:rPr>
        <w:t xml:space="preserve">Pattammattel, et al. </w:t>
      </w:r>
      <w:r>
        <w:rPr>
          <w:rFonts w:ascii="Times New Roman" w:hAnsi="Times New Roman" w:cs="Times New Roman"/>
          <w:color w:val="000000"/>
          <w:sz w:val="24"/>
          <w:szCs w:val="24"/>
        </w:rPr>
        <w:t>[Pattammattel, 2020 #248]</w:t>
      </w:r>
      <w:r w:rsidRPr="00E93B53">
        <w:rPr>
          <w:rFonts w:ascii="Times New Roman" w:hAnsi="Times New Roman" w:cs="Times New Roman"/>
          <w:color w:val="000000"/>
          <w:sz w:val="24"/>
          <w:szCs w:val="24"/>
        </w:rPr>
        <w:t xml:space="preserve"> and S. Tetef, et al. </w:t>
      </w:r>
      <w:r>
        <w:rPr>
          <w:rFonts w:ascii="Times New Roman" w:hAnsi="Times New Roman" w:cs="Times New Roman"/>
          <w:color w:val="000000"/>
          <w:sz w:val="24"/>
          <w:szCs w:val="24"/>
        </w:rPr>
        <w:t>[Tetef, 2023 #232]</w:t>
      </w:r>
      <w:r w:rsidRPr="00E93B53">
        <w:rPr>
          <w:rFonts w:ascii="Times New Roman" w:hAnsi="Times New Roman" w:cs="Times New Roman"/>
          <w:color w:val="000000"/>
          <w:sz w:val="24"/>
          <w:szCs w:val="24"/>
        </w:rPr>
        <w:t xml:space="preserve">. </w:t>
      </w:r>
      <w:r w:rsidRPr="00E93B53">
        <w:rPr>
          <w:rFonts w:ascii="Times New Roman" w:hAnsi="Times New Roman" w:cs="Times New Roman"/>
          <w:sz w:val="24"/>
          <w:szCs w:val="24"/>
        </w:rPr>
        <w:t>See Methods for details.</w:t>
      </w:r>
    </w:p>
    <w:p w14:paraId="79F3E8FD" w14:textId="19A6BF22" w:rsidR="000440A2" w:rsidRPr="00E93B53" w:rsidRDefault="000440A2" w:rsidP="000440A2">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sz w:val="24"/>
          <w:szCs w:val="24"/>
        </w:rPr>
        <w:t xml:space="preserve">First, we notably observed that the choice of reference spectra, or generically the choice of basis vectors to generate linear combinations for a training dataset for the RFE, plays a critical role in the reliability of the RFE results. For example, randomly selecting 50 experimental spectra as a basis set to generate linear combinations for the training data was problematic. Specifically, the experimental spectra contained so much linear dependence that linear combinations of them effectively had nonunique solutions. Thus, the base machine learning model at the center of the RFE learned unreliable solutions, so the RFE produced recommendations that were contrary to our intuition – recommending energies with low spectral variance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S1). However, the RFE matched our intuition – identifying regions with high variance as important – when the basis vectors were chosen to be linearly independent. For example, the RFE matched our human intuition when we used distinct Gaussian distributions as the basis vectors for training the RFE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S2). Because reference libraries for XANES studies are usually highly correlated, or in other words linearly dependent, we recommend applying </w:t>
      </w:r>
      <w:r w:rsidRPr="00E93B53">
        <w:rPr>
          <w:rFonts w:ascii="Times New Roman" w:hAnsi="Times New Roman" w:cs="Times New Roman"/>
          <w:color w:val="000000"/>
          <w:sz w:val="24"/>
          <w:szCs w:val="24"/>
        </w:rPr>
        <w:t xml:space="preserve">Principal Component Analysis (PCA) </w:t>
      </w:r>
      <w:r>
        <w:rPr>
          <w:rFonts w:ascii="Times New Roman" w:hAnsi="Times New Roman" w:cs="Times New Roman"/>
          <w:color w:val="000000"/>
          <w:sz w:val="24"/>
          <w:szCs w:val="24"/>
        </w:rPr>
        <w:t>[Wold, 1987 #89]</w:t>
      </w:r>
      <w:r w:rsidRPr="00E93B53">
        <w:rPr>
          <w:rFonts w:ascii="Times New Roman" w:hAnsi="Times New Roman" w:cs="Times New Roman"/>
          <w:color w:val="000000"/>
          <w:sz w:val="24"/>
          <w:szCs w:val="24"/>
        </w:rPr>
        <w:t xml:space="preserve"> to the generated linear combination training dataset to force feature inputs and target outputs to be linearly independent and thus there exists unique solutions for the base model within the RFE to learn.</w:t>
      </w:r>
    </w:p>
    <w:p w14:paraId="6A3C648D" w14:textId="6F8814E7" w:rsidR="000440A2" w:rsidRPr="00E93B53" w:rsidRDefault="000440A2" w:rsidP="005C191F">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color w:val="000000"/>
          <w:sz w:val="24"/>
          <w:szCs w:val="24"/>
        </w:rPr>
        <w:t xml:space="preserve">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 compares the RFE recommendations using the linearly </w:t>
      </w:r>
      <w:r w:rsidRPr="00E93B53">
        <w:rPr>
          <w:rFonts w:ascii="Times New Roman" w:hAnsi="Times New Roman" w:cs="Times New Roman"/>
          <w:i/>
          <w:iCs/>
          <w:color w:val="000000"/>
          <w:sz w:val="24"/>
          <w:szCs w:val="24"/>
        </w:rPr>
        <w:t xml:space="preserve">dependent </w:t>
      </w:r>
      <w:r w:rsidRPr="00E93B53">
        <w:rPr>
          <w:rFonts w:ascii="Times New Roman" w:hAnsi="Times New Roman" w:cs="Times New Roman"/>
          <w:color w:val="000000"/>
          <w:sz w:val="24"/>
          <w:szCs w:val="24"/>
        </w:rPr>
        <w:t xml:space="preserve">reference spectra versus the linear </w:t>
      </w:r>
      <w:r w:rsidRPr="00E93B53">
        <w:rPr>
          <w:rFonts w:ascii="Times New Roman" w:hAnsi="Times New Roman" w:cs="Times New Roman"/>
          <w:i/>
          <w:iCs/>
          <w:color w:val="000000"/>
          <w:sz w:val="24"/>
          <w:szCs w:val="24"/>
        </w:rPr>
        <w:t xml:space="preserve">independent </w:t>
      </w:r>
      <w:r w:rsidRPr="00E93B53">
        <w:rPr>
          <w:rFonts w:ascii="Times New Roman" w:hAnsi="Times New Roman" w:cs="Times New Roman"/>
          <w:color w:val="000000"/>
          <w:sz w:val="24"/>
          <w:szCs w:val="24"/>
        </w:rPr>
        <w:t xml:space="preserve">principal components as training data. Specifically, the first row uses the reference library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2a) to make linear combinations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2b) to train an ensemble of 10 RFE models and obtain a collective importance of every energy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2c). On the other hand, using the same spectra but projected onto the first few principal components for both the references </w:t>
      </w:r>
      <w:r w:rsidRPr="00E93B53">
        <w:rPr>
          <w:rFonts w:ascii="Times New Roman" w:hAnsi="Times New Roman" w:cs="Times New Roman"/>
          <w:color w:val="000000"/>
          <w:sz w:val="24"/>
          <w:szCs w:val="24"/>
        </w:rPr>
        <w:lastRenderedPageBreak/>
        <w:t xml:space="preserve">(Fig.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2d) and training dataset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2e), the RFE results are relatively similar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2f) to the recommendations made by training directly on the spectra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2c).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S3 quantitatively compares the results of training the RFE on the linear dependent versus independent pairs of features and target variables. While an appropriate choice in a small but comprehensive reference library might mitigate the effects of linear dependence of the basis set when training the RFE model, applying PCA first is a flexible procedure that allows for inclusion of a larger reference library, thus providing robustness against uncertainty in the system.</w:t>
      </w:r>
    </w:p>
    <w:p w14:paraId="7565FC3E" w14:textId="77777777" w:rsidR="000440A2" w:rsidRPr="00E93B53" w:rsidRDefault="000440A2" w:rsidP="000440A2">
      <w:pPr>
        <w:rPr>
          <w:rFonts w:ascii="Times New Roman" w:hAnsi="Times New Roman" w:cs="Times New Roman"/>
        </w:rPr>
      </w:pPr>
    </w:p>
    <w:p w14:paraId="3FAC0A16" w14:textId="77777777" w:rsidR="005C191F" w:rsidRDefault="000440A2" w:rsidP="005C191F">
      <w:pPr>
        <w:keepNext/>
        <w:spacing w:line="480" w:lineRule="auto"/>
        <w:jc w:val="center"/>
      </w:pPr>
      <w:r w:rsidRPr="00E93B53">
        <w:rPr>
          <w:rFonts w:ascii="Times New Roman" w:hAnsi="Times New Roman" w:cs="Times New Roman"/>
          <w:b/>
          <w:bCs/>
          <w:noProof/>
          <w:sz w:val="24"/>
          <w:szCs w:val="24"/>
        </w:rPr>
        <w:drawing>
          <wp:inline distT="0" distB="0" distL="0" distR="0" wp14:anchorId="0DD3BA05" wp14:editId="0E94054C">
            <wp:extent cx="4572000" cy="2639646"/>
            <wp:effectExtent l="0" t="0" r="0" b="8890"/>
            <wp:docPr id="743140781" name="Picture 5"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0781" name="Picture 5" descr="Histogram&#10;&#10;Description automatically generated with medium confidenc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2000" cy="2639646"/>
                    </a:xfrm>
                    <a:prstGeom prst="rect">
                      <a:avLst/>
                    </a:prstGeom>
                  </pic:spPr>
                </pic:pic>
              </a:graphicData>
            </a:graphic>
          </wp:inline>
        </w:drawing>
      </w:r>
    </w:p>
    <w:p w14:paraId="3CCF95BB" w14:textId="7C817496" w:rsidR="000440A2" w:rsidRPr="005C191F" w:rsidRDefault="005C191F" w:rsidP="005C191F">
      <w:pPr>
        <w:pStyle w:val="Caption"/>
        <w:spacing w:line="480" w:lineRule="auto"/>
        <w:jc w:val="both"/>
        <w:rPr>
          <w:rFonts w:ascii="Times New Roman" w:hAnsi="Times New Roman" w:cs="Times New Roman"/>
          <w:sz w:val="24"/>
          <w:szCs w:val="24"/>
          <w:lang w:val="en"/>
        </w:rPr>
      </w:pPr>
      <w:bookmarkStart w:id="436" w:name="_Toc134559023"/>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A9609C">
        <w:rPr>
          <w:rFonts w:ascii="Times New Roman" w:hAnsi="Times New Roman" w:cs="Times New Roman"/>
          <w:b/>
          <w:bCs w:val="0"/>
          <w:noProof/>
          <w:sz w:val="24"/>
          <w:szCs w:val="24"/>
        </w:rPr>
        <w:t>2</w:t>
      </w:r>
      <w:r w:rsidRPr="005C191F">
        <w:rPr>
          <w:rFonts w:ascii="Times New Roman" w:hAnsi="Times New Roman" w:cs="Times New Roman"/>
          <w:b/>
          <w:bCs w:val="0"/>
          <w:sz w:val="24"/>
          <w:szCs w:val="24"/>
        </w:rPr>
        <w:fldChar w:fldCharType="end"/>
      </w:r>
      <w:r w:rsidR="000440A2" w:rsidRPr="005C191F">
        <w:rPr>
          <w:rFonts w:ascii="Times New Roman" w:hAnsi="Times New Roman" w:cs="Times New Roman"/>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bookmarkEnd w:id="436"/>
    </w:p>
    <w:p w14:paraId="02AFF204" w14:textId="77777777" w:rsidR="000440A2" w:rsidRPr="00E93B53" w:rsidRDefault="000440A2" w:rsidP="000440A2">
      <w:pPr>
        <w:widowControl w:val="0"/>
        <w:spacing w:line="480" w:lineRule="auto"/>
        <w:rPr>
          <w:rFonts w:ascii="Times New Roman" w:hAnsi="Times New Roman" w:cs="Times New Roman"/>
          <w:sz w:val="24"/>
          <w:szCs w:val="24"/>
        </w:rPr>
      </w:pPr>
    </w:p>
    <w:p w14:paraId="32E43714" w14:textId="59485A45" w:rsidR="000440A2" w:rsidRPr="00E93B53" w:rsidRDefault="000440A2" w:rsidP="009D6D26">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lastRenderedPageBreak/>
        <w:t xml:space="preserve">Further characterization and validation of the RFE is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 Note that all feature selection methods, including the RFE, are trained on a dataset composed of linear combinations of reference spectra which are then projected onto principal components.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3a shows four different feature selection models, including the RFE – namely random forest (RF), decision tree (DT), and linear regression (LR) – and compares them to a random selection of energies. We show the combined results of an ensemble of 10 feature selection models (including 10 random draws), where each model selects the top 10 (arbitrarily chosen number) energies. We then add the same three energies to ensure normalization, as indicated by white points in the dark gray regions, for a total of 13 energies kept. Fig. </w:t>
      </w:r>
      <w:r w:rsidR="009D6D26">
        <w:rPr>
          <w:rFonts w:ascii="Times New Roman" w:hAnsi="Times New Roman" w:cs="Times New Roman"/>
          <w:sz w:val="24"/>
          <w:szCs w:val="24"/>
        </w:rPr>
        <w:t>9.</w:t>
      </w:r>
      <w:r w:rsidRPr="00E93B53">
        <w:rPr>
          <w:rFonts w:ascii="Times New Roman" w:hAnsi="Times New Roman" w:cs="Times New Roman"/>
          <w:sz w:val="24"/>
          <w:szCs w:val="24"/>
        </w:rPr>
        <w:t>3b shows the corresponding average and standard deviation of LASSO-LCF predictions given the energy selections for each feature selection model. We compare the errors on both the simulated LCF (using a generated test dataset of linear combinations of references) and the actual experimental spectra. For the experimental spectra, we determine the “true” coefficients by performing non-negative least squares (NNLS) onto the four known reference spectra using the full spectra. For each reduced energy point (sub)spectra, we perform LASSO regression onto the references (also reduced in energy points) to obtain the predicted coefficients. Unsurprisingly, errors in the experimental LCF are higher than the simulated LCF, although the RFE generally produced (sub)spectra with the lowest errors in predictions.</w:t>
      </w:r>
    </w:p>
    <w:p w14:paraId="7821D9E0" w14:textId="1595C4DD"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3c shows the consecutive energies discarded by the RFE as fewer energies are kept. Of note, the same energies are kept during each retraining of the RFE, where each retraining the RFE picks fewer energies. This pattern is demonstrated by the purple stopping points and indicates that the RFE recommendations are consistent, regardless of the hyperparameter determining the number of features (or energies) to keep.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3d shows the error in normalizing XANES spectra </w:t>
      </w:r>
      <w:r w:rsidRPr="00E93B53">
        <w:rPr>
          <w:rFonts w:ascii="Times New Roman" w:hAnsi="Times New Roman" w:cs="Times New Roman"/>
          <w:sz w:val="24"/>
          <w:szCs w:val="24"/>
        </w:rPr>
        <w:lastRenderedPageBreak/>
        <w:t xml:space="preserve">using the reduced energy point (sub)spectra. Specifically, the normalized root mean squared error (RMSE / number of energies chosen) is shown, where the error is calculated between (sub)spectra that are </w:t>
      </w:r>
      <w:r w:rsidRPr="00E93B53">
        <w:rPr>
          <w:rFonts w:ascii="Times New Roman" w:hAnsi="Times New Roman" w:cs="Times New Roman"/>
          <w:i/>
          <w:iCs/>
          <w:sz w:val="24"/>
          <w:szCs w:val="24"/>
        </w:rPr>
        <w:t>normalized</w:t>
      </w:r>
      <w:r w:rsidRPr="00E93B53">
        <w:rPr>
          <w:rFonts w:ascii="Times New Roman" w:hAnsi="Times New Roman" w:cs="Times New Roman"/>
          <w:sz w:val="24"/>
          <w:szCs w:val="24"/>
        </w:rPr>
        <w:t xml:space="preserve"> </w:t>
      </w:r>
      <w:r w:rsidRPr="00E93B53">
        <w:rPr>
          <w:rFonts w:ascii="Times New Roman" w:hAnsi="Times New Roman" w:cs="Times New Roman"/>
          <w:i/>
          <w:iCs/>
          <w:sz w:val="24"/>
          <w:szCs w:val="24"/>
        </w:rPr>
        <w:t>after</w:t>
      </w:r>
      <w:r w:rsidRPr="00E93B53">
        <w:rPr>
          <w:rFonts w:ascii="Times New Roman" w:hAnsi="Times New Roman" w:cs="Times New Roman"/>
          <w:sz w:val="24"/>
          <w:szCs w:val="24"/>
        </w:rPr>
        <w:t xml:space="preserve"> energy cuts from the raw experimental spectra and the spectra </w:t>
      </w:r>
      <w:r w:rsidRPr="00E93B53">
        <w:rPr>
          <w:rFonts w:ascii="Times New Roman" w:hAnsi="Times New Roman" w:cs="Times New Roman"/>
          <w:i/>
          <w:iCs/>
          <w:sz w:val="24"/>
          <w:szCs w:val="24"/>
        </w:rPr>
        <w:t>normalized first</w:t>
      </w:r>
      <w:r w:rsidRPr="00E93B53">
        <w:rPr>
          <w:rFonts w:ascii="Times New Roman" w:hAnsi="Times New Roman" w:cs="Times New Roman"/>
          <w:sz w:val="24"/>
          <w:szCs w:val="24"/>
        </w:rPr>
        <w:t xml:space="preserve"> using the full energy spectra and then sliced by energy to make the (sub)spectra. Because there is no spectral variation in the far pre-edge, the RFE does not choose energies in that region. However, normalization requires fitting a line in that region. Thus, we add two default energies in the far pre-edge to ensure this line can be appropriately determined as well as another high energy point to similarly help with normalization. We see the error in normalization is reasonably small when more than 15 total energies are kept (12 chosen by the RFE plus the three default ones). However, we recommend taking further care to determine the number of energy points needed to ensure normalization.</w:t>
      </w:r>
    </w:p>
    <w:p w14:paraId="45B04E86" w14:textId="4607A169"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Fig. </w:t>
      </w:r>
      <w:r w:rsidR="009D6D26">
        <w:rPr>
          <w:rFonts w:ascii="Times New Roman" w:hAnsi="Times New Roman" w:cs="Times New Roman"/>
          <w:sz w:val="24"/>
          <w:szCs w:val="24"/>
        </w:rPr>
        <w:t>9.</w:t>
      </w:r>
      <w:r w:rsidRPr="00E93B53">
        <w:rPr>
          <w:rFonts w:ascii="Times New Roman" w:hAnsi="Times New Roman" w:cs="Times New Roman"/>
          <w:sz w:val="24"/>
          <w:szCs w:val="24"/>
        </w:rPr>
        <w:t>4e shows the score (coefficient of determination, or R</w:t>
      </w:r>
      <w:r w:rsidRPr="00E93B53">
        <w:rPr>
          <w:rFonts w:ascii="Times New Roman" w:hAnsi="Times New Roman" w:cs="Times New Roman"/>
          <w:sz w:val="24"/>
          <w:szCs w:val="24"/>
          <w:vertAlign w:val="superscript"/>
        </w:rPr>
        <w:t>2</w:t>
      </w:r>
      <w:r w:rsidRPr="00E93B53">
        <w:rPr>
          <w:rFonts w:ascii="Times New Roman" w:hAnsi="Times New Roman" w:cs="Times New Roman"/>
          <w:sz w:val="24"/>
          <w:szCs w:val="24"/>
        </w:rPr>
        <w:t xml:space="preserve">) of the base estimator inside the RFE, in this case linear regression (LR), as more and more energies are chosen by the RFE. Because each spectrum has six degrees of freedom (DOF) – one for each of the principal components the spectra are projected onto – the score for the base estimator is imperfect when fewer than six energies are kept, exactly because the system of equations is underdetermined in that regime. Thus, we recommend keeping enough energy points such that number of energies is greater than the number of principal components required to explain 99% variance of the reference set. To see how increasing uncertainty in the system, or including a larger reference library, affects the number of principal components, see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S4. This large Fe K edge XANES reference library was taken from M. Marcus and P. Lam </w:t>
      </w:r>
      <w:r>
        <w:rPr>
          <w:rFonts w:ascii="Times New Roman" w:hAnsi="Times New Roman" w:cs="Times New Roman"/>
          <w:sz w:val="24"/>
          <w:szCs w:val="24"/>
        </w:rPr>
        <w:t>[Marcus, 2014 #228]</w:t>
      </w:r>
      <w:r w:rsidRPr="00E93B53">
        <w:rPr>
          <w:rFonts w:ascii="Times New Roman" w:hAnsi="Times New Roman" w:cs="Times New Roman"/>
          <w:sz w:val="24"/>
          <w:szCs w:val="24"/>
        </w:rPr>
        <w:t xml:space="preserve">. Finally,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3f compares errors in LCF predictions (on both the simulated linear combinations and experimental data) using different number of energies in the (sub)spectra. Again, we have added three default energies to ensure </w:t>
      </w:r>
      <w:r w:rsidRPr="00E93B53">
        <w:rPr>
          <w:rFonts w:ascii="Times New Roman" w:hAnsi="Times New Roman" w:cs="Times New Roman"/>
          <w:sz w:val="24"/>
          <w:szCs w:val="24"/>
        </w:rPr>
        <w:lastRenderedPageBreak/>
        <w:t>normalization, so the RFE algorithm is recommending between 4 and 23 energies for a total of 7 to 26 energies kept, as shown. We see that errors in LCF predictions on the experimental spectra converge once 11 energies total are kept, providing a lower bound on our (sub)spectra size. The slight drop in error at 9 and 10 energies kept is likely due to differences in normalization.</w:t>
      </w:r>
    </w:p>
    <w:p w14:paraId="17C1571B" w14:textId="77777777" w:rsidR="000440A2" w:rsidRPr="00E93B53" w:rsidRDefault="000440A2" w:rsidP="000440A2">
      <w:pPr>
        <w:widowControl w:val="0"/>
        <w:spacing w:line="480" w:lineRule="auto"/>
        <w:jc w:val="both"/>
        <w:rPr>
          <w:rFonts w:ascii="Times New Roman" w:hAnsi="Times New Roman" w:cs="Times New Roman"/>
          <w:sz w:val="24"/>
          <w:szCs w:val="24"/>
        </w:rPr>
      </w:pPr>
    </w:p>
    <w:p w14:paraId="08CBEC09" w14:textId="77777777" w:rsidR="005C191F" w:rsidRDefault="000440A2" w:rsidP="005C191F">
      <w:pPr>
        <w:keepNext/>
        <w:widowControl w:val="0"/>
        <w:spacing w:line="480" w:lineRule="auto"/>
      </w:pPr>
      <w:r w:rsidRPr="00E93B53">
        <w:rPr>
          <w:rFonts w:ascii="Times New Roman" w:hAnsi="Times New Roman" w:cs="Times New Roman"/>
          <w:noProof/>
          <w:sz w:val="24"/>
          <w:szCs w:val="24"/>
        </w:rPr>
        <w:drawing>
          <wp:inline distT="0" distB="0" distL="0" distR="0" wp14:anchorId="5F9BDFEB" wp14:editId="79EA13C2">
            <wp:extent cx="5943600" cy="3134995"/>
            <wp:effectExtent l="0" t="0" r="0" b="8255"/>
            <wp:docPr id="967739652"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39652" name="Picture 1" descr="Graphical user interface&#10;&#10;Description automatically generated with medium confidenc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32082C8F" w14:textId="319FFC82"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37" w:name="_Toc134559024"/>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A9609C">
        <w:rPr>
          <w:rFonts w:ascii="Times New Roman" w:hAnsi="Times New Roman" w:cs="Times New Roman"/>
          <w:b/>
          <w:bCs w:val="0"/>
          <w:noProof/>
          <w:sz w:val="24"/>
          <w:szCs w:val="24"/>
        </w:rPr>
        <w:t>3</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Energies consecutively removed by the RFE as fewer energy points are kept, which shows consistency in training. (d) Error in reconstructing spectra using normalization parameters from reduced energy point (sub)spectra of different sizes compared to normalized full energy spectra. </w:t>
      </w:r>
      <w:r w:rsidR="000440A2" w:rsidRPr="005C191F">
        <w:rPr>
          <w:rFonts w:ascii="Times New Roman" w:eastAsia="Arial" w:hAnsi="Times New Roman" w:cs="Times New Roman"/>
          <w:sz w:val="24"/>
          <w:szCs w:val="24"/>
          <w:lang w:val="en"/>
        </w:rPr>
        <w:lastRenderedPageBreak/>
        <w:t>(e) R</w:t>
      </w:r>
      <w:r w:rsidR="000440A2" w:rsidRPr="005C191F">
        <w:rPr>
          <w:rFonts w:ascii="Times New Roman" w:eastAsia="Arial" w:hAnsi="Times New Roman" w:cs="Times New Roman"/>
          <w:sz w:val="24"/>
          <w:szCs w:val="24"/>
          <w:vertAlign w:val="superscript"/>
          <w:lang w:val="en"/>
        </w:rPr>
        <w:t>2</w:t>
      </w:r>
      <w:r w:rsidR="000440A2" w:rsidRPr="005C191F">
        <w:rPr>
          <w:rFonts w:ascii="Times New Roman" w:eastAsia="Arial" w:hAnsi="Times New Roman" w:cs="Times New Roman"/>
          <w:sz w:val="24"/>
          <w:szCs w:val="24"/>
          <w:lang w:val="en"/>
        </w:rPr>
        <w:t xml:space="preserve"> score of the linear regression (LR) base estimator in the RFE. (f) Error in LCF predictions versus (sub)spectra size on both simulated test data and the experimental spectra.</w:t>
      </w:r>
      <w:bookmarkEnd w:id="437"/>
    </w:p>
    <w:p w14:paraId="7EA245A8" w14:textId="17D1D1E4" w:rsidR="000440A2" w:rsidRPr="000440A2" w:rsidRDefault="000440A2" w:rsidP="000440A2">
      <w:pPr>
        <w:pStyle w:val="Heading3"/>
        <w:rPr>
          <w:rFonts w:ascii="Times New Roman" w:hAnsi="Times New Roman" w:cs="Times New Roman"/>
          <w:color w:val="auto"/>
        </w:rPr>
      </w:pPr>
      <w:bookmarkStart w:id="438" w:name="_Toc134640661"/>
      <w:r w:rsidRPr="000440A2">
        <w:rPr>
          <w:rFonts w:ascii="Times New Roman" w:hAnsi="Times New Roman" w:cs="Times New Roman"/>
          <w:color w:val="auto"/>
        </w:rPr>
        <w:t>Reliability of Inferences Using Measurements Chosen by RFE</w:t>
      </w:r>
      <w:bookmarkEnd w:id="438"/>
    </w:p>
    <w:p w14:paraId="32574AD3" w14:textId="1FF22B62"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Following the recommendations above, we chose the 13 most important energies as recommended by the RFE algorithm and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added three energies to ensure normalization, thus keeping a total of 16 energy points in our (sub)spectra. We then took energy cuts of the experimental and reference spectra using these 16 energies and renormalized all (sub)spectra independently. We attempted to combat any systematic errors in normalization in the experimental (sub)spectra by renormalizing the reference (sub)spectra as well. The full experimental spectra and 16-energy (sub)spectra are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4, with the gray lines indicating the RFE recommended energies and the white lines indicating the energies we added for normalization.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S5 shows correlation matrices for both the full reference spectra and reference (sub)spectra and Fig. </w:t>
      </w:r>
      <w:r w:rsidR="009D6D26">
        <w:rPr>
          <w:rFonts w:ascii="Times New Roman" w:hAnsi="Times New Roman" w:cs="Times New Roman"/>
          <w:sz w:val="24"/>
          <w:szCs w:val="24"/>
        </w:rPr>
        <w:t>9.</w:t>
      </w:r>
      <w:r w:rsidRPr="00E93B53">
        <w:rPr>
          <w:rFonts w:ascii="Times New Roman" w:hAnsi="Times New Roman" w:cs="Times New Roman"/>
          <w:sz w:val="24"/>
          <w:szCs w:val="24"/>
        </w:rPr>
        <w:t>S6 shows scree plots for the experimental dataset for the full and (sub)spectra. Both these figures show that most of the information in the full spectra is retained in our (sub)spectra.</w:t>
      </w:r>
    </w:p>
    <w:p w14:paraId="59DE3FD1" w14:textId="77777777" w:rsidR="000440A2" w:rsidRPr="00E93B53" w:rsidRDefault="000440A2" w:rsidP="000440A2">
      <w:pPr>
        <w:widowControl w:val="0"/>
        <w:spacing w:line="480" w:lineRule="auto"/>
        <w:rPr>
          <w:rFonts w:ascii="Times New Roman" w:hAnsi="Times New Roman" w:cs="Times New Roman"/>
          <w:sz w:val="24"/>
          <w:szCs w:val="24"/>
        </w:rPr>
      </w:pPr>
    </w:p>
    <w:p w14:paraId="1D1557E7" w14:textId="77777777" w:rsidR="005C191F" w:rsidRDefault="000440A2" w:rsidP="005C191F">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2404EE11" wp14:editId="6C2DCDED">
            <wp:extent cx="5943600" cy="2378710"/>
            <wp:effectExtent l="0" t="0" r="0" b="0"/>
            <wp:docPr id="1664845907"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45907" name="Picture 4" descr="Histogram&#10;&#10;Description automatically generated with medium confidenc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14:paraId="2E4F5EBB" w14:textId="6EEAAA76"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39" w:name="_Toc134559025"/>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A9609C">
        <w:rPr>
          <w:rFonts w:ascii="Times New Roman" w:hAnsi="Times New Roman" w:cs="Times New Roman"/>
          <w:b/>
          <w:bCs w:val="0"/>
          <w:noProof/>
          <w:sz w:val="24"/>
          <w:szCs w:val="24"/>
        </w:rPr>
        <w:t>4</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bookmarkEnd w:id="439"/>
    </w:p>
    <w:p w14:paraId="35F1E7E1" w14:textId="77777777" w:rsidR="000440A2" w:rsidRPr="00E93B53" w:rsidRDefault="000440A2" w:rsidP="000440A2">
      <w:pPr>
        <w:widowControl w:val="0"/>
        <w:spacing w:line="480" w:lineRule="auto"/>
        <w:rPr>
          <w:rFonts w:ascii="Times New Roman" w:hAnsi="Times New Roman" w:cs="Times New Roman"/>
          <w:sz w:val="24"/>
          <w:szCs w:val="24"/>
        </w:rPr>
      </w:pPr>
    </w:p>
    <w:p w14:paraId="1C596234" w14:textId="023B92E3"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Next, we applied Manifold Projection Image Segmentation (MPIS) to cluster spectra in the nano-XANES image and then performed Linear Combination Fitting (LCF) via </w:t>
      </w:r>
      <w:r w:rsidRPr="00E93B53">
        <w:rPr>
          <w:rFonts w:ascii="Times New Roman" w:hAnsi="Times New Roman" w:cs="Times New Roman"/>
          <w:color w:val="000000"/>
          <w:sz w:val="24"/>
          <w:szCs w:val="24"/>
        </w:rPr>
        <w:t xml:space="preserve">Least Absolute Selection and Shrinkage Operator </w:t>
      </w:r>
      <w:r w:rsidRPr="00E93B53">
        <w:rPr>
          <w:rFonts w:ascii="Times New Roman" w:hAnsi="Times New Roman" w:cs="Times New Roman"/>
          <w:sz w:val="24"/>
          <w:szCs w:val="24"/>
        </w:rPr>
        <w:t xml:space="preserve">regression, or LASSO-LCF, as detailed in S. Tetef, et al. </w:t>
      </w:r>
      <w:r>
        <w:rPr>
          <w:rFonts w:ascii="Times New Roman" w:hAnsi="Times New Roman" w:cs="Times New Roman"/>
          <w:sz w:val="24"/>
          <w:szCs w:val="24"/>
        </w:rPr>
        <w:t>[Tetef, 2023 #232]</w:t>
      </w:r>
      <w:r w:rsidRPr="00E93B53">
        <w:rPr>
          <w:rFonts w:ascii="Times New Roman" w:hAnsi="Times New Roman" w:cs="Times New Roman"/>
          <w:sz w:val="24"/>
          <w:szCs w:val="24"/>
        </w:rPr>
        <w:t xml:space="preserve"> See Figs S7-S9 for the corresponding MPIS figures. The end results for LASSO-LCF via MPIS are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 We calculated the “true results”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5a) via pixel-by-pixel non-negative least squares linear combination fitting (NNLS-LCF) regression using just the four known phases as our reference library. We then compared the standard analysis procedure – pixel-by-pixel NNLS-LCF – using the </w:t>
      </w:r>
      <w:r w:rsidRPr="00E93B53">
        <w:rPr>
          <w:rFonts w:ascii="Times New Roman" w:hAnsi="Times New Roman" w:cs="Times New Roman"/>
          <w:i/>
          <w:iCs/>
          <w:sz w:val="24"/>
          <w:szCs w:val="24"/>
        </w:rPr>
        <w:t>full reference library</w:t>
      </w:r>
      <w:r w:rsidRPr="00E93B53">
        <w:rPr>
          <w:rFonts w:ascii="Times New Roman" w:hAnsi="Times New Roman" w:cs="Times New Roman"/>
          <w:sz w:val="24"/>
          <w:szCs w:val="24"/>
        </w:rPr>
        <w:t xml:space="preserve"> on the full-energy 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5b) versus the 16-energy (sub)spectra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5c). The dark speckles in these images are pixels where the LCF reported phases that were not one of the true phases of LFP, stainless steel, pyrite, or hematite. Finally, we compared these results instead using LASSO-LCF via MPIS on the full-energy 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5d) and the 16-energy point (sub)spectra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5e). The results for the MPIS on the </w:t>
      </w:r>
      <w:r w:rsidRPr="00E93B53">
        <w:rPr>
          <w:rFonts w:ascii="Times New Roman" w:hAnsi="Times New Roman" w:cs="Times New Roman"/>
          <w:sz w:val="24"/>
          <w:szCs w:val="24"/>
        </w:rPr>
        <w:lastRenderedPageBreak/>
        <w:t xml:space="preserve">(sub)spectra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5e) are almost identical to the full-spectra results (Fig. </w:t>
      </w:r>
      <w:r w:rsidR="009D6D26">
        <w:rPr>
          <w:rFonts w:ascii="Times New Roman" w:hAnsi="Times New Roman" w:cs="Times New Roman"/>
          <w:sz w:val="24"/>
          <w:szCs w:val="24"/>
        </w:rPr>
        <w:t>9.</w:t>
      </w:r>
      <w:r w:rsidRPr="00E93B53">
        <w:rPr>
          <w:rFonts w:ascii="Times New Roman" w:hAnsi="Times New Roman" w:cs="Times New Roman"/>
          <w:sz w:val="24"/>
          <w:szCs w:val="24"/>
        </w:rPr>
        <w:t>5d), indicating the 16-energy (sub)spectra retained enough information to maintain accurate inferences. Moreover, using the MPIS before performing LASSO-LCF removed the spurious and incorrect LCF results, indicated by the lack of gray regions in the MPIS panels.</w:t>
      </w:r>
    </w:p>
    <w:p w14:paraId="2C1938F6" w14:textId="77777777" w:rsidR="000440A2" w:rsidRPr="00E93B53" w:rsidRDefault="000440A2" w:rsidP="000440A2">
      <w:pPr>
        <w:widowControl w:val="0"/>
        <w:spacing w:line="480" w:lineRule="auto"/>
        <w:rPr>
          <w:rFonts w:ascii="Times New Roman" w:hAnsi="Times New Roman" w:cs="Times New Roman"/>
          <w:sz w:val="24"/>
          <w:szCs w:val="24"/>
        </w:rPr>
      </w:pPr>
    </w:p>
    <w:p w14:paraId="23CA0648"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drawing>
          <wp:inline distT="0" distB="0" distL="0" distR="0" wp14:anchorId="3441EF70" wp14:editId="608B7CB8">
            <wp:extent cx="4572000" cy="3395296"/>
            <wp:effectExtent l="0" t="0" r="0" b="0"/>
            <wp:docPr id="1606245728"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5728" name="Picture 3" descr="Calendar&#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2000" cy="3395296"/>
                    </a:xfrm>
                    <a:prstGeom prst="rect">
                      <a:avLst/>
                    </a:prstGeom>
                  </pic:spPr>
                </pic:pic>
              </a:graphicData>
            </a:graphic>
          </wp:inline>
        </w:drawing>
      </w:r>
    </w:p>
    <w:p w14:paraId="624E031D" w14:textId="24E27990" w:rsidR="000440A2" w:rsidRPr="00A9609C" w:rsidRDefault="00A9609C" w:rsidP="00A9609C">
      <w:pPr>
        <w:pStyle w:val="Caption"/>
        <w:spacing w:line="480" w:lineRule="auto"/>
        <w:jc w:val="both"/>
        <w:rPr>
          <w:rFonts w:ascii="Times New Roman" w:eastAsia="Arial" w:hAnsi="Times New Roman" w:cs="Times New Roman"/>
          <w:sz w:val="24"/>
          <w:szCs w:val="24"/>
          <w:lang w:val="en"/>
        </w:rPr>
      </w:pPr>
      <w:bookmarkStart w:id="440" w:name="_Toc134559026"/>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Linear Combination Fitting (LCF) results via standard pixel-by-pixel analysis and Manifold Projection Image Segmentation (MPIS). (a) The “true” results, using the full energy spectra via pixel-by-pixel NNLS-LCF onto the four known reference phases. (b) Pixel-by-pixel NNLS-LCF applied to the full energy spectra. (c) Pixel-by-pixel NNLS-LCF applied to the reduced energy point (sub)spectra. (d) LASSO-LCF via MPIS applied to the full energy spectra. (e) LASSO-LCF via MPIS applied to the reduced energy point (sub)spectra.</w:t>
      </w:r>
      <w:bookmarkEnd w:id="440"/>
    </w:p>
    <w:p w14:paraId="65DA6DA3" w14:textId="77777777" w:rsidR="000440A2" w:rsidRPr="00E93B53" w:rsidRDefault="000440A2" w:rsidP="000440A2">
      <w:pPr>
        <w:widowControl w:val="0"/>
        <w:spacing w:line="480" w:lineRule="auto"/>
        <w:rPr>
          <w:rFonts w:ascii="Times New Roman" w:hAnsi="Times New Roman" w:cs="Times New Roman"/>
          <w:sz w:val="24"/>
          <w:szCs w:val="24"/>
        </w:rPr>
      </w:pPr>
    </w:p>
    <w:p w14:paraId="07ACFAF5" w14:textId="67033B09"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While the above results are promising, we hypothesized that encoding two additional </w:t>
      </w:r>
      <w:r w:rsidRPr="00E93B53">
        <w:rPr>
          <w:rFonts w:ascii="Times New Roman" w:hAnsi="Times New Roman" w:cs="Times New Roman"/>
          <w:sz w:val="24"/>
          <w:szCs w:val="24"/>
        </w:rPr>
        <w:lastRenderedPageBreak/>
        <w:t xml:space="preserve">modes of information – the spatial location of each spectrum as well as the elemental composition of every pixel, specifically sulfur, phosphorus, and chromium using the X-ray fluorescence (XRF) intensities – would further increase the robustness and quality of MPIS results, especially for noisy spectra. We demonstrate this effect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 where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6a shows the results for noisy full energy spectra (Gaussian noise with a standard deviation of 10% of the spectral intensity at each energy is added to the experimental spectra). We have included augmented information by tuning the strength of the encoding of the XRF data and spatial location of every pixel using the “XRF” and “Space” weighting hyperparameters, respectively. The detail of this encoding is explained in S. Tetef, et al. </w:t>
      </w:r>
      <w:r>
        <w:rPr>
          <w:rFonts w:ascii="Times New Roman" w:hAnsi="Times New Roman" w:cs="Times New Roman"/>
          <w:sz w:val="24"/>
          <w:szCs w:val="24"/>
        </w:rPr>
        <w:t>[Tetef, 2023 #232]</w:t>
      </w:r>
      <w:r w:rsidRPr="00E93B53">
        <w:rPr>
          <w:rFonts w:ascii="Times New Roman" w:hAnsi="Times New Roman" w:cs="Times New Roman"/>
          <w:sz w:val="24"/>
          <w:szCs w:val="24"/>
        </w:rPr>
        <w:t xml:space="preserve">. To view the overall effects of varying the two hyperparameters in MPIS that control spatial segregation, see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S10.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6b shows the results for the same augmented information except using the 16-energy point (sub)spectra. The MPIS generates similar phase maps for both the full spectra and (sub)spectra with the additional information encoded. However, performing MPIS on the (sub)spectra without the augmented information (Fig. </w:t>
      </w:r>
      <w:r w:rsidR="009D6D26">
        <w:rPr>
          <w:rFonts w:ascii="Times New Roman" w:hAnsi="Times New Roman" w:cs="Times New Roman"/>
          <w:sz w:val="24"/>
          <w:szCs w:val="24"/>
        </w:rPr>
        <w:t>9.</w:t>
      </w:r>
      <w:r w:rsidRPr="00E93B53">
        <w:rPr>
          <w:rFonts w:ascii="Times New Roman" w:hAnsi="Times New Roman" w:cs="Times New Roman"/>
          <w:sz w:val="24"/>
          <w:szCs w:val="24"/>
        </w:rPr>
        <w:t>6c) fails to appropriately separate out two of the four phases, indicated by the UMAP space only containing three clusters rather than four. Thus, the extra information encoded into the MPIS pipeline helped to recover the extra cluster, distinguishing hematite from stainless steel when noise levels are high.</w:t>
      </w:r>
    </w:p>
    <w:p w14:paraId="12243C55" w14:textId="77777777" w:rsidR="000440A2" w:rsidRPr="00E93B53" w:rsidRDefault="000440A2" w:rsidP="000440A2">
      <w:pPr>
        <w:widowControl w:val="0"/>
        <w:spacing w:line="480" w:lineRule="auto"/>
        <w:rPr>
          <w:rFonts w:ascii="Times New Roman" w:hAnsi="Times New Roman" w:cs="Times New Roman"/>
          <w:sz w:val="24"/>
          <w:szCs w:val="24"/>
        </w:rPr>
      </w:pPr>
    </w:p>
    <w:p w14:paraId="771A8207"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623C814C" wp14:editId="46393460">
            <wp:extent cx="4572000" cy="6368564"/>
            <wp:effectExtent l="0" t="0" r="0" b="0"/>
            <wp:docPr id="46639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94" name="Picture 4" descr="Background pattern&#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72000" cy="6368564"/>
                    </a:xfrm>
                    <a:prstGeom prst="rect">
                      <a:avLst/>
                    </a:prstGeom>
                  </pic:spPr>
                </pic:pic>
              </a:graphicData>
            </a:graphic>
          </wp:inline>
        </w:drawing>
      </w:r>
    </w:p>
    <w:p w14:paraId="7F2704AA" w14:textId="3D3DA0DB" w:rsidR="000440A2" w:rsidRPr="00E93B53" w:rsidRDefault="00A9609C" w:rsidP="00A9609C">
      <w:pPr>
        <w:pStyle w:val="Caption"/>
        <w:spacing w:line="480" w:lineRule="auto"/>
        <w:jc w:val="both"/>
        <w:rPr>
          <w:rFonts w:ascii="Times New Roman" w:eastAsia="Arial" w:hAnsi="Times New Roman" w:cs="Times New Roman"/>
          <w:sz w:val="24"/>
          <w:szCs w:val="24"/>
          <w:lang w:val="en"/>
        </w:rPr>
      </w:pPr>
      <w:bookmarkStart w:id="441" w:name="_Toc134559027"/>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sidRPr="00A9609C">
        <w:rPr>
          <w:rFonts w:ascii="Times New Roman" w:hAnsi="Times New Roman" w:cs="Times New Roman"/>
          <w:b/>
          <w:bCs w:val="0"/>
          <w:noProof/>
          <w:sz w:val="24"/>
          <w:szCs w:val="24"/>
        </w:rPr>
        <w:t>6</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MPIS and LASSO-LCF results using (a) the full spectra and multimodal encoding, (b) </w:t>
      </w:r>
      <w:bookmarkStart w:id="442" w:name="_Hlk132789976"/>
      <w:r w:rsidR="000440A2" w:rsidRPr="00A9609C">
        <w:rPr>
          <w:rFonts w:ascii="Times New Roman" w:eastAsia="Arial" w:hAnsi="Times New Roman" w:cs="Times New Roman"/>
          <w:sz w:val="24"/>
          <w:szCs w:val="24"/>
          <w:lang w:val="en"/>
        </w:rPr>
        <w:t>the (sub)spectra and multimodal encoding</w:t>
      </w:r>
      <w:bookmarkEnd w:id="442"/>
      <w:r w:rsidR="000440A2" w:rsidRPr="00A9609C">
        <w:rPr>
          <w:rFonts w:ascii="Times New Roman" w:eastAsia="Arial" w:hAnsi="Times New Roman" w:cs="Times New Roman"/>
          <w:sz w:val="24"/>
          <w:szCs w:val="24"/>
          <w:lang w:val="en"/>
        </w:rPr>
        <w:t xml:space="preserve">, and (c) the (sub)spectra by themselves </w:t>
      </w:r>
      <w:r w:rsidR="000440A2" w:rsidRPr="00A9609C">
        <w:rPr>
          <w:rFonts w:ascii="Times New Roman" w:eastAsia="Arial" w:hAnsi="Times New Roman" w:cs="Times New Roman"/>
          <w:i/>
          <w:iCs/>
          <w:sz w:val="24"/>
          <w:szCs w:val="24"/>
          <w:lang w:val="en"/>
        </w:rPr>
        <w:t>without</w:t>
      </w:r>
      <w:r w:rsidR="000440A2" w:rsidRPr="00A9609C">
        <w:rPr>
          <w:rFonts w:ascii="Times New Roman" w:eastAsia="Arial" w:hAnsi="Times New Roman" w:cs="Times New Roman"/>
          <w:sz w:val="24"/>
          <w:szCs w:val="24"/>
          <w:lang w:val="en"/>
        </w:rPr>
        <w:t xml:space="preserve"> augmented information. Here, the total XRF intensity of sulfur, phosphorus, </w:t>
      </w:r>
      <w:r w:rsidR="000440A2" w:rsidRPr="00E93B53">
        <w:rPr>
          <w:rFonts w:ascii="Times New Roman" w:eastAsia="Arial" w:hAnsi="Times New Roman" w:cs="Times New Roman"/>
          <w:sz w:val="24"/>
          <w:szCs w:val="24"/>
          <w:lang w:val="en"/>
        </w:rPr>
        <w:t>and chromium and the spatial location of pixels are multimodal information.</w:t>
      </w:r>
      <w:bookmarkEnd w:id="441"/>
    </w:p>
    <w:p w14:paraId="16EAE19A" w14:textId="77777777" w:rsidR="000440A2" w:rsidRPr="00E93B53" w:rsidRDefault="000440A2" w:rsidP="000440A2">
      <w:pPr>
        <w:widowControl w:val="0"/>
        <w:spacing w:line="480" w:lineRule="auto"/>
        <w:rPr>
          <w:rFonts w:ascii="Times New Roman" w:hAnsi="Times New Roman" w:cs="Times New Roman"/>
          <w:b/>
          <w:bCs/>
          <w:sz w:val="24"/>
          <w:szCs w:val="24"/>
        </w:rPr>
      </w:pPr>
    </w:p>
    <w:p w14:paraId="4BDD7D87" w14:textId="1E6AEC41" w:rsidR="000440A2" w:rsidRPr="000440A2" w:rsidRDefault="000440A2" w:rsidP="000440A2">
      <w:pPr>
        <w:pStyle w:val="Heading2"/>
        <w:rPr>
          <w:rFonts w:ascii="Times New Roman" w:hAnsi="Times New Roman" w:cs="Times New Roman"/>
        </w:rPr>
      </w:pPr>
      <w:bookmarkStart w:id="443" w:name="_Toc134640662"/>
      <w:r w:rsidRPr="000440A2">
        <w:rPr>
          <w:rFonts w:ascii="Times New Roman" w:hAnsi="Times New Roman" w:cs="Times New Roman"/>
        </w:rPr>
        <w:t>Conclusions</w:t>
      </w:r>
      <w:bookmarkEnd w:id="443"/>
    </w:p>
    <w:p w14:paraId="0B2580CF"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We have shown that Recursive Feature Elimination (RFE) can be used to select the most important measurements to perform, which can help speed up high-throughput, high-dimensional spectroscopy experiments. Nano-XANES imaging, in particular, is highly time constrained by the number of energies to measure in each XANES spectrum and thus greatly benefits from using feature selection to determine optimal energy measurements. We observed that there are two key contributors to determining the minimum number of energy points to measure. First, ensuring energies are chosen such that proper normalization can occur is critical in maintaining reliable linear combination fitting (LCF) results. Second, we recommend keeping the number of additional energies to measure at least equal to the degrees of freedom of the reference library, where Principal Component Analysis (PCA) can be utilized to parameterize the number of linearly independent components in the library and thus quantify the uncertainty in the system. Finally, when implementing RFE, we recommend processing the training dataset of linear combinations of references with PCA to ensure that input and output vectors are linearly independent and thus the learned solutions are unique. The PCA pre-processing step for the RFE creates more robust recommendations for larger reference libraries, which are inherently more prone to linear dependence within the set and can thus cause unreliable RFE results. While the RFE algorithm showed promising results, especially compared to other feature selection methods, in the future, careful validation is critical before performing the experiment using the recommended measurements, especially to ensure reliable inferences can be maintained within the constrained experiment.</w:t>
      </w:r>
    </w:p>
    <w:p w14:paraId="38CB33BB" w14:textId="77777777" w:rsidR="000440A2" w:rsidRPr="00E93B53" w:rsidRDefault="000440A2" w:rsidP="000440A2">
      <w:pPr>
        <w:widowControl w:val="0"/>
        <w:spacing w:line="480" w:lineRule="auto"/>
        <w:rPr>
          <w:rFonts w:ascii="Times New Roman" w:hAnsi="Times New Roman" w:cs="Times New Roman"/>
          <w:sz w:val="24"/>
          <w:szCs w:val="24"/>
        </w:rPr>
      </w:pPr>
    </w:p>
    <w:p w14:paraId="668C5F0E" w14:textId="5D06665B" w:rsidR="000440A2" w:rsidRPr="00E93B53" w:rsidRDefault="000440A2" w:rsidP="000440A2">
      <w:pPr>
        <w:widowControl w:val="0"/>
        <w:spacing w:line="480" w:lineRule="auto"/>
        <w:rPr>
          <w:rFonts w:ascii="Times New Roman" w:hAnsi="Times New Roman" w:cs="Times New Roman"/>
          <w:b/>
          <w:bCs/>
          <w:sz w:val="24"/>
          <w:szCs w:val="24"/>
        </w:rPr>
      </w:pPr>
      <w:r w:rsidRPr="00E93B53">
        <w:rPr>
          <w:rFonts w:ascii="Times New Roman" w:hAnsi="Times New Roman" w:cs="Times New Roman"/>
          <w:b/>
          <w:bCs/>
          <w:sz w:val="24"/>
          <w:szCs w:val="24"/>
        </w:rPr>
        <w:lastRenderedPageBreak/>
        <w:t>Acknowledgements</w:t>
      </w:r>
    </w:p>
    <w:p w14:paraId="322778EC" w14:textId="77777777" w:rsidR="000440A2" w:rsidRPr="00E93B53" w:rsidRDefault="000440A2" w:rsidP="000440A2">
      <w:pPr>
        <w:widowControl w:val="0"/>
        <w:spacing w:line="480" w:lineRule="auto"/>
        <w:rPr>
          <w:rFonts w:ascii="Times New Roman" w:hAnsi="Times New Roman" w:cs="Times New Roman"/>
          <w:sz w:val="24"/>
          <w:szCs w:val="24"/>
        </w:rPr>
      </w:pPr>
      <w:r w:rsidRPr="00E93B53">
        <w:rPr>
          <w:rFonts w:ascii="Times New Roman" w:hAnsi="Times New Roman" w:cs="Times New Roman"/>
          <w:sz w:val="24"/>
          <w:szCs w:val="24"/>
        </w:rPr>
        <w:t>Thank you to P. Lam and M. Marcus for sharing their Fe K-edge XANES reference library.</w:t>
      </w:r>
    </w:p>
    <w:p w14:paraId="2F56D199" w14:textId="77777777" w:rsidR="000440A2" w:rsidRPr="000440A2" w:rsidRDefault="000440A2" w:rsidP="000440A2">
      <w:pPr>
        <w:widowControl w:val="0"/>
        <w:spacing w:line="480" w:lineRule="auto"/>
        <w:rPr>
          <w:rFonts w:ascii="Times New Roman" w:hAnsi="Times New Roman" w:cs="Times New Roman"/>
          <w:sz w:val="24"/>
          <w:szCs w:val="24"/>
        </w:rPr>
      </w:pPr>
    </w:p>
    <w:p w14:paraId="30B3A895" w14:textId="753CA677" w:rsidR="000440A2" w:rsidRPr="000440A2" w:rsidRDefault="000440A2" w:rsidP="000440A2">
      <w:pPr>
        <w:pStyle w:val="Heading2"/>
        <w:rPr>
          <w:rFonts w:ascii="Times New Roman" w:hAnsi="Times New Roman" w:cs="Times New Roman"/>
        </w:rPr>
      </w:pPr>
      <w:bookmarkStart w:id="444" w:name="_Toc134640663"/>
      <w:r w:rsidRPr="000440A2">
        <w:rPr>
          <w:rFonts w:ascii="Times New Roman" w:hAnsi="Times New Roman" w:cs="Times New Roman"/>
        </w:rPr>
        <w:t>References</w:t>
      </w:r>
      <w:bookmarkEnd w:id="444"/>
    </w:p>
    <w:p w14:paraId="77573956" w14:textId="77777777" w:rsidR="000440A2" w:rsidRPr="00E93B53" w:rsidRDefault="000440A2" w:rsidP="000440A2">
      <w:pPr>
        <w:widowControl w:val="0"/>
        <w:spacing w:line="480" w:lineRule="auto"/>
        <w:rPr>
          <w:rFonts w:ascii="Times New Roman" w:hAnsi="Times New Roman" w:cs="Times New Roman"/>
          <w:b/>
          <w:bCs/>
          <w:sz w:val="24"/>
          <w:szCs w:val="24"/>
        </w:rPr>
      </w:pPr>
    </w:p>
    <w:p w14:paraId="683F96F2"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6A8EA1BF" w14:textId="77777777" w:rsidR="000440A2" w:rsidRPr="000440A2" w:rsidRDefault="000440A2" w:rsidP="000440A2">
      <w:pPr>
        <w:pStyle w:val="Heading2"/>
        <w:rPr>
          <w:rFonts w:ascii="Times New Roman" w:hAnsi="Times New Roman" w:cs="Times New Roman"/>
        </w:rPr>
      </w:pPr>
      <w:bookmarkStart w:id="445" w:name="_Toc134640664"/>
      <w:r w:rsidRPr="000440A2">
        <w:rPr>
          <w:rFonts w:ascii="Times New Roman" w:hAnsi="Times New Roman" w:cs="Times New Roman"/>
        </w:rPr>
        <w:lastRenderedPageBreak/>
        <w:t>Supplementary Information</w:t>
      </w:r>
      <w:bookmarkEnd w:id="445"/>
    </w:p>
    <w:p w14:paraId="016239F1" w14:textId="5A29D627" w:rsidR="000440A2" w:rsidRPr="00E93B53" w:rsidRDefault="000440A2" w:rsidP="000440A2">
      <w:pPr>
        <w:rPr>
          <w:rFonts w:ascii="Times New Roman" w:hAnsi="Times New Roman" w:cs="Times New Roman"/>
        </w:rPr>
      </w:pPr>
    </w:p>
    <w:p w14:paraId="305593E4" w14:textId="77777777" w:rsidR="000440A2" w:rsidRPr="000440A2" w:rsidRDefault="000440A2" w:rsidP="000440A2">
      <w:pPr>
        <w:pStyle w:val="NoSpacing"/>
        <w:jc w:val="center"/>
        <w:rPr>
          <w:rFonts w:ascii="Times New Roman" w:hAnsi="Times New Roman" w:cs="Times New Roman"/>
          <w:sz w:val="24"/>
          <w:szCs w:val="24"/>
        </w:rPr>
      </w:pPr>
      <w:bookmarkStart w:id="446" w:name="_vfo4n579qyde" w:colFirst="0" w:colLast="0"/>
      <w:bookmarkStart w:id="447" w:name="_Toc124589504"/>
      <w:bookmarkStart w:id="448" w:name="_Toc134528393"/>
      <w:bookmarkEnd w:id="446"/>
      <w:r w:rsidRPr="000440A2">
        <w:rPr>
          <w:rFonts w:ascii="Times New Roman" w:hAnsi="Times New Roman" w:cs="Times New Roman"/>
          <w:sz w:val="24"/>
          <w:szCs w:val="24"/>
        </w:rPr>
        <w:t>Figure S1 RFE results on linear combinations of experimental data</w:t>
      </w:r>
      <w:bookmarkEnd w:id="447"/>
      <w:bookmarkEnd w:id="448"/>
    </w:p>
    <w:p w14:paraId="5E17544A" w14:textId="77777777" w:rsidR="000440A2" w:rsidRPr="00E93B53" w:rsidRDefault="000440A2" w:rsidP="000440A2"/>
    <w:p w14:paraId="65C20A1D" w14:textId="77777777" w:rsidR="00322E09" w:rsidRDefault="000440A2" w:rsidP="00322E09">
      <w:pPr>
        <w:keepNext/>
        <w:spacing w:line="480" w:lineRule="auto"/>
        <w:jc w:val="both"/>
      </w:pPr>
      <w:r w:rsidRPr="00E93B53">
        <w:rPr>
          <w:noProof/>
        </w:rPr>
        <w:drawing>
          <wp:inline distT="0" distB="0" distL="0" distR="0" wp14:anchorId="1B9B12B4" wp14:editId="27295657">
            <wp:extent cx="5943600" cy="2725007"/>
            <wp:effectExtent l="0" t="0" r="0" b="0"/>
            <wp:docPr id="424397539" name="Picture 42439753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97539" name="Picture 424397539" descr="A picture containing text, map&#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725007"/>
                    </a:xfrm>
                    <a:prstGeom prst="rect">
                      <a:avLst/>
                    </a:prstGeom>
                    <a:noFill/>
                    <a:ln>
                      <a:noFill/>
                    </a:ln>
                  </pic:spPr>
                </pic:pic>
              </a:graphicData>
            </a:graphic>
          </wp:inline>
        </w:drawing>
      </w:r>
    </w:p>
    <w:p w14:paraId="4832835C" w14:textId="399DE296"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49" w:name="_Toc134559028"/>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1</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has no variation.</w:t>
      </w:r>
      <w:bookmarkEnd w:id="449"/>
    </w:p>
    <w:p w14:paraId="54E63CF5" w14:textId="77777777" w:rsidR="000440A2" w:rsidRPr="00E93B53" w:rsidRDefault="000440A2" w:rsidP="000440A2">
      <w:pPr>
        <w:rPr>
          <w:rFonts w:ascii="Times New Roman" w:eastAsiaTheme="majorEastAsia" w:hAnsi="Times New Roman" w:cs="Times New Roman"/>
          <w:sz w:val="32"/>
          <w:szCs w:val="32"/>
        </w:rPr>
      </w:pPr>
      <w:r w:rsidRPr="00E93B53">
        <w:rPr>
          <w:rFonts w:ascii="Times New Roman" w:hAnsi="Times New Roman" w:cs="Times New Roman"/>
        </w:rPr>
        <w:br w:type="page"/>
      </w:r>
    </w:p>
    <w:p w14:paraId="1FBD695C" w14:textId="77777777" w:rsidR="000440A2" w:rsidRPr="000440A2" w:rsidRDefault="000440A2" w:rsidP="000440A2">
      <w:pPr>
        <w:pStyle w:val="NoSpacing"/>
        <w:jc w:val="center"/>
        <w:rPr>
          <w:rFonts w:ascii="Times New Roman" w:hAnsi="Times New Roman" w:cs="Times New Roman"/>
          <w:sz w:val="24"/>
          <w:szCs w:val="24"/>
        </w:rPr>
      </w:pPr>
      <w:bookmarkStart w:id="450" w:name="_Toc134528394"/>
      <w:r w:rsidRPr="000440A2">
        <w:rPr>
          <w:rFonts w:ascii="Times New Roman" w:hAnsi="Times New Roman" w:cs="Times New Roman"/>
          <w:sz w:val="24"/>
          <w:szCs w:val="24"/>
        </w:rPr>
        <w:lastRenderedPageBreak/>
        <w:t>Figure S2 RFE results on gaussian basis sets</w:t>
      </w:r>
      <w:bookmarkEnd w:id="450"/>
    </w:p>
    <w:p w14:paraId="407FA68B" w14:textId="77777777" w:rsidR="000440A2" w:rsidRPr="00E93B53" w:rsidRDefault="000440A2" w:rsidP="000440A2"/>
    <w:p w14:paraId="05F9A7A9" w14:textId="77777777" w:rsidR="00322E09" w:rsidRDefault="000440A2" w:rsidP="00322E09">
      <w:pPr>
        <w:keepNext/>
        <w:spacing w:line="480" w:lineRule="auto"/>
        <w:jc w:val="both"/>
      </w:pPr>
      <w:r w:rsidRPr="00E93B53">
        <w:rPr>
          <w:noProof/>
        </w:rPr>
        <w:drawing>
          <wp:inline distT="0" distB="0" distL="0" distR="0" wp14:anchorId="77E1FE00" wp14:editId="33DA4142">
            <wp:extent cx="5943600" cy="4587647"/>
            <wp:effectExtent l="0" t="0" r="0" b="0"/>
            <wp:docPr id="2066404801" name="Picture 20664048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4587647"/>
                    </a:xfrm>
                    <a:prstGeom prst="rect">
                      <a:avLst/>
                    </a:prstGeom>
                    <a:noFill/>
                    <a:ln>
                      <a:noFill/>
                    </a:ln>
                  </pic:spPr>
                </pic:pic>
              </a:graphicData>
            </a:graphic>
          </wp:inline>
        </w:drawing>
      </w:r>
    </w:p>
    <w:p w14:paraId="32391DAF" w14:textId="1E14C892"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1" w:name="_Toc134559029"/>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2</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bookmarkEnd w:id="451"/>
    </w:p>
    <w:p w14:paraId="543481BD" w14:textId="77777777" w:rsidR="000440A2" w:rsidRPr="00E93B53" w:rsidRDefault="000440A2" w:rsidP="000440A2">
      <w:pPr>
        <w:rPr>
          <w:rFonts w:ascii="Times New Roman" w:hAnsi="Times New Roman" w:cs="Times New Roman"/>
        </w:rPr>
      </w:pPr>
      <w:r w:rsidRPr="00E93B53">
        <w:rPr>
          <w:rFonts w:ascii="Times New Roman" w:hAnsi="Times New Roman" w:cs="Times New Roman"/>
        </w:rPr>
        <w:br w:type="page"/>
      </w:r>
    </w:p>
    <w:p w14:paraId="7D620E37" w14:textId="77777777" w:rsidR="000440A2" w:rsidRPr="000440A2" w:rsidRDefault="000440A2" w:rsidP="000440A2">
      <w:pPr>
        <w:pStyle w:val="NoSpacing"/>
        <w:jc w:val="center"/>
        <w:rPr>
          <w:rFonts w:ascii="Times New Roman" w:hAnsi="Times New Roman" w:cs="Times New Roman"/>
          <w:sz w:val="24"/>
          <w:szCs w:val="24"/>
        </w:rPr>
      </w:pPr>
      <w:bookmarkStart w:id="452" w:name="_Toc134528395"/>
      <w:r w:rsidRPr="000440A2">
        <w:rPr>
          <w:rFonts w:ascii="Times New Roman" w:hAnsi="Times New Roman" w:cs="Times New Roman"/>
          <w:sz w:val="24"/>
          <w:szCs w:val="24"/>
        </w:rPr>
        <w:lastRenderedPageBreak/>
        <w:t>Figure S3 RFE results on both linear and nonlinear input/output pairs</w:t>
      </w:r>
      <w:bookmarkEnd w:id="452"/>
    </w:p>
    <w:p w14:paraId="35C85D06" w14:textId="77777777" w:rsidR="000440A2" w:rsidRPr="00E93B53" w:rsidRDefault="000440A2" w:rsidP="000440A2">
      <w:pPr>
        <w:rPr>
          <w:rFonts w:ascii="Times New Roman" w:hAnsi="Times New Roman" w:cs="Times New Roman"/>
        </w:rPr>
      </w:pPr>
    </w:p>
    <w:p w14:paraId="4F91004E" w14:textId="77777777" w:rsidR="00322E09" w:rsidRDefault="000440A2" w:rsidP="00322E09">
      <w:pPr>
        <w:keepNext/>
      </w:pPr>
      <w:r w:rsidRPr="00E93B53">
        <w:rPr>
          <w:rFonts w:ascii="Times New Roman" w:hAnsi="Times New Roman" w:cs="Times New Roman"/>
          <w:noProof/>
        </w:rPr>
        <w:drawing>
          <wp:inline distT="0" distB="0" distL="0" distR="0" wp14:anchorId="5706532C" wp14:editId="28B1A2CA">
            <wp:extent cx="5943600" cy="3448752"/>
            <wp:effectExtent l="0" t="0" r="0" b="0"/>
            <wp:docPr id="1242965980" name="Picture 124296598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alendar&#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448752"/>
                    </a:xfrm>
                    <a:prstGeom prst="rect">
                      <a:avLst/>
                    </a:prstGeom>
                    <a:noFill/>
                    <a:ln>
                      <a:noFill/>
                    </a:ln>
                  </pic:spPr>
                </pic:pic>
              </a:graphicData>
            </a:graphic>
          </wp:inline>
        </w:drawing>
      </w:r>
    </w:p>
    <w:p w14:paraId="04CE07C0" w14:textId="5367E01D"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3" w:name="_Toc134559030"/>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3</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rPr>
        <w:t>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bookmarkEnd w:id="453"/>
    </w:p>
    <w:p w14:paraId="6F0BFA55" w14:textId="77777777" w:rsidR="000440A2" w:rsidRPr="00E93B53" w:rsidRDefault="000440A2" w:rsidP="000440A2">
      <w:pPr>
        <w:spacing w:line="480" w:lineRule="auto"/>
        <w:jc w:val="both"/>
        <w:rPr>
          <w:rFonts w:ascii="Times New Roman" w:hAnsi="Times New Roman" w:cs="Times New Roman"/>
          <w:sz w:val="24"/>
          <w:szCs w:val="24"/>
        </w:rPr>
      </w:pPr>
    </w:p>
    <w:p w14:paraId="398F87D0"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525A16FF" w14:textId="77777777" w:rsidR="000440A2" w:rsidRDefault="000440A2" w:rsidP="000440A2">
      <w:pPr>
        <w:pStyle w:val="NoSpacing"/>
        <w:jc w:val="center"/>
        <w:rPr>
          <w:rFonts w:ascii="Times New Roman" w:hAnsi="Times New Roman" w:cs="Times New Roman"/>
          <w:sz w:val="24"/>
          <w:szCs w:val="24"/>
        </w:rPr>
      </w:pPr>
      <w:bookmarkStart w:id="454" w:name="_Toc134528396"/>
      <w:bookmarkStart w:id="455" w:name="_Toc124589507"/>
      <w:bookmarkStart w:id="456" w:name="_Hlk134085890"/>
      <w:r w:rsidRPr="000440A2">
        <w:rPr>
          <w:rFonts w:ascii="Times New Roman" w:hAnsi="Times New Roman" w:cs="Times New Roman"/>
          <w:sz w:val="24"/>
          <w:szCs w:val="24"/>
        </w:rPr>
        <w:lastRenderedPageBreak/>
        <w:t>Figure S4 Scree plot showing PCs needed for increasing reference library size</w:t>
      </w:r>
      <w:bookmarkEnd w:id="454"/>
    </w:p>
    <w:p w14:paraId="11AF49F6" w14:textId="77777777" w:rsidR="000440A2" w:rsidRPr="000440A2" w:rsidRDefault="000440A2" w:rsidP="000440A2">
      <w:pPr>
        <w:pStyle w:val="NoSpacing"/>
        <w:jc w:val="center"/>
        <w:rPr>
          <w:rFonts w:ascii="Times New Roman" w:hAnsi="Times New Roman" w:cs="Times New Roman"/>
          <w:sz w:val="24"/>
          <w:szCs w:val="24"/>
        </w:rPr>
      </w:pPr>
    </w:p>
    <w:p w14:paraId="7946C198" w14:textId="77777777" w:rsidR="00322E09" w:rsidRDefault="000440A2" w:rsidP="00322E09">
      <w:pPr>
        <w:keepNext/>
        <w:spacing w:line="480" w:lineRule="auto"/>
        <w:jc w:val="both"/>
      </w:pPr>
      <w:r w:rsidRPr="00E93B53">
        <w:rPr>
          <w:rFonts w:ascii="Times New Roman" w:hAnsi="Times New Roman" w:cs="Times New Roman"/>
          <w:noProof/>
          <w:sz w:val="24"/>
          <w:szCs w:val="24"/>
        </w:rPr>
        <w:drawing>
          <wp:inline distT="0" distB="0" distL="0" distR="0" wp14:anchorId="41BEF720" wp14:editId="561B5500">
            <wp:extent cx="5943600" cy="2395855"/>
            <wp:effectExtent l="0" t="0" r="0" b="4445"/>
            <wp:docPr id="659508956"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08956" name="Picture 2" descr="A picture containing chart&#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inline>
        </w:drawing>
      </w:r>
    </w:p>
    <w:p w14:paraId="24B4DF20" w14:textId="1FB68DC8"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7" w:name="_Toc134559031"/>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4</w:t>
      </w:r>
      <w:r w:rsidRPr="00322E0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average and standard deviation of the calculated number of principal components for that reference library size.</w:t>
      </w:r>
      <w:bookmarkEnd w:id="457"/>
    </w:p>
    <w:p w14:paraId="49E09774" w14:textId="77777777" w:rsidR="000440A2" w:rsidRPr="00E93B53" w:rsidRDefault="000440A2" w:rsidP="000440A2">
      <w:pPr>
        <w:spacing w:line="480" w:lineRule="auto"/>
        <w:rPr>
          <w:rFonts w:ascii="Times New Roman" w:eastAsiaTheme="majorEastAsia" w:hAnsi="Times New Roman" w:cs="Times New Roman"/>
          <w:sz w:val="32"/>
          <w:szCs w:val="32"/>
        </w:rPr>
      </w:pPr>
      <w:r w:rsidRPr="00E93B53">
        <w:rPr>
          <w:rFonts w:ascii="Times New Roman" w:hAnsi="Times New Roman" w:cs="Times New Roman"/>
        </w:rPr>
        <w:br w:type="page"/>
      </w:r>
    </w:p>
    <w:p w14:paraId="481F2C42" w14:textId="77777777" w:rsidR="000440A2" w:rsidRPr="000440A2" w:rsidRDefault="000440A2" w:rsidP="000440A2">
      <w:pPr>
        <w:pStyle w:val="NoSpacing"/>
        <w:jc w:val="center"/>
        <w:rPr>
          <w:rFonts w:ascii="Times New Roman" w:hAnsi="Times New Roman" w:cs="Times New Roman"/>
          <w:sz w:val="24"/>
          <w:szCs w:val="24"/>
        </w:rPr>
      </w:pPr>
      <w:bookmarkStart w:id="458" w:name="_Toc134528397"/>
      <w:r w:rsidRPr="000440A2">
        <w:rPr>
          <w:rFonts w:ascii="Times New Roman" w:hAnsi="Times New Roman" w:cs="Times New Roman"/>
          <w:sz w:val="24"/>
          <w:szCs w:val="24"/>
        </w:rPr>
        <w:lastRenderedPageBreak/>
        <w:t>Figure S5 Correlation matrices of references</w:t>
      </w:r>
      <w:bookmarkEnd w:id="455"/>
      <w:bookmarkEnd w:id="458"/>
    </w:p>
    <w:p w14:paraId="6EF1C820" w14:textId="77777777" w:rsidR="000440A2" w:rsidRPr="00E93B53" w:rsidRDefault="000440A2" w:rsidP="000440A2"/>
    <w:p w14:paraId="627411CF" w14:textId="77777777" w:rsidR="00322E09" w:rsidRDefault="000440A2" w:rsidP="00322E09">
      <w:pPr>
        <w:keepNext/>
        <w:spacing w:line="480" w:lineRule="auto"/>
        <w:jc w:val="both"/>
      </w:pPr>
      <w:r w:rsidRPr="00E93B53">
        <w:rPr>
          <w:noProof/>
        </w:rPr>
        <w:drawing>
          <wp:inline distT="0" distB="0" distL="0" distR="0" wp14:anchorId="7198BAB0" wp14:editId="0B3EDC0A">
            <wp:extent cx="5943600" cy="2765750"/>
            <wp:effectExtent l="0" t="0" r="0" b="0"/>
            <wp:docPr id="726967488" name="Picture 7269674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67488" name="Picture 726967488" descr="A picture containing graphical user interface&#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765750"/>
                    </a:xfrm>
                    <a:prstGeom prst="rect">
                      <a:avLst/>
                    </a:prstGeom>
                    <a:noFill/>
                    <a:ln>
                      <a:noFill/>
                    </a:ln>
                  </pic:spPr>
                </pic:pic>
              </a:graphicData>
            </a:graphic>
          </wp:inline>
        </w:drawing>
      </w:r>
    </w:p>
    <w:p w14:paraId="6646C029" w14:textId="2AF51CD3"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9" w:name="_Toc134559032"/>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5</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Correlation, or similarity matrices</w:t>
      </w:r>
      <w:bookmarkEnd w:id="456"/>
      <w:r w:rsidR="000440A2" w:rsidRPr="00322E09">
        <w:rPr>
          <w:rFonts w:ascii="Times New Roman" w:hAnsi="Times New Roman" w:cs="Times New Roman"/>
          <w:sz w:val="24"/>
          <w:szCs w:val="24"/>
          <w:lang w:val="en"/>
        </w:rPr>
        <w:t>, of the reference set for both the entire spectra and the 14-energy (sub)spectra. The correlation coefficient (R</w:t>
      </w:r>
      <w:r w:rsidR="000440A2" w:rsidRPr="00322E09">
        <w:rPr>
          <w:rFonts w:ascii="Times New Roman" w:hAnsi="Times New Roman" w:cs="Times New Roman"/>
          <w:sz w:val="24"/>
          <w:szCs w:val="24"/>
          <w:vertAlign w:val="superscript"/>
          <w:lang w:val="en"/>
        </w:rPr>
        <w:t>2</w:t>
      </w:r>
      <w:r w:rsidR="000440A2" w:rsidRPr="00322E09">
        <w:rPr>
          <w:rFonts w:ascii="Times New Roman" w:hAnsi="Times New Roman" w:cs="Times New Roman"/>
          <w:sz w:val="24"/>
          <w:szCs w:val="24"/>
          <w:lang w:val="en"/>
        </w:rPr>
        <w:t>) qualitatively looks the same for both, although the quantitative range for the (sub)spectra is larger, indicating global correlations (and information) is retained.</w:t>
      </w:r>
      <w:bookmarkEnd w:id="459"/>
      <w:r w:rsidR="000440A2" w:rsidRPr="00322E09">
        <w:rPr>
          <w:rFonts w:ascii="Times New Roman" w:hAnsi="Times New Roman" w:cs="Times New Roman"/>
          <w:sz w:val="24"/>
          <w:szCs w:val="24"/>
          <w:lang w:val="en"/>
        </w:rPr>
        <w:br w:type="page"/>
      </w:r>
    </w:p>
    <w:p w14:paraId="4346DB48" w14:textId="77777777" w:rsidR="000440A2" w:rsidRPr="00F67E6F" w:rsidRDefault="000440A2" w:rsidP="00F67E6F">
      <w:pPr>
        <w:pStyle w:val="NoSpacing"/>
        <w:jc w:val="center"/>
        <w:rPr>
          <w:rFonts w:ascii="Times New Roman" w:hAnsi="Times New Roman" w:cs="Times New Roman"/>
          <w:sz w:val="24"/>
          <w:szCs w:val="24"/>
        </w:rPr>
      </w:pPr>
      <w:bookmarkStart w:id="460" w:name="_qto1iefgoau8" w:colFirst="0" w:colLast="0"/>
      <w:bookmarkStart w:id="461" w:name="_Toc124589508"/>
      <w:bookmarkStart w:id="462" w:name="_Toc134528398"/>
      <w:bookmarkEnd w:id="460"/>
      <w:r w:rsidRPr="00F67E6F">
        <w:rPr>
          <w:rFonts w:ascii="Times New Roman" w:hAnsi="Times New Roman" w:cs="Times New Roman"/>
          <w:sz w:val="24"/>
          <w:szCs w:val="24"/>
        </w:rPr>
        <w:lastRenderedPageBreak/>
        <w:t>Figure S6 Scree plot of experimental data</w:t>
      </w:r>
      <w:bookmarkEnd w:id="461"/>
      <w:bookmarkEnd w:id="462"/>
    </w:p>
    <w:p w14:paraId="105732B3" w14:textId="77777777" w:rsidR="000440A2" w:rsidRPr="00E93B53" w:rsidRDefault="000440A2" w:rsidP="000440A2"/>
    <w:p w14:paraId="698833CB" w14:textId="77777777" w:rsidR="00322E09" w:rsidRDefault="000440A2" w:rsidP="00322E09">
      <w:pPr>
        <w:keepNext/>
        <w:spacing w:line="480" w:lineRule="auto"/>
        <w:jc w:val="center"/>
      </w:pPr>
      <w:r w:rsidRPr="00E93B53">
        <w:rPr>
          <w:noProof/>
        </w:rPr>
        <w:t xml:space="preserve"> </w:t>
      </w:r>
      <w:r w:rsidRPr="00E93B53">
        <w:rPr>
          <w:noProof/>
        </w:rPr>
        <w:drawing>
          <wp:inline distT="0" distB="0" distL="0" distR="0" wp14:anchorId="058C26E8" wp14:editId="6CBD3964">
            <wp:extent cx="2926080" cy="2180799"/>
            <wp:effectExtent l="0" t="0" r="7620" b="0"/>
            <wp:docPr id="562099963" name="Picture 5620999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99963" name="Picture 562099963" descr="Chart&#10;&#10;Description automatically generated with medium confidenc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r w:rsidRPr="00E93B53">
        <w:rPr>
          <w:noProof/>
        </w:rPr>
        <w:t xml:space="preserve"> </w:t>
      </w:r>
      <w:r w:rsidRPr="00E93B53">
        <w:rPr>
          <w:noProof/>
        </w:rPr>
        <w:drawing>
          <wp:inline distT="0" distB="0" distL="0" distR="0" wp14:anchorId="324FAA7D" wp14:editId="354C4C50">
            <wp:extent cx="2926080" cy="2180799"/>
            <wp:effectExtent l="0" t="0" r="7620" b="0"/>
            <wp:docPr id="1921793689" name="Picture 192179368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10;&#10;Description automatically generated with medium confidenc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p>
    <w:p w14:paraId="59193286" w14:textId="171C8C21" w:rsidR="000440A2" w:rsidRPr="00E93B53" w:rsidRDefault="00322E09" w:rsidP="00322E09">
      <w:pPr>
        <w:pStyle w:val="Caption"/>
        <w:spacing w:line="480" w:lineRule="auto"/>
        <w:jc w:val="both"/>
        <w:rPr>
          <w:rFonts w:ascii="Times New Roman" w:hAnsi="Times New Roman" w:cs="Times New Roman"/>
          <w:sz w:val="24"/>
          <w:szCs w:val="24"/>
          <w:lang w:val="en"/>
        </w:rPr>
      </w:pPr>
      <w:bookmarkStart w:id="463" w:name="_Toc134559033"/>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6</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Scree plot of experimental data on full spectra (top) versus (sub)spectra</w:t>
      </w:r>
      <w:r w:rsidR="000440A2" w:rsidRPr="00E93B53">
        <w:rPr>
          <w:rFonts w:ascii="Times New Roman" w:hAnsi="Times New Roman" w:cs="Times New Roman"/>
          <w:sz w:val="24"/>
          <w:szCs w:val="24"/>
          <w:lang w:val="en"/>
        </w:rPr>
        <w:t xml:space="preserve"> (bottom).</w:t>
      </w:r>
      <w:bookmarkEnd w:id="463"/>
    </w:p>
    <w:p w14:paraId="36B431D8" w14:textId="77777777" w:rsidR="000440A2" w:rsidRPr="00E93B53" w:rsidRDefault="000440A2" w:rsidP="000440A2">
      <w:pPr>
        <w:spacing w:line="480" w:lineRule="auto"/>
        <w:jc w:val="both"/>
        <w:rPr>
          <w:rFonts w:ascii="Times New Roman" w:hAnsi="Times New Roman" w:cs="Times New Roman"/>
        </w:rPr>
      </w:pPr>
      <w:bookmarkStart w:id="464" w:name="_lmbwpzddy158" w:colFirst="0" w:colLast="0"/>
      <w:bookmarkStart w:id="465" w:name="_fhc7a3jpvssq" w:colFirst="0" w:colLast="0"/>
      <w:bookmarkStart w:id="466" w:name="_fc4dcq9i699z" w:colFirst="0" w:colLast="0"/>
      <w:bookmarkStart w:id="467" w:name="_rxugrjb4ju07" w:colFirst="0" w:colLast="0"/>
      <w:bookmarkStart w:id="468" w:name="_lgkg1wcv33or" w:colFirst="0" w:colLast="0"/>
      <w:bookmarkStart w:id="469" w:name="_avpardvh9kdh" w:colFirst="0" w:colLast="0"/>
      <w:bookmarkStart w:id="470" w:name="_n92im8e6l4co" w:colFirst="0" w:colLast="0"/>
      <w:bookmarkEnd w:id="464"/>
      <w:bookmarkEnd w:id="465"/>
      <w:bookmarkEnd w:id="466"/>
      <w:bookmarkEnd w:id="467"/>
      <w:bookmarkEnd w:id="468"/>
      <w:bookmarkEnd w:id="469"/>
      <w:bookmarkEnd w:id="470"/>
      <w:r w:rsidRPr="00E93B53">
        <w:rPr>
          <w:rFonts w:ascii="Times New Roman" w:hAnsi="Times New Roman" w:cs="Times New Roman"/>
        </w:rPr>
        <w:br w:type="page"/>
      </w:r>
      <w:bookmarkStart w:id="471" w:name="_qjzftr4bmspg" w:colFirst="0" w:colLast="0"/>
      <w:bookmarkEnd w:id="471"/>
    </w:p>
    <w:p w14:paraId="39E90C47" w14:textId="77777777" w:rsidR="000440A2" w:rsidRPr="00F67E6F" w:rsidRDefault="000440A2" w:rsidP="00F67E6F">
      <w:pPr>
        <w:pStyle w:val="NoSpacing"/>
        <w:jc w:val="center"/>
        <w:rPr>
          <w:rFonts w:ascii="Times New Roman" w:hAnsi="Times New Roman" w:cs="Times New Roman"/>
          <w:sz w:val="24"/>
          <w:szCs w:val="24"/>
        </w:rPr>
      </w:pPr>
      <w:bookmarkStart w:id="472" w:name="_Toc124589509"/>
      <w:bookmarkStart w:id="473" w:name="_Toc134528399"/>
      <w:r w:rsidRPr="00F67E6F">
        <w:rPr>
          <w:rFonts w:ascii="Times New Roman" w:hAnsi="Times New Roman" w:cs="Times New Roman"/>
          <w:sz w:val="24"/>
          <w:szCs w:val="24"/>
        </w:rPr>
        <w:lastRenderedPageBreak/>
        <w:t>Figure S7 First four PCs of sub(spectra)</w:t>
      </w:r>
      <w:bookmarkEnd w:id="472"/>
      <w:bookmarkEnd w:id="473"/>
    </w:p>
    <w:p w14:paraId="3C88CD58" w14:textId="77777777" w:rsidR="000440A2" w:rsidRPr="00E93B53" w:rsidRDefault="000440A2" w:rsidP="000440A2"/>
    <w:p w14:paraId="4114A431" w14:textId="77777777" w:rsidR="001A7FCB" w:rsidRDefault="000440A2" w:rsidP="001A7FCB">
      <w:pPr>
        <w:keepNext/>
        <w:spacing w:line="480" w:lineRule="auto"/>
        <w:jc w:val="both"/>
      </w:pPr>
      <w:r w:rsidRPr="00E93B53">
        <w:rPr>
          <w:noProof/>
        </w:rPr>
        <w:drawing>
          <wp:inline distT="0" distB="0" distL="0" distR="0" wp14:anchorId="4B1856CE" wp14:editId="7FC6EA15">
            <wp:extent cx="5943600" cy="2572650"/>
            <wp:effectExtent l="0" t="0" r="0" b="0"/>
            <wp:docPr id="357523854" name="Picture 3575238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572650"/>
                    </a:xfrm>
                    <a:prstGeom prst="rect">
                      <a:avLst/>
                    </a:prstGeom>
                    <a:noFill/>
                    <a:ln>
                      <a:noFill/>
                    </a:ln>
                  </pic:spPr>
                </pic:pic>
              </a:graphicData>
            </a:graphic>
          </wp:inline>
        </w:drawing>
      </w:r>
    </w:p>
    <w:p w14:paraId="4AB63100" w14:textId="4C41E032" w:rsidR="000440A2" w:rsidRPr="001A7FCB" w:rsidRDefault="001A7FCB" w:rsidP="001A7FCB">
      <w:pPr>
        <w:pStyle w:val="Caption"/>
        <w:spacing w:line="480" w:lineRule="auto"/>
        <w:jc w:val="both"/>
        <w:rPr>
          <w:rFonts w:ascii="Times New Roman" w:hAnsi="Times New Roman" w:cs="Times New Roman"/>
          <w:sz w:val="24"/>
          <w:szCs w:val="24"/>
          <w:lang w:val="en"/>
        </w:rPr>
      </w:pPr>
      <w:bookmarkStart w:id="474" w:name="_Toc134559034"/>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First four principal components of the spectral subset. These components, in theory, should match with the principal components from the full spectral dataset, if all information is retained.</w:t>
      </w:r>
      <w:bookmarkEnd w:id="474"/>
    </w:p>
    <w:p w14:paraId="4A82AA83" w14:textId="77777777" w:rsidR="000440A2" w:rsidRPr="00E93B53" w:rsidRDefault="000440A2" w:rsidP="000440A2">
      <w:pPr>
        <w:spacing w:line="480" w:lineRule="auto"/>
        <w:jc w:val="both"/>
        <w:rPr>
          <w:rFonts w:ascii="Times New Roman" w:hAnsi="Times New Roman" w:cs="Times New Roman"/>
        </w:rPr>
      </w:pPr>
    </w:p>
    <w:p w14:paraId="11D43172" w14:textId="77777777" w:rsidR="000440A2" w:rsidRPr="00E93B53" w:rsidRDefault="000440A2" w:rsidP="000440A2">
      <w:pPr>
        <w:spacing w:line="480" w:lineRule="auto"/>
        <w:jc w:val="both"/>
        <w:rPr>
          <w:rFonts w:ascii="Times New Roman" w:hAnsi="Times New Roman" w:cs="Times New Roman"/>
        </w:rPr>
      </w:pPr>
    </w:p>
    <w:p w14:paraId="14798B54" w14:textId="77777777" w:rsidR="000440A2" w:rsidRPr="00E93B53" w:rsidRDefault="000440A2" w:rsidP="000440A2">
      <w:pPr>
        <w:spacing w:line="480" w:lineRule="auto"/>
        <w:jc w:val="both"/>
        <w:rPr>
          <w:rFonts w:ascii="Times New Roman" w:hAnsi="Times New Roman" w:cs="Times New Roman"/>
        </w:rPr>
      </w:pPr>
    </w:p>
    <w:p w14:paraId="15E2CFBD" w14:textId="77777777" w:rsidR="000440A2" w:rsidRPr="00E93B53" w:rsidRDefault="000440A2" w:rsidP="000440A2">
      <w:pPr>
        <w:spacing w:line="480" w:lineRule="auto"/>
        <w:jc w:val="both"/>
        <w:rPr>
          <w:rFonts w:ascii="Times New Roman" w:hAnsi="Times New Roman" w:cs="Times New Roman"/>
        </w:rPr>
      </w:pPr>
    </w:p>
    <w:p w14:paraId="39483E4F" w14:textId="77777777" w:rsidR="000440A2" w:rsidRPr="00E93B53" w:rsidRDefault="000440A2" w:rsidP="000440A2">
      <w:pPr>
        <w:spacing w:line="480" w:lineRule="auto"/>
        <w:jc w:val="both"/>
        <w:rPr>
          <w:rFonts w:ascii="Times New Roman" w:hAnsi="Times New Roman" w:cs="Times New Roman"/>
        </w:rPr>
      </w:pPr>
    </w:p>
    <w:p w14:paraId="238B1C77" w14:textId="77777777" w:rsidR="000440A2" w:rsidRPr="00E93B53" w:rsidRDefault="000440A2" w:rsidP="000440A2">
      <w:pPr>
        <w:spacing w:line="480" w:lineRule="auto"/>
        <w:jc w:val="both"/>
        <w:rPr>
          <w:rFonts w:ascii="Times New Roman" w:hAnsi="Times New Roman" w:cs="Times New Roman"/>
        </w:rPr>
      </w:pPr>
      <w:r w:rsidRPr="00E93B53">
        <w:rPr>
          <w:rFonts w:ascii="Times New Roman" w:hAnsi="Times New Roman" w:cs="Times New Roman"/>
        </w:rPr>
        <w:br w:type="page"/>
      </w:r>
    </w:p>
    <w:p w14:paraId="2ACFCAD0" w14:textId="77777777" w:rsidR="000440A2" w:rsidRDefault="000440A2" w:rsidP="00F67E6F">
      <w:pPr>
        <w:pStyle w:val="NoSpacing"/>
        <w:jc w:val="center"/>
        <w:rPr>
          <w:rFonts w:ascii="Times New Roman" w:hAnsi="Times New Roman" w:cs="Times New Roman"/>
          <w:sz w:val="24"/>
          <w:szCs w:val="24"/>
        </w:rPr>
      </w:pPr>
      <w:bookmarkStart w:id="475" w:name="_Toc124589510"/>
      <w:bookmarkStart w:id="476" w:name="_Toc134528400"/>
      <w:r w:rsidRPr="00F67E6F">
        <w:rPr>
          <w:rFonts w:ascii="Times New Roman" w:hAnsi="Times New Roman" w:cs="Times New Roman"/>
          <w:sz w:val="24"/>
          <w:szCs w:val="24"/>
        </w:rPr>
        <w:lastRenderedPageBreak/>
        <w:t>Figure S8 PCA triangle plot on (sub)spectra</w:t>
      </w:r>
      <w:bookmarkEnd w:id="475"/>
      <w:bookmarkEnd w:id="476"/>
    </w:p>
    <w:p w14:paraId="4A0666EE" w14:textId="77777777" w:rsidR="00F67E6F" w:rsidRPr="00F67E6F" w:rsidRDefault="00F67E6F" w:rsidP="00F67E6F">
      <w:pPr>
        <w:pStyle w:val="NoSpacing"/>
        <w:jc w:val="center"/>
        <w:rPr>
          <w:rFonts w:ascii="Times New Roman" w:hAnsi="Times New Roman" w:cs="Times New Roman"/>
          <w:sz w:val="24"/>
          <w:szCs w:val="24"/>
        </w:rPr>
      </w:pPr>
    </w:p>
    <w:p w14:paraId="00A44F47" w14:textId="77777777" w:rsidR="000440A2" w:rsidRPr="00E93B53" w:rsidRDefault="000440A2" w:rsidP="000440A2"/>
    <w:p w14:paraId="7EC90FAB" w14:textId="77777777" w:rsidR="001A7FCB" w:rsidRDefault="000440A2" w:rsidP="001A7FCB">
      <w:pPr>
        <w:keepNext/>
        <w:spacing w:line="480" w:lineRule="auto"/>
        <w:jc w:val="both"/>
      </w:pPr>
      <w:r w:rsidRPr="00E93B53">
        <w:rPr>
          <w:rFonts w:ascii="Times New Roman" w:hAnsi="Times New Roman" w:cs="Times New Roman"/>
          <w:noProof/>
        </w:rPr>
        <w:drawing>
          <wp:inline distT="0" distB="0" distL="0" distR="0" wp14:anchorId="0D0F3240" wp14:editId="1B07763A">
            <wp:extent cx="5943600" cy="5697049"/>
            <wp:effectExtent l="0" t="0" r="0" b="0"/>
            <wp:docPr id="1164353275" name="Picture 116435327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5697049"/>
                    </a:xfrm>
                    <a:prstGeom prst="rect">
                      <a:avLst/>
                    </a:prstGeom>
                    <a:noFill/>
                    <a:ln>
                      <a:noFill/>
                    </a:ln>
                  </pic:spPr>
                </pic:pic>
              </a:graphicData>
            </a:graphic>
          </wp:inline>
        </w:drawing>
      </w:r>
    </w:p>
    <w:p w14:paraId="2B8896F4" w14:textId="399E152B" w:rsidR="000440A2" w:rsidRPr="00E93B53" w:rsidRDefault="001A7FCB" w:rsidP="001A7FCB">
      <w:pPr>
        <w:pStyle w:val="Caption"/>
        <w:jc w:val="both"/>
        <w:rPr>
          <w:rFonts w:ascii="Times New Roman" w:hAnsi="Times New Roman" w:cs="Times New Roman"/>
          <w:sz w:val="24"/>
          <w:szCs w:val="24"/>
          <w:lang w:val="en"/>
        </w:rPr>
      </w:pPr>
      <w:bookmarkStart w:id="477" w:name="_Toc134559035"/>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PCA triangle plot of experimental</w:t>
      </w:r>
      <w:r w:rsidR="000440A2" w:rsidRPr="00E93B53">
        <w:rPr>
          <w:rFonts w:ascii="Times New Roman" w:hAnsi="Times New Roman" w:cs="Times New Roman"/>
          <w:sz w:val="24"/>
          <w:szCs w:val="24"/>
          <w:lang w:val="en"/>
        </w:rPr>
        <w:t xml:space="preserve"> data on (sub)spectra.</w:t>
      </w:r>
      <w:bookmarkEnd w:id="477"/>
    </w:p>
    <w:p w14:paraId="3213E2C9" w14:textId="77777777" w:rsidR="000440A2" w:rsidRPr="00E93B53" w:rsidRDefault="000440A2" w:rsidP="000440A2">
      <w:pPr>
        <w:rPr>
          <w:rFonts w:ascii="Times New Roman" w:hAnsi="Times New Roman" w:cs="Times New Roman"/>
        </w:rPr>
      </w:pPr>
      <w:bookmarkStart w:id="478" w:name="_Toc124589511"/>
      <w:r w:rsidRPr="00E93B53">
        <w:rPr>
          <w:rFonts w:ascii="Times New Roman" w:hAnsi="Times New Roman" w:cs="Times New Roman"/>
        </w:rPr>
        <w:br w:type="page"/>
      </w:r>
    </w:p>
    <w:p w14:paraId="3FF0122F" w14:textId="77777777" w:rsidR="000440A2" w:rsidRPr="00F67E6F" w:rsidRDefault="000440A2" w:rsidP="00F67E6F">
      <w:pPr>
        <w:pStyle w:val="NoSpacing"/>
        <w:jc w:val="center"/>
        <w:rPr>
          <w:rFonts w:ascii="Times New Roman" w:hAnsi="Times New Roman" w:cs="Times New Roman"/>
          <w:sz w:val="24"/>
          <w:szCs w:val="24"/>
        </w:rPr>
      </w:pPr>
      <w:bookmarkStart w:id="479" w:name="_Toc134528401"/>
      <w:r w:rsidRPr="00F67E6F">
        <w:rPr>
          <w:rFonts w:ascii="Times New Roman" w:hAnsi="Times New Roman" w:cs="Times New Roman"/>
          <w:sz w:val="24"/>
          <w:szCs w:val="24"/>
        </w:rPr>
        <w:lastRenderedPageBreak/>
        <w:t>Figure S9 UMAP and dbscan clustering on (sub)spectra</w:t>
      </w:r>
      <w:bookmarkEnd w:id="478"/>
      <w:bookmarkEnd w:id="479"/>
    </w:p>
    <w:p w14:paraId="77F674C1" w14:textId="77777777" w:rsidR="000440A2" w:rsidRPr="00E93B53" w:rsidRDefault="000440A2" w:rsidP="000440A2"/>
    <w:p w14:paraId="2260E183" w14:textId="77777777" w:rsidR="001A7FCB" w:rsidRDefault="000440A2" w:rsidP="001A7FCB">
      <w:pPr>
        <w:keepNext/>
        <w:spacing w:line="480" w:lineRule="auto"/>
        <w:jc w:val="center"/>
      </w:pPr>
      <w:r w:rsidRPr="00E93B53">
        <w:rPr>
          <w:rFonts w:ascii="Times New Roman" w:hAnsi="Times New Roman" w:cs="Times New Roman"/>
          <w:noProof/>
        </w:rPr>
        <w:drawing>
          <wp:inline distT="0" distB="0" distL="0" distR="0" wp14:anchorId="084F52A9" wp14:editId="6622CAB9">
            <wp:extent cx="2971800" cy="3017553"/>
            <wp:effectExtent l="0" t="0" r="0" b="0"/>
            <wp:docPr id="956621651" name="Picture 956621651" descr="A picture containing window, hig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window, high&#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71800" cy="3017553"/>
                    </a:xfrm>
                    <a:prstGeom prst="rect">
                      <a:avLst/>
                    </a:prstGeom>
                    <a:noFill/>
                    <a:ln>
                      <a:noFill/>
                    </a:ln>
                  </pic:spPr>
                </pic:pic>
              </a:graphicData>
            </a:graphic>
          </wp:inline>
        </w:drawing>
      </w:r>
    </w:p>
    <w:p w14:paraId="623EA812" w14:textId="5F68BC69" w:rsidR="000440A2" w:rsidRPr="00E93B53" w:rsidRDefault="001A7FCB" w:rsidP="001A7FCB">
      <w:pPr>
        <w:pStyle w:val="Caption"/>
        <w:jc w:val="both"/>
        <w:rPr>
          <w:rFonts w:ascii="Times New Roman" w:hAnsi="Times New Roman" w:cs="Times New Roman"/>
          <w:sz w:val="24"/>
          <w:szCs w:val="24"/>
          <w:lang w:val="en"/>
        </w:rPr>
      </w:pPr>
      <w:bookmarkStart w:id="480" w:name="_Toc134559036"/>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UMAP</w:t>
      </w:r>
      <w:r w:rsidR="000440A2" w:rsidRPr="00E93B53">
        <w:rPr>
          <w:rFonts w:ascii="Times New Roman" w:hAnsi="Times New Roman" w:cs="Times New Roman"/>
          <w:sz w:val="24"/>
          <w:szCs w:val="24"/>
          <w:lang w:val="en"/>
        </w:rPr>
        <w:t xml:space="preserve"> and dbscan on energy subset.</w:t>
      </w:r>
      <w:bookmarkEnd w:id="480"/>
    </w:p>
    <w:p w14:paraId="18C2A5FD"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7E66A084" w14:textId="77777777" w:rsidR="000440A2" w:rsidRDefault="000440A2" w:rsidP="00F67E6F">
      <w:pPr>
        <w:pStyle w:val="NoSpacing"/>
        <w:jc w:val="center"/>
        <w:rPr>
          <w:rFonts w:ascii="Times New Roman" w:hAnsi="Times New Roman" w:cs="Times New Roman"/>
          <w:sz w:val="24"/>
          <w:szCs w:val="24"/>
        </w:rPr>
      </w:pPr>
      <w:bookmarkStart w:id="481" w:name="_Toc134528402"/>
      <w:r w:rsidRPr="00F67E6F">
        <w:rPr>
          <w:rFonts w:ascii="Times New Roman" w:hAnsi="Times New Roman" w:cs="Times New Roman"/>
          <w:sz w:val="24"/>
          <w:szCs w:val="24"/>
        </w:rPr>
        <w:lastRenderedPageBreak/>
        <w:t>Figure S10 Effects of varying hyperparameters that control spatial grouping</w:t>
      </w:r>
      <w:bookmarkEnd w:id="481"/>
    </w:p>
    <w:p w14:paraId="4A406AAE" w14:textId="77777777" w:rsidR="00F67E6F" w:rsidRPr="00F67E6F" w:rsidRDefault="00F67E6F" w:rsidP="00F67E6F">
      <w:pPr>
        <w:pStyle w:val="NoSpacing"/>
        <w:jc w:val="center"/>
        <w:rPr>
          <w:rFonts w:ascii="Times New Roman" w:hAnsi="Times New Roman" w:cs="Times New Roman"/>
          <w:sz w:val="24"/>
          <w:szCs w:val="24"/>
        </w:rPr>
      </w:pPr>
    </w:p>
    <w:p w14:paraId="273771C3" w14:textId="77777777" w:rsidR="001A7FCB" w:rsidRDefault="000440A2" w:rsidP="001A7FCB">
      <w:pPr>
        <w:keepNext/>
        <w:spacing w:line="480" w:lineRule="auto"/>
        <w:jc w:val="center"/>
      </w:pPr>
      <w:r w:rsidRPr="00E93B53">
        <w:rPr>
          <w:noProof/>
        </w:rPr>
        <w:drawing>
          <wp:inline distT="0" distB="0" distL="0" distR="0" wp14:anchorId="5FC81749" wp14:editId="1A3243EF">
            <wp:extent cx="5943600" cy="5505138"/>
            <wp:effectExtent l="0" t="0" r="0" b="63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5505138"/>
                    </a:xfrm>
                    <a:prstGeom prst="rect">
                      <a:avLst/>
                    </a:prstGeom>
                    <a:noFill/>
                    <a:ln>
                      <a:noFill/>
                    </a:ln>
                  </pic:spPr>
                </pic:pic>
              </a:graphicData>
            </a:graphic>
          </wp:inline>
        </w:drawing>
      </w:r>
    </w:p>
    <w:p w14:paraId="58468071" w14:textId="58095409" w:rsidR="000440A2" w:rsidRDefault="001A7FCB" w:rsidP="001A7FCB">
      <w:pPr>
        <w:pStyle w:val="Caption"/>
        <w:spacing w:line="480" w:lineRule="auto"/>
        <w:jc w:val="both"/>
        <w:rPr>
          <w:rFonts w:ascii="Times New Roman" w:hAnsi="Times New Roman" w:cs="Times New Roman"/>
        </w:rPr>
      </w:pPr>
      <w:bookmarkStart w:id="482" w:name="_Toc134559037"/>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Pr="001A7FCB">
        <w:rPr>
          <w:rFonts w:ascii="Times New Roman" w:hAnsi="Times New Roman" w:cs="Times New Roman"/>
          <w:b/>
          <w:bCs w:val="0"/>
          <w:noProof/>
          <w:sz w:val="24"/>
          <w:szCs w:val="24"/>
        </w:rPr>
        <w:t>10</w:t>
      </w:r>
      <w:r w:rsidRPr="001A7FCB">
        <w:rPr>
          <w:rFonts w:ascii="Times New Roman" w:hAnsi="Times New Roman" w:cs="Times New Roman"/>
          <w:b/>
          <w:bCs w:val="0"/>
          <w:sz w:val="24"/>
          <w:szCs w:val="24"/>
        </w:rPr>
        <w:fldChar w:fldCharType="end"/>
      </w:r>
      <w:r w:rsidR="000440A2" w:rsidRPr="001A7FCB">
        <w:rPr>
          <w:rFonts w:ascii="Times New Roman" w:eastAsia="Arial" w:hAnsi="Times New Roman" w:cs="Times New Roman"/>
          <w:sz w:val="24"/>
          <w:szCs w:val="24"/>
          <w:lang w:val="en"/>
        </w:rPr>
        <w:t xml:space="preserve"> Strength of spatial encoding (S) versus UMAP’s number of neighbors (N). The minimum distance in UMAP is 0 and dbscan epsilon is 1 for all. The top section shows the UMAP space color-coded by dbscan clusters, the middle shows the same clusters but on the 2D map, and the bottom shows the max contributions from the LCF fits. Pink = Pyrite, magenta = LFP, blue = Hematite, red = SS, and gray = all other </w:t>
      </w:r>
      <w:r w:rsidR="000440A2" w:rsidRPr="00E93B53">
        <w:rPr>
          <w:rFonts w:ascii="Times New Roman" w:eastAsia="Arial" w:hAnsi="Times New Roman" w:cs="Times New Roman"/>
          <w:sz w:val="24"/>
          <w:szCs w:val="24"/>
          <w:lang w:val="en"/>
        </w:rPr>
        <w:t>references.</w:t>
      </w:r>
      <w:bookmarkEnd w:id="431"/>
      <w:bookmarkEnd w:id="482"/>
    </w:p>
    <w:sectPr w:rsidR="000440A2"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E68F4" w14:textId="77777777" w:rsidR="009C5E68" w:rsidRDefault="009C5E68">
      <w:pPr>
        <w:spacing w:line="240" w:lineRule="auto"/>
      </w:pPr>
      <w:r>
        <w:separator/>
      </w:r>
    </w:p>
  </w:endnote>
  <w:endnote w:type="continuationSeparator" w:id="0">
    <w:p w14:paraId="7283D719" w14:textId="77777777" w:rsidR="009C5E68" w:rsidRDefault="009C5E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B7EF3" w14:textId="77777777" w:rsidR="009C5E68" w:rsidRDefault="009C5E68">
      <w:pPr>
        <w:spacing w:line="240" w:lineRule="auto"/>
      </w:pPr>
      <w:r>
        <w:separator/>
      </w:r>
    </w:p>
  </w:footnote>
  <w:footnote w:type="continuationSeparator" w:id="0">
    <w:p w14:paraId="167CEA3D" w14:textId="77777777" w:rsidR="009C5E68" w:rsidRDefault="009C5E6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579A1"/>
    <w:multiLevelType w:val="hybridMultilevel"/>
    <w:tmpl w:val="FE604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381788"/>
    <w:multiLevelType w:val="hybridMultilevel"/>
    <w:tmpl w:val="E62E3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CA31E7"/>
    <w:multiLevelType w:val="hybridMultilevel"/>
    <w:tmpl w:val="C51C4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9812309"/>
    <w:multiLevelType w:val="multilevel"/>
    <w:tmpl w:val="5E567B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80" w:hanging="720"/>
      </w:pPr>
      <w:rPr>
        <w:rFonts w:ascii="Times New Roman" w:hAnsi="Times New Roman" w:cs="Times New Roman" w:hint="default"/>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5870B7"/>
    <w:multiLevelType w:val="hybridMultilevel"/>
    <w:tmpl w:val="B434A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5"/>
  </w:num>
  <w:num w:numId="3" w16cid:durableId="1782262262">
    <w:abstractNumId w:val="34"/>
  </w:num>
  <w:num w:numId="4" w16cid:durableId="722601058">
    <w:abstractNumId w:val="40"/>
  </w:num>
  <w:num w:numId="5" w16cid:durableId="24790571">
    <w:abstractNumId w:val="19"/>
  </w:num>
  <w:num w:numId="6" w16cid:durableId="1784886001">
    <w:abstractNumId w:val="18"/>
  </w:num>
  <w:num w:numId="7" w16cid:durableId="2107336726">
    <w:abstractNumId w:val="41"/>
  </w:num>
  <w:num w:numId="8" w16cid:durableId="1087921699">
    <w:abstractNumId w:val="17"/>
  </w:num>
  <w:num w:numId="9" w16cid:durableId="1148011700">
    <w:abstractNumId w:val="38"/>
  </w:num>
  <w:num w:numId="10" w16cid:durableId="1708216305">
    <w:abstractNumId w:val="36"/>
  </w:num>
  <w:num w:numId="11" w16cid:durableId="708336912">
    <w:abstractNumId w:val="35"/>
  </w:num>
  <w:num w:numId="12" w16cid:durableId="504395467">
    <w:abstractNumId w:val="9"/>
  </w:num>
  <w:num w:numId="13" w16cid:durableId="510610202">
    <w:abstractNumId w:val="5"/>
  </w:num>
  <w:num w:numId="14" w16cid:durableId="2040087963">
    <w:abstractNumId w:val="32"/>
  </w:num>
  <w:num w:numId="15" w16cid:durableId="81686910">
    <w:abstractNumId w:val="24"/>
  </w:num>
  <w:num w:numId="16" w16cid:durableId="1290286827">
    <w:abstractNumId w:val="33"/>
  </w:num>
  <w:num w:numId="17" w16cid:durableId="166410572">
    <w:abstractNumId w:val="20"/>
  </w:num>
  <w:num w:numId="18" w16cid:durableId="1440947446">
    <w:abstractNumId w:val="10"/>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3"/>
  </w:num>
  <w:num w:numId="25" w16cid:durableId="380137950">
    <w:abstractNumId w:val="28"/>
  </w:num>
  <w:num w:numId="26" w16cid:durableId="275452810">
    <w:abstractNumId w:val="31"/>
  </w:num>
  <w:num w:numId="27" w16cid:durableId="1332680387">
    <w:abstractNumId w:val="14"/>
  </w:num>
  <w:num w:numId="28" w16cid:durableId="1726679325">
    <w:abstractNumId w:val="27"/>
  </w:num>
  <w:num w:numId="29" w16cid:durableId="712539322">
    <w:abstractNumId w:val="6"/>
  </w:num>
  <w:num w:numId="30" w16cid:durableId="956594901">
    <w:abstractNumId w:val="22"/>
  </w:num>
  <w:num w:numId="31" w16cid:durableId="2138638811">
    <w:abstractNumId w:val="21"/>
  </w:num>
  <w:num w:numId="32" w16cid:durableId="1335453886">
    <w:abstractNumId w:val="37"/>
  </w:num>
  <w:num w:numId="33" w16cid:durableId="116262732">
    <w:abstractNumId w:val="26"/>
  </w:num>
  <w:num w:numId="34" w16cid:durableId="534079753">
    <w:abstractNumId w:val="12"/>
  </w:num>
  <w:num w:numId="35" w16cid:durableId="1030646178">
    <w:abstractNumId w:val="23"/>
  </w:num>
  <w:num w:numId="36" w16cid:durableId="688289883">
    <w:abstractNumId w:val="16"/>
  </w:num>
  <w:num w:numId="37" w16cid:durableId="87624175">
    <w:abstractNumId w:val="11"/>
  </w:num>
  <w:num w:numId="38" w16cid:durableId="994331988">
    <w:abstractNumId w:val="25"/>
  </w:num>
  <w:num w:numId="39" w16cid:durableId="98253867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94741959">
    <w:abstractNumId w:val="30"/>
  </w:num>
  <w:num w:numId="41" w16cid:durableId="967590504">
    <w:abstractNumId w:val="29"/>
  </w:num>
  <w:num w:numId="42" w16cid:durableId="1286543702">
    <w:abstractNumId w:val="39"/>
  </w:num>
  <w:num w:numId="43" w16cid:durableId="10031226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3&lt;/item&gt;&lt;item&gt;5&lt;/item&gt;&lt;item&gt;8&lt;/item&gt;&lt;item&gt;9&lt;/item&gt;&lt;item&gt;14&lt;/item&gt;&lt;item&gt;16&lt;/item&gt;&lt;item&gt;18&lt;/item&gt;&lt;item&gt;19&lt;/item&gt;&lt;item&gt;20&lt;/item&gt;&lt;item&gt;21&lt;/item&gt;&lt;item&gt;22&lt;/item&gt;&lt;item&gt;23&lt;/item&gt;&lt;item&gt;25&lt;/item&gt;&lt;item&gt;26&lt;/item&gt;&lt;item&gt;30&lt;/item&gt;&lt;item&gt;33&lt;/item&gt;&lt;item&gt;35&lt;/item&gt;&lt;item&gt;36&lt;/item&gt;&lt;item&gt;37&lt;/item&gt;&lt;item&gt;38&lt;/item&gt;&lt;item&gt;40&lt;/item&gt;&lt;item&gt;42&lt;/item&gt;&lt;item&gt;43&lt;/item&gt;&lt;item&gt;44&lt;/item&gt;&lt;item&gt;45&lt;/item&gt;&lt;item&gt;46&lt;/item&gt;&lt;item&gt;47&lt;/item&gt;&lt;item&gt;48&lt;/item&gt;&lt;item&gt;49&lt;/item&gt;&lt;item&gt;50&lt;/item&gt;&lt;item&gt;51&lt;/item&gt;&lt;item&gt;52&lt;/item&gt;&lt;item&gt;53&lt;/item&gt;&lt;item&gt;55&lt;/item&gt;&lt;item&gt;56&lt;/item&gt;&lt;item&gt;57&lt;/item&gt;&lt;item&gt;58&lt;/item&gt;&lt;item&gt;59&lt;/item&gt;&lt;item&gt;62&lt;/item&gt;&lt;item&gt;63&lt;/item&gt;&lt;item&gt;64&lt;/item&gt;&lt;item&gt;65&lt;/item&gt;&lt;item&gt;67&lt;/item&gt;&lt;item&gt;68&lt;/item&gt;&lt;item&gt;69&lt;/item&gt;&lt;item&gt;70&lt;/item&gt;&lt;item&gt;71&lt;/item&gt;&lt;item&gt;72&lt;/item&gt;&lt;item&gt;73&lt;/item&gt;&lt;item&gt;74&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5&lt;/item&gt;&lt;item&gt;96&lt;/item&gt;&lt;item&gt;97&lt;/item&gt;&lt;item&gt;98&lt;/item&gt;&lt;item&gt;99&lt;/item&gt;&lt;item&gt;100&lt;/item&gt;&lt;item&gt;101&lt;/item&gt;&lt;item&gt;102&lt;/item&gt;&lt;item&gt;103&lt;/item&gt;&lt;item&gt;104&lt;/item&gt;&lt;item&gt;105&lt;/item&gt;&lt;item&gt;107&lt;/item&gt;&lt;item&gt;108&lt;/item&gt;&lt;item&gt;109&lt;/item&gt;&lt;item&gt;110&lt;/item&gt;&lt;item&gt;111&lt;/item&gt;&lt;item&gt;112&lt;/item&gt;&lt;item&gt;113&lt;/item&gt;&lt;item&gt;114&lt;/item&gt;&lt;item&gt;116&lt;/item&gt;&lt;item&gt;117&lt;/item&gt;&lt;item&gt;118&lt;/item&gt;&lt;item&gt;119&lt;/item&gt;&lt;item&gt;121&lt;/item&gt;&lt;item&gt;122&lt;/item&gt;&lt;item&gt;123&lt;/item&gt;&lt;item&gt;124&lt;/item&gt;&lt;item&gt;125&lt;/item&gt;&lt;item&gt;126&lt;/item&gt;&lt;item&gt;127&lt;/item&gt;&lt;item&gt;129&lt;/item&gt;&lt;item&gt;130&lt;/item&gt;&lt;item&gt;131&lt;/item&gt;&lt;item&gt;132&lt;/item&gt;&lt;item&gt;133&lt;/item&gt;&lt;item&gt;134&lt;/item&gt;&lt;item&gt;135&lt;/item&gt;&lt;item&gt;136&lt;/item&gt;&lt;item&gt;137&lt;/item&gt;&lt;item&gt;139&lt;/item&gt;&lt;item&gt;140&lt;/item&gt;&lt;item&gt;141&lt;/item&gt;&lt;item&gt;142&lt;/item&gt;&lt;item&gt;143&lt;/item&gt;&lt;item&gt;144&lt;/item&gt;&lt;item&gt;145&lt;/item&gt;&lt;item&gt;146&lt;/item&gt;&lt;item&gt;147&lt;/item&gt;&lt;item&gt;148&lt;/item&gt;&lt;item&gt;149&lt;/item&gt;&lt;item&gt;151&lt;/item&gt;&lt;item&gt;152&lt;/item&gt;&lt;item&gt;153&lt;/item&gt;&lt;item&gt;154&lt;/item&gt;&lt;item&gt;155&lt;/item&gt;&lt;item&gt;156&lt;/item&gt;&lt;item&gt;157&lt;/item&gt;&lt;item&gt;158&lt;/item&gt;&lt;item&gt;159&lt;/item&gt;&lt;item&gt;161&lt;/item&gt;&lt;item&gt;163&lt;/item&gt;&lt;item&gt;166&lt;/item&gt;&lt;item&gt;169&lt;/item&gt;&lt;item&gt;170&lt;/item&gt;&lt;item&gt;171&lt;/item&gt;&lt;item&gt;174&lt;/item&gt;&lt;item&gt;175&lt;/item&gt;&lt;item&gt;176&lt;/item&gt;&lt;item&gt;177&lt;/item&gt;&lt;item&gt;178&lt;/item&gt;&lt;item&gt;179&lt;/item&gt;&lt;item&gt;185&lt;/item&gt;&lt;item&gt;193&lt;/item&gt;&lt;item&gt;195&lt;/item&gt;&lt;item&gt;200&lt;/item&gt;&lt;item&gt;201&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item&gt;267&lt;/item&gt;&lt;item&gt;268&lt;/item&gt;&lt;item&gt;276&lt;/item&gt;&lt;item&gt;278&lt;/item&gt;&lt;item&gt;280&lt;/item&gt;&lt;/record-ids&gt;&lt;/item&gt;&lt;/Libraries&gt;"/>
  </w:docVars>
  <w:rsids>
    <w:rsidRoot w:val="0051065D"/>
    <w:rsid w:val="0000468C"/>
    <w:rsid w:val="00004E62"/>
    <w:rsid w:val="00013AF1"/>
    <w:rsid w:val="00015F2C"/>
    <w:rsid w:val="000170EB"/>
    <w:rsid w:val="00026D8B"/>
    <w:rsid w:val="000308FD"/>
    <w:rsid w:val="00031903"/>
    <w:rsid w:val="00041580"/>
    <w:rsid w:val="000440A2"/>
    <w:rsid w:val="00046E96"/>
    <w:rsid w:val="00047CF4"/>
    <w:rsid w:val="00052ABC"/>
    <w:rsid w:val="00054CE4"/>
    <w:rsid w:val="00060DDD"/>
    <w:rsid w:val="000629BA"/>
    <w:rsid w:val="000643C4"/>
    <w:rsid w:val="000731EE"/>
    <w:rsid w:val="00074039"/>
    <w:rsid w:val="00084DEA"/>
    <w:rsid w:val="000851C2"/>
    <w:rsid w:val="00095387"/>
    <w:rsid w:val="00096D33"/>
    <w:rsid w:val="000A4EA3"/>
    <w:rsid w:val="000A5A3A"/>
    <w:rsid w:val="000C26B4"/>
    <w:rsid w:val="000C68B9"/>
    <w:rsid w:val="000E2823"/>
    <w:rsid w:val="000E2830"/>
    <w:rsid w:val="000E50F6"/>
    <w:rsid w:val="000F47B9"/>
    <w:rsid w:val="000F62C0"/>
    <w:rsid w:val="00111D57"/>
    <w:rsid w:val="001178DC"/>
    <w:rsid w:val="00120341"/>
    <w:rsid w:val="001218C1"/>
    <w:rsid w:val="001237C7"/>
    <w:rsid w:val="001279B0"/>
    <w:rsid w:val="00130C27"/>
    <w:rsid w:val="00132100"/>
    <w:rsid w:val="001378EB"/>
    <w:rsid w:val="00142458"/>
    <w:rsid w:val="00151C42"/>
    <w:rsid w:val="00151F6D"/>
    <w:rsid w:val="00153063"/>
    <w:rsid w:val="00164957"/>
    <w:rsid w:val="00164FA8"/>
    <w:rsid w:val="00165808"/>
    <w:rsid w:val="00166BAC"/>
    <w:rsid w:val="00177C2B"/>
    <w:rsid w:val="00181B4C"/>
    <w:rsid w:val="00182919"/>
    <w:rsid w:val="0018717A"/>
    <w:rsid w:val="00190FF6"/>
    <w:rsid w:val="001A2A5C"/>
    <w:rsid w:val="001A7FCB"/>
    <w:rsid w:val="001B1BCE"/>
    <w:rsid w:val="001C6154"/>
    <w:rsid w:val="001D0BAF"/>
    <w:rsid w:val="001D179D"/>
    <w:rsid w:val="001D3552"/>
    <w:rsid w:val="001D395C"/>
    <w:rsid w:val="001D5B60"/>
    <w:rsid w:val="001E0E17"/>
    <w:rsid w:val="001E501D"/>
    <w:rsid w:val="001E7E4A"/>
    <w:rsid w:val="001F0FA0"/>
    <w:rsid w:val="0020071E"/>
    <w:rsid w:val="00206C22"/>
    <w:rsid w:val="00211C48"/>
    <w:rsid w:val="00221FE9"/>
    <w:rsid w:val="00235AF8"/>
    <w:rsid w:val="00236C2B"/>
    <w:rsid w:val="00241FCA"/>
    <w:rsid w:val="00244C80"/>
    <w:rsid w:val="00252EB9"/>
    <w:rsid w:val="002539BB"/>
    <w:rsid w:val="002550C8"/>
    <w:rsid w:val="00256C0F"/>
    <w:rsid w:val="00262385"/>
    <w:rsid w:val="00264A03"/>
    <w:rsid w:val="00265FF9"/>
    <w:rsid w:val="00281082"/>
    <w:rsid w:val="00281290"/>
    <w:rsid w:val="002826B9"/>
    <w:rsid w:val="002A190A"/>
    <w:rsid w:val="002A5786"/>
    <w:rsid w:val="002A5F21"/>
    <w:rsid w:val="002A7E7F"/>
    <w:rsid w:val="002C03C2"/>
    <w:rsid w:val="002D76A9"/>
    <w:rsid w:val="002E5AA0"/>
    <w:rsid w:val="002E5E5B"/>
    <w:rsid w:val="002F0FA7"/>
    <w:rsid w:val="002F6051"/>
    <w:rsid w:val="003052B9"/>
    <w:rsid w:val="00306AE5"/>
    <w:rsid w:val="0031115A"/>
    <w:rsid w:val="00313C7F"/>
    <w:rsid w:val="00322E09"/>
    <w:rsid w:val="003305F0"/>
    <w:rsid w:val="00332356"/>
    <w:rsid w:val="00333253"/>
    <w:rsid w:val="00335BE0"/>
    <w:rsid w:val="00340D13"/>
    <w:rsid w:val="0034388A"/>
    <w:rsid w:val="00343BEB"/>
    <w:rsid w:val="00345391"/>
    <w:rsid w:val="0034694B"/>
    <w:rsid w:val="00353258"/>
    <w:rsid w:val="003567BC"/>
    <w:rsid w:val="00357171"/>
    <w:rsid w:val="003573BC"/>
    <w:rsid w:val="00372B27"/>
    <w:rsid w:val="00377E75"/>
    <w:rsid w:val="0038078C"/>
    <w:rsid w:val="00384C5A"/>
    <w:rsid w:val="0038532D"/>
    <w:rsid w:val="00396B1D"/>
    <w:rsid w:val="003A0754"/>
    <w:rsid w:val="003A5379"/>
    <w:rsid w:val="003B30E8"/>
    <w:rsid w:val="003B70D0"/>
    <w:rsid w:val="003C09C4"/>
    <w:rsid w:val="003D6478"/>
    <w:rsid w:val="003E7CE9"/>
    <w:rsid w:val="003F1DF2"/>
    <w:rsid w:val="003F2004"/>
    <w:rsid w:val="003F374A"/>
    <w:rsid w:val="003F5B39"/>
    <w:rsid w:val="00403C14"/>
    <w:rsid w:val="00405B5C"/>
    <w:rsid w:val="004159C3"/>
    <w:rsid w:val="00416B71"/>
    <w:rsid w:val="00431F0C"/>
    <w:rsid w:val="0045081B"/>
    <w:rsid w:val="00460AAF"/>
    <w:rsid w:val="0046673E"/>
    <w:rsid w:val="00472B51"/>
    <w:rsid w:val="00476C94"/>
    <w:rsid w:val="0048575D"/>
    <w:rsid w:val="00485A19"/>
    <w:rsid w:val="00485F7E"/>
    <w:rsid w:val="004876CA"/>
    <w:rsid w:val="004912E3"/>
    <w:rsid w:val="0049706A"/>
    <w:rsid w:val="004A00EC"/>
    <w:rsid w:val="004A2DF5"/>
    <w:rsid w:val="004A40EE"/>
    <w:rsid w:val="004B51B3"/>
    <w:rsid w:val="004C2449"/>
    <w:rsid w:val="004C3A57"/>
    <w:rsid w:val="004C3A74"/>
    <w:rsid w:val="004D14F9"/>
    <w:rsid w:val="004D209E"/>
    <w:rsid w:val="004D5093"/>
    <w:rsid w:val="004E530F"/>
    <w:rsid w:val="004F27DC"/>
    <w:rsid w:val="004F4A8F"/>
    <w:rsid w:val="00500B78"/>
    <w:rsid w:val="00501B65"/>
    <w:rsid w:val="005033EF"/>
    <w:rsid w:val="005102D2"/>
    <w:rsid w:val="0051065D"/>
    <w:rsid w:val="00513C09"/>
    <w:rsid w:val="005160BB"/>
    <w:rsid w:val="00522BE2"/>
    <w:rsid w:val="00522EB2"/>
    <w:rsid w:val="00527DEA"/>
    <w:rsid w:val="00532741"/>
    <w:rsid w:val="00533C40"/>
    <w:rsid w:val="00534C4F"/>
    <w:rsid w:val="0053695B"/>
    <w:rsid w:val="00537333"/>
    <w:rsid w:val="00537FB5"/>
    <w:rsid w:val="005412A6"/>
    <w:rsid w:val="00543ABF"/>
    <w:rsid w:val="005523B1"/>
    <w:rsid w:val="0055618B"/>
    <w:rsid w:val="0056054A"/>
    <w:rsid w:val="00561AEF"/>
    <w:rsid w:val="005657F2"/>
    <w:rsid w:val="00567DD6"/>
    <w:rsid w:val="00570848"/>
    <w:rsid w:val="00585B0E"/>
    <w:rsid w:val="0059048B"/>
    <w:rsid w:val="005934FB"/>
    <w:rsid w:val="00596742"/>
    <w:rsid w:val="005974A1"/>
    <w:rsid w:val="005A1554"/>
    <w:rsid w:val="005A3D30"/>
    <w:rsid w:val="005A4B18"/>
    <w:rsid w:val="005B1048"/>
    <w:rsid w:val="005B5DD2"/>
    <w:rsid w:val="005C191F"/>
    <w:rsid w:val="005C2B7D"/>
    <w:rsid w:val="005E2C1E"/>
    <w:rsid w:val="005E52C9"/>
    <w:rsid w:val="005F4FE8"/>
    <w:rsid w:val="005F68C4"/>
    <w:rsid w:val="005F6A4C"/>
    <w:rsid w:val="006002EB"/>
    <w:rsid w:val="0060086E"/>
    <w:rsid w:val="00604F6E"/>
    <w:rsid w:val="00611A81"/>
    <w:rsid w:val="00611F55"/>
    <w:rsid w:val="00617DA5"/>
    <w:rsid w:val="006209A1"/>
    <w:rsid w:val="006223F1"/>
    <w:rsid w:val="00631F9B"/>
    <w:rsid w:val="00632441"/>
    <w:rsid w:val="006330CE"/>
    <w:rsid w:val="00633A25"/>
    <w:rsid w:val="00647B42"/>
    <w:rsid w:val="00651B71"/>
    <w:rsid w:val="0065408F"/>
    <w:rsid w:val="006574C3"/>
    <w:rsid w:val="00660ABD"/>
    <w:rsid w:val="00667AE6"/>
    <w:rsid w:val="00670030"/>
    <w:rsid w:val="006717DD"/>
    <w:rsid w:val="00672337"/>
    <w:rsid w:val="00673579"/>
    <w:rsid w:val="0067402E"/>
    <w:rsid w:val="00674F4F"/>
    <w:rsid w:val="00692293"/>
    <w:rsid w:val="0069718B"/>
    <w:rsid w:val="006A19EB"/>
    <w:rsid w:val="006A6F45"/>
    <w:rsid w:val="006A75C9"/>
    <w:rsid w:val="006B5BA2"/>
    <w:rsid w:val="006B78AE"/>
    <w:rsid w:val="006B7935"/>
    <w:rsid w:val="006C02E3"/>
    <w:rsid w:val="006C48E2"/>
    <w:rsid w:val="006C5802"/>
    <w:rsid w:val="006C70AC"/>
    <w:rsid w:val="006D68D0"/>
    <w:rsid w:val="006D7E9A"/>
    <w:rsid w:val="006E66D3"/>
    <w:rsid w:val="006E7A03"/>
    <w:rsid w:val="006F0447"/>
    <w:rsid w:val="006F1361"/>
    <w:rsid w:val="006F2B85"/>
    <w:rsid w:val="006F5D67"/>
    <w:rsid w:val="006F7AEA"/>
    <w:rsid w:val="007043CE"/>
    <w:rsid w:val="00705F24"/>
    <w:rsid w:val="007123F2"/>
    <w:rsid w:val="00715A12"/>
    <w:rsid w:val="00721B1E"/>
    <w:rsid w:val="00742F90"/>
    <w:rsid w:val="00744D15"/>
    <w:rsid w:val="00745A42"/>
    <w:rsid w:val="00754ABF"/>
    <w:rsid w:val="00763A7E"/>
    <w:rsid w:val="00763E9C"/>
    <w:rsid w:val="00764197"/>
    <w:rsid w:val="007646ED"/>
    <w:rsid w:val="00772C5D"/>
    <w:rsid w:val="007772A3"/>
    <w:rsid w:val="00777D76"/>
    <w:rsid w:val="00780A89"/>
    <w:rsid w:val="00780ACC"/>
    <w:rsid w:val="00781D68"/>
    <w:rsid w:val="007828FD"/>
    <w:rsid w:val="0078495F"/>
    <w:rsid w:val="00793F02"/>
    <w:rsid w:val="007A38C8"/>
    <w:rsid w:val="007A6C53"/>
    <w:rsid w:val="007B054B"/>
    <w:rsid w:val="007B4AA7"/>
    <w:rsid w:val="007B6CA3"/>
    <w:rsid w:val="007C40DA"/>
    <w:rsid w:val="007C77DD"/>
    <w:rsid w:val="007E4562"/>
    <w:rsid w:val="007E7A27"/>
    <w:rsid w:val="007F47A8"/>
    <w:rsid w:val="007F5B3D"/>
    <w:rsid w:val="00801A0D"/>
    <w:rsid w:val="008022A4"/>
    <w:rsid w:val="00805932"/>
    <w:rsid w:val="00807AE8"/>
    <w:rsid w:val="0081781C"/>
    <w:rsid w:val="00823151"/>
    <w:rsid w:val="00830E3D"/>
    <w:rsid w:val="00831A2C"/>
    <w:rsid w:val="00837CA6"/>
    <w:rsid w:val="0084085D"/>
    <w:rsid w:val="00841319"/>
    <w:rsid w:val="00845F01"/>
    <w:rsid w:val="008515C3"/>
    <w:rsid w:val="00860224"/>
    <w:rsid w:val="00860DC0"/>
    <w:rsid w:val="00864641"/>
    <w:rsid w:val="00865105"/>
    <w:rsid w:val="00866E72"/>
    <w:rsid w:val="0086725F"/>
    <w:rsid w:val="00875107"/>
    <w:rsid w:val="00876E72"/>
    <w:rsid w:val="00881394"/>
    <w:rsid w:val="008841AC"/>
    <w:rsid w:val="00885A24"/>
    <w:rsid w:val="00893F13"/>
    <w:rsid w:val="008B1292"/>
    <w:rsid w:val="008B1930"/>
    <w:rsid w:val="008B4DF5"/>
    <w:rsid w:val="008B6BB0"/>
    <w:rsid w:val="008D6FFD"/>
    <w:rsid w:val="008E2A40"/>
    <w:rsid w:val="008E7012"/>
    <w:rsid w:val="008F4D95"/>
    <w:rsid w:val="008F52A8"/>
    <w:rsid w:val="008F60C5"/>
    <w:rsid w:val="00905A93"/>
    <w:rsid w:val="0091218A"/>
    <w:rsid w:val="0091245E"/>
    <w:rsid w:val="00915ADF"/>
    <w:rsid w:val="00915B6A"/>
    <w:rsid w:val="00917FAE"/>
    <w:rsid w:val="00920117"/>
    <w:rsid w:val="00923CDD"/>
    <w:rsid w:val="00926CD0"/>
    <w:rsid w:val="009333CA"/>
    <w:rsid w:val="009337D6"/>
    <w:rsid w:val="00934A1D"/>
    <w:rsid w:val="0093668D"/>
    <w:rsid w:val="00936EAC"/>
    <w:rsid w:val="0093766F"/>
    <w:rsid w:val="00943F75"/>
    <w:rsid w:val="00954366"/>
    <w:rsid w:val="0095589D"/>
    <w:rsid w:val="009561DB"/>
    <w:rsid w:val="00974F82"/>
    <w:rsid w:val="00975F9C"/>
    <w:rsid w:val="00976C1A"/>
    <w:rsid w:val="00980563"/>
    <w:rsid w:val="00987B42"/>
    <w:rsid w:val="00987D4A"/>
    <w:rsid w:val="00990A71"/>
    <w:rsid w:val="009952FF"/>
    <w:rsid w:val="00995632"/>
    <w:rsid w:val="009966AA"/>
    <w:rsid w:val="009A3F14"/>
    <w:rsid w:val="009A41A0"/>
    <w:rsid w:val="009A5784"/>
    <w:rsid w:val="009B6BB4"/>
    <w:rsid w:val="009B6D3A"/>
    <w:rsid w:val="009C5E68"/>
    <w:rsid w:val="009D0494"/>
    <w:rsid w:val="009D36B3"/>
    <w:rsid w:val="009D52BB"/>
    <w:rsid w:val="009D6D26"/>
    <w:rsid w:val="009E0B17"/>
    <w:rsid w:val="009F0B5C"/>
    <w:rsid w:val="009F6AE2"/>
    <w:rsid w:val="00A16AF1"/>
    <w:rsid w:val="00A251B9"/>
    <w:rsid w:val="00A36329"/>
    <w:rsid w:val="00A41942"/>
    <w:rsid w:val="00A459A2"/>
    <w:rsid w:val="00A46660"/>
    <w:rsid w:val="00A47AE5"/>
    <w:rsid w:val="00A502AC"/>
    <w:rsid w:val="00A55AB9"/>
    <w:rsid w:val="00A56B3B"/>
    <w:rsid w:val="00A61382"/>
    <w:rsid w:val="00A632CD"/>
    <w:rsid w:val="00A7075D"/>
    <w:rsid w:val="00A75BC8"/>
    <w:rsid w:val="00A77A4D"/>
    <w:rsid w:val="00A822BF"/>
    <w:rsid w:val="00A9609C"/>
    <w:rsid w:val="00A96ACF"/>
    <w:rsid w:val="00AA26C3"/>
    <w:rsid w:val="00AA330F"/>
    <w:rsid w:val="00AC1840"/>
    <w:rsid w:val="00AC3373"/>
    <w:rsid w:val="00AC4748"/>
    <w:rsid w:val="00AC749F"/>
    <w:rsid w:val="00AC7F55"/>
    <w:rsid w:val="00AD022E"/>
    <w:rsid w:val="00AD039E"/>
    <w:rsid w:val="00AD35DB"/>
    <w:rsid w:val="00AD5DF5"/>
    <w:rsid w:val="00AD5E1B"/>
    <w:rsid w:val="00AD791F"/>
    <w:rsid w:val="00AE03F7"/>
    <w:rsid w:val="00AE284C"/>
    <w:rsid w:val="00AF5E3E"/>
    <w:rsid w:val="00B0138C"/>
    <w:rsid w:val="00B01FDE"/>
    <w:rsid w:val="00B1207B"/>
    <w:rsid w:val="00B15B98"/>
    <w:rsid w:val="00B16ACF"/>
    <w:rsid w:val="00B3164B"/>
    <w:rsid w:val="00B35A70"/>
    <w:rsid w:val="00B50147"/>
    <w:rsid w:val="00B53380"/>
    <w:rsid w:val="00B57E75"/>
    <w:rsid w:val="00B62D02"/>
    <w:rsid w:val="00B63D6F"/>
    <w:rsid w:val="00B70E89"/>
    <w:rsid w:val="00B7136F"/>
    <w:rsid w:val="00B741B1"/>
    <w:rsid w:val="00B77B56"/>
    <w:rsid w:val="00B86910"/>
    <w:rsid w:val="00B97A72"/>
    <w:rsid w:val="00BA075F"/>
    <w:rsid w:val="00BA5D2C"/>
    <w:rsid w:val="00BB4758"/>
    <w:rsid w:val="00BC09EF"/>
    <w:rsid w:val="00BC4F53"/>
    <w:rsid w:val="00BC5EE8"/>
    <w:rsid w:val="00BD4020"/>
    <w:rsid w:val="00BE5E6F"/>
    <w:rsid w:val="00BF21DB"/>
    <w:rsid w:val="00C02D0A"/>
    <w:rsid w:val="00C05777"/>
    <w:rsid w:val="00C1322A"/>
    <w:rsid w:val="00C211A5"/>
    <w:rsid w:val="00C27CB8"/>
    <w:rsid w:val="00C35E7B"/>
    <w:rsid w:val="00C36817"/>
    <w:rsid w:val="00C36F18"/>
    <w:rsid w:val="00C430FA"/>
    <w:rsid w:val="00C4371D"/>
    <w:rsid w:val="00C45FDD"/>
    <w:rsid w:val="00C46EC3"/>
    <w:rsid w:val="00C51934"/>
    <w:rsid w:val="00C67E4A"/>
    <w:rsid w:val="00C701FB"/>
    <w:rsid w:val="00C71523"/>
    <w:rsid w:val="00C75A90"/>
    <w:rsid w:val="00C81524"/>
    <w:rsid w:val="00C81BE1"/>
    <w:rsid w:val="00C8312A"/>
    <w:rsid w:val="00C8637A"/>
    <w:rsid w:val="00C908B9"/>
    <w:rsid w:val="00C94637"/>
    <w:rsid w:val="00CA012E"/>
    <w:rsid w:val="00CA16B5"/>
    <w:rsid w:val="00CA66F6"/>
    <w:rsid w:val="00CB5FB7"/>
    <w:rsid w:val="00CB6273"/>
    <w:rsid w:val="00CB69C9"/>
    <w:rsid w:val="00CC00E7"/>
    <w:rsid w:val="00CC1FED"/>
    <w:rsid w:val="00CC22F0"/>
    <w:rsid w:val="00CC4852"/>
    <w:rsid w:val="00CD1973"/>
    <w:rsid w:val="00CD3117"/>
    <w:rsid w:val="00CD5BD5"/>
    <w:rsid w:val="00CE47BE"/>
    <w:rsid w:val="00D055FC"/>
    <w:rsid w:val="00D13285"/>
    <w:rsid w:val="00D15613"/>
    <w:rsid w:val="00D20BA5"/>
    <w:rsid w:val="00D2125B"/>
    <w:rsid w:val="00D26125"/>
    <w:rsid w:val="00D3263A"/>
    <w:rsid w:val="00D3742A"/>
    <w:rsid w:val="00D4071C"/>
    <w:rsid w:val="00D4132A"/>
    <w:rsid w:val="00D4284E"/>
    <w:rsid w:val="00D47A30"/>
    <w:rsid w:val="00D515DE"/>
    <w:rsid w:val="00D521B5"/>
    <w:rsid w:val="00D53F2B"/>
    <w:rsid w:val="00D555DC"/>
    <w:rsid w:val="00D64E8F"/>
    <w:rsid w:val="00D81D08"/>
    <w:rsid w:val="00D82FB5"/>
    <w:rsid w:val="00D869EC"/>
    <w:rsid w:val="00D948FC"/>
    <w:rsid w:val="00D95433"/>
    <w:rsid w:val="00D956DF"/>
    <w:rsid w:val="00D97CCE"/>
    <w:rsid w:val="00D97D71"/>
    <w:rsid w:val="00DA22BE"/>
    <w:rsid w:val="00DB5CC7"/>
    <w:rsid w:val="00DB6577"/>
    <w:rsid w:val="00DC1D65"/>
    <w:rsid w:val="00DC2422"/>
    <w:rsid w:val="00DC7EE6"/>
    <w:rsid w:val="00DE1E81"/>
    <w:rsid w:val="00DE29E8"/>
    <w:rsid w:val="00DE3867"/>
    <w:rsid w:val="00DE6C2E"/>
    <w:rsid w:val="00DF0BB9"/>
    <w:rsid w:val="00DF2B8C"/>
    <w:rsid w:val="00DF4DF1"/>
    <w:rsid w:val="00DF73A3"/>
    <w:rsid w:val="00E04CED"/>
    <w:rsid w:val="00E14828"/>
    <w:rsid w:val="00E24557"/>
    <w:rsid w:val="00E2553F"/>
    <w:rsid w:val="00E33089"/>
    <w:rsid w:val="00E34A67"/>
    <w:rsid w:val="00E402D9"/>
    <w:rsid w:val="00E42119"/>
    <w:rsid w:val="00E47D16"/>
    <w:rsid w:val="00E54C6F"/>
    <w:rsid w:val="00E55CD1"/>
    <w:rsid w:val="00E621F6"/>
    <w:rsid w:val="00E64324"/>
    <w:rsid w:val="00E675E8"/>
    <w:rsid w:val="00E741A6"/>
    <w:rsid w:val="00E80812"/>
    <w:rsid w:val="00EA02A0"/>
    <w:rsid w:val="00EA5F3D"/>
    <w:rsid w:val="00EB75D7"/>
    <w:rsid w:val="00EC06CC"/>
    <w:rsid w:val="00EC06D3"/>
    <w:rsid w:val="00EC074A"/>
    <w:rsid w:val="00EC164D"/>
    <w:rsid w:val="00EC30A2"/>
    <w:rsid w:val="00ED275F"/>
    <w:rsid w:val="00ED2F43"/>
    <w:rsid w:val="00EE20E4"/>
    <w:rsid w:val="00EE2BE9"/>
    <w:rsid w:val="00EE2CAB"/>
    <w:rsid w:val="00EE5D0F"/>
    <w:rsid w:val="00EE76B5"/>
    <w:rsid w:val="00F00AF7"/>
    <w:rsid w:val="00F03AA0"/>
    <w:rsid w:val="00F14F9D"/>
    <w:rsid w:val="00F1787A"/>
    <w:rsid w:val="00F17FA1"/>
    <w:rsid w:val="00F21E17"/>
    <w:rsid w:val="00F25410"/>
    <w:rsid w:val="00F27AB1"/>
    <w:rsid w:val="00F3483B"/>
    <w:rsid w:val="00F428C3"/>
    <w:rsid w:val="00F5136B"/>
    <w:rsid w:val="00F5136F"/>
    <w:rsid w:val="00F51992"/>
    <w:rsid w:val="00F543FA"/>
    <w:rsid w:val="00F54B53"/>
    <w:rsid w:val="00F6210C"/>
    <w:rsid w:val="00F62F24"/>
    <w:rsid w:val="00F630D0"/>
    <w:rsid w:val="00F667E3"/>
    <w:rsid w:val="00F67E6F"/>
    <w:rsid w:val="00F75440"/>
    <w:rsid w:val="00F76704"/>
    <w:rsid w:val="00F771E4"/>
    <w:rsid w:val="00F8047F"/>
    <w:rsid w:val="00F8332E"/>
    <w:rsid w:val="00F862C3"/>
    <w:rsid w:val="00F92B0C"/>
    <w:rsid w:val="00F96922"/>
    <w:rsid w:val="00FB171D"/>
    <w:rsid w:val="00FC190C"/>
    <w:rsid w:val="00FC3A30"/>
    <w:rsid w:val="00FC4716"/>
    <w:rsid w:val="00FD5897"/>
    <w:rsid w:val="00FE0B8B"/>
    <w:rsid w:val="00FF2392"/>
    <w:rsid w:val="00FF2A3D"/>
    <w:rsid w:val="00FF44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AF7"/>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ind w:left="72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iPriority w:val="99"/>
    <w:unhideWhenUsed/>
    <w:rsid w:val="00E04CED"/>
    <w:pPr>
      <w:tabs>
        <w:tab w:val="center" w:pos="4680"/>
        <w:tab w:val="right" w:pos="9360"/>
      </w:tabs>
      <w:spacing w:line="240" w:lineRule="auto"/>
    </w:pPr>
  </w:style>
  <w:style w:type="character" w:customStyle="1" w:styleId="HeaderChar">
    <w:name w:val="Header Char"/>
    <w:basedOn w:val="DefaultParagraphFont"/>
    <w:link w:val="Header"/>
    <w:uiPriority w:val="99"/>
    <w:rsid w:val="00E04CED"/>
  </w:style>
  <w:style w:type="paragraph" w:styleId="Footer">
    <w:name w:val="footer"/>
    <w:basedOn w:val="Normal"/>
    <w:link w:val="FooterChar"/>
    <w:uiPriority w:val="99"/>
    <w:unhideWhenUsed/>
    <w:rsid w:val="00E04CED"/>
    <w:pPr>
      <w:tabs>
        <w:tab w:val="center" w:pos="4680"/>
        <w:tab w:val="right" w:pos="9360"/>
      </w:tabs>
      <w:spacing w:line="240" w:lineRule="auto"/>
    </w:pPr>
  </w:style>
  <w:style w:type="character" w:customStyle="1" w:styleId="FooterChar">
    <w:name w:val="Footer Char"/>
    <w:basedOn w:val="DefaultParagraphFont"/>
    <w:link w:val="Footer"/>
    <w:uiPriority w:val="99"/>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uiPriority w:val="99"/>
    <w:semiHidden/>
    <w:unhideWhenUsed/>
    <w:qFormat/>
    <w:rsid w:val="007E7A27"/>
    <w:rPr>
      <w:b/>
      <w:bCs/>
    </w:rPr>
  </w:style>
  <w:style w:type="character" w:customStyle="1" w:styleId="CommentSubjectChar">
    <w:name w:val="Comment Subject Char"/>
    <w:basedOn w:val="CommentTextChar"/>
    <w:link w:val="CommentSubject"/>
    <w:uiPriority w:val="99"/>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01B65"/>
  </w:style>
  <w:style w:type="character" w:customStyle="1" w:styleId="cf01">
    <w:name w:val="cf01"/>
    <w:basedOn w:val="DefaultParagraphFont"/>
    <w:rsid w:val="005C191F"/>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2.sv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svg"/><Relationship Id="rId84" Type="http://schemas.openxmlformats.org/officeDocument/2006/relationships/image" Target="media/image69.png"/><Relationship Id="rId89" Type="http://schemas.openxmlformats.org/officeDocument/2006/relationships/image" Target="media/image74.sv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9.png"/><Relationship Id="rId159" Type="http://schemas.openxmlformats.org/officeDocument/2006/relationships/image" Target="media/image144.png"/><Relationship Id="rId175" Type="http://schemas.openxmlformats.org/officeDocument/2006/relationships/image" Target="media/image160.png"/><Relationship Id="rId170" Type="http://schemas.openxmlformats.org/officeDocument/2006/relationships/image" Target="media/image155.png"/><Relationship Id="rId16" Type="http://schemas.openxmlformats.org/officeDocument/2006/relationships/image" Target="media/image5.png"/><Relationship Id="rId107" Type="http://schemas.openxmlformats.org/officeDocument/2006/relationships/image" Target="media/image92.svg"/><Relationship Id="rId11" Type="http://schemas.openxmlformats.org/officeDocument/2006/relationships/footer" Target="footer4.xml"/><Relationship Id="rId32" Type="http://schemas.openxmlformats.org/officeDocument/2006/relationships/image" Target="media/image20.jpeg"/><Relationship Id="rId37" Type="http://schemas.openxmlformats.org/officeDocument/2006/relationships/footer" Target="footer6.xm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svg"/><Relationship Id="rId79" Type="http://schemas.openxmlformats.org/officeDocument/2006/relationships/image" Target="media/image64.sv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png"/><Relationship Id="rId186" Type="http://schemas.openxmlformats.org/officeDocument/2006/relationships/image" Target="media/image171.png"/><Relationship Id="rId22" Type="http://schemas.openxmlformats.org/officeDocument/2006/relationships/image" Target="media/image11.png"/><Relationship Id="rId27" Type="http://schemas.openxmlformats.org/officeDocument/2006/relationships/footer" Target="footer5.xm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sv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2" Type="http://schemas.openxmlformats.org/officeDocument/2006/relationships/image" Target="media/image1.gif"/><Relationship Id="rId17" Type="http://schemas.openxmlformats.org/officeDocument/2006/relationships/image" Target="media/image6.jpg"/><Relationship Id="rId33" Type="http://schemas.openxmlformats.org/officeDocument/2006/relationships/image" Target="media/image21.png"/><Relationship Id="rId38" Type="http://schemas.openxmlformats.org/officeDocument/2006/relationships/footer" Target="footer7.xml"/><Relationship Id="rId59" Type="http://schemas.openxmlformats.org/officeDocument/2006/relationships/image" Target="media/image45.png"/><Relationship Id="rId103" Type="http://schemas.openxmlformats.org/officeDocument/2006/relationships/image" Target="media/image88.sv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svg"/><Relationship Id="rId75" Type="http://schemas.openxmlformats.org/officeDocument/2006/relationships/image" Target="media/image60.png"/><Relationship Id="rId91" Type="http://schemas.openxmlformats.org/officeDocument/2006/relationships/image" Target="media/image76.svg"/><Relationship Id="rId96" Type="http://schemas.openxmlformats.org/officeDocument/2006/relationships/image" Target="media/image81.sv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footer" Target="footer8.xml"/><Relationship Id="rId65" Type="http://schemas.openxmlformats.org/officeDocument/2006/relationships/image" Target="media/image50.png"/><Relationship Id="rId81" Type="http://schemas.openxmlformats.org/officeDocument/2006/relationships/image" Target="media/image66.sv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72" Type="http://schemas.openxmlformats.org/officeDocument/2006/relationships/image" Target="media/image157.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4.sv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sv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svg"/><Relationship Id="rId100" Type="http://schemas.openxmlformats.org/officeDocument/2006/relationships/image" Target="media/image85.png"/><Relationship Id="rId105" Type="http://schemas.openxmlformats.org/officeDocument/2006/relationships/image" Target="media/image90.sv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7.svg"/><Relationship Id="rId93" Type="http://schemas.openxmlformats.org/officeDocument/2006/relationships/image" Target="media/image78.svg"/><Relationship Id="rId98" Type="http://schemas.openxmlformats.org/officeDocument/2006/relationships/image" Target="media/image83.sv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jpe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sv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0"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3.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sv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3347</TotalTime>
  <Pages>285</Pages>
  <Words>50777</Words>
  <Characters>289434</Characters>
  <Application>Microsoft Office Word</Application>
  <DocSecurity>0</DocSecurity>
  <Lines>2411</Lines>
  <Paragraphs>679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264</cp:revision>
  <dcterms:created xsi:type="dcterms:W3CDTF">2023-01-18T20:48:00Z</dcterms:created>
  <dcterms:modified xsi:type="dcterms:W3CDTF">2023-05-11T02:55:00Z</dcterms:modified>
</cp:coreProperties>
</file>